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1"/>
        <w:tblW w:w="9640" w:type="dxa"/>
        <w:tblInd w:w="-292" w:type="dxa"/>
        <w:tblLayout w:type="fixed"/>
        <w:tblCellMar>
          <w:left w:w="105" w:type="dxa"/>
          <w:right w:w="105" w:type="dxa"/>
        </w:tblCellMar>
        <w:tblLook w:val="04A0" w:firstRow="1" w:lastRow="0" w:firstColumn="1" w:lastColumn="0" w:noHBand="0" w:noVBand="1"/>
      </w:tblPr>
      <w:tblGrid>
        <w:gridCol w:w="2693"/>
        <w:gridCol w:w="6947"/>
      </w:tblGrid>
      <w:tr w:rsidR="00F208FF" w14:paraId="6C92A055" w14:textId="77777777" w:rsidTr="5EC8939B">
        <w:trPr>
          <w:trHeight w:val="411"/>
        </w:trPr>
        <w:tc>
          <w:tcPr>
            <w:tcW w:w="2693" w:type="dxa"/>
            <w:vMerge w:val="restart"/>
            <w:tcBorders>
              <w:top w:val="single" w:sz="6" w:space="0" w:color="000000" w:themeColor="text1"/>
              <w:left w:val="single" w:sz="6" w:space="0" w:color="000000" w:themeColor="text1"/>
              <w:bottom w:val="single" w:sz="6" w:space="0" w:color="000000" w:themeColor="text1"/>
            </w:tcBorders>
            <w:vAlign w:val="center"/>
          </w:tcPr>
          <w:p w14:paraId="65EE27FA" w14:textId="77777777" w:rsidR="00F208FF" w:rsidRDefault="00F208FF" w:rsidP="00A642D4">
            <w:pPr>
              <w:rPr>
                <w:rFonts w:ascii="Times New Roman" w:eastAsia="Times New Roman" w:hAnsi="Times New Roman"/>
                <w:color w:val="000000" w:themeColor="text1"/>
              </w:rPr>
            </w:pPr>
            <w:bookmarkStart w:id="0" w:name="_Hlk211536628"/>
            <w:bookmarkStart w:id="1" w:name="_Toc211298498"/>
            <w:r>
              <w:rPr>
                <w:noProof/>
                <w:lang w:eastAsia="es-ES"/>
              </w:rPr>
              <w:drawing>
                <wp:inline distT="0" distB="0" distL="0" distR="0" wp14:anchorId="355481BC" wp14:editId="0601CDC9">
                  <wp:extent cx="1409700" cy="764540"/>
                  <wp:effectExtent l="0" t="0" r="0" b="0"/>
                  <wp:docPr id="260823098" name="Imagen 96256069"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96256069" descr="Logotipo, nombre de la empresa&#10;&#10;Descripción generada automáticamente"/>
                          <pic:cNvPicPr>
                            <a:picLocks noChangeAspect="1" noChangeArrowheads="1"/>
                          </pic:cNvPicPr>
                        </pic:nvPicPr>
                        <pic:blipFill>
                          <a:blip r:embed="rId12"/>
                          <a:stretch>
                            <a:fillRect/>
                          </a:stretch>
                        </pic:blipFill>
                        <pic:spPr bwMode="auto">
                          <a:xfrm>
                            <a:off x="0" y="0"/>
                            <a:ext cx="1409700" cy="764540"/>
                          </a:xfrm>
                          <a:prstGeom prst="rect">
                            <a:avLst/>
                          </a:prstGeom>
                        </pic:spPr>
                      </pic:pic>
                    </a:graphicData>
                  </a:graphic>
                </wp:inline>
              </w:drawing>
            </w:r>
          </w:p>
        </w:tc>
        <w:tc>
          <w:tcPr>
            <w:tcW w:w="6947" w:type="dxa"/>
            <w:tcBorders>
              <w:top w:val="single" w:sz="6" w:space="0" w:color="000000" w:themeColor="text1"/>
              <w:right w:val="single" w:sz="6" w:space="0" w:color="000000" w:themeColor="text1"/>
            </w:tcBorders>
            <w:vAlign w:val="center"/>
          </w:tcPr>
          <w:p w14:paraId="7C8099A1" w14:textId="77777777" w:rsidR="00F208FF" w:rsidRDefault="00F208FF" w:rsidP="00493976">
            <w:pPr>
              <w:ind w:hanging="100"/>
              <w:jc w:val="center"/>
              <w:rPr>
                <w:rFonts w:cstheme="minorHAnsi"/>
                <w:b/>
                <w:bCs/>
              </w:rPr>
            </w:pPr>
            <w:r>
              <w:rPr>
                <w:rFonts w:eastAsiaTheme="minorEastAsia"/>
                <w:color w:val="000000" w:themeColor="text1"/>
              </w:rPr>
              <w:t>I.E.S. MARÍA MOLINER - Departamento de Electricidad y Electrónica</w:t>
            </w:r>
            <w:r>
              <w:rPr>
                <w:rFonts w:eastAsia="Calibri" w:cstheme="minorHAnsi"/>
                <w:b/>
                <w:bCs/>
              </w:rPr>
              <w:t xml:space="preserve"> </w:t>
            </w:r>
          </w:p>
        </w:tc>
      </w:tr>
      <w:tr w:rsidR="00F208FF" w14:paraId="507A79EC" w14:textId="77777777" w:rsidTr="5EC8939B">
        <w:trPr>
          <w:trHeight w:val="553"/>
        </w:trPr>
        <w:tc>
          <w:tcPr>
            <w:tcW w:w="2693" w:type="dxa"/>
            <w:vMerge/>
            <w:vAlign w:val="center"/>
          </w:tcPr>
          <w:p w14:paraId="501DDDFB" w14:textId="77777777" w:rsidR="00F208FF" w:rsidRDefault="00F208FF" w:rsidP="00A642D4">
            <w:pPr>
              <w:rPr>
                <w:rFonts w:ascii="Calibri" w:eastAsia="Calibri" w:hAnsi="Calibri"/>
              </w:rPr>
            </w:pPr>
          </w:p>
        </w:tc>
        <w:tc>
          <w:tcPr>
            <w:tcW w:w="6947" w:type="dxa"/>
            <w:tcBorders>
              <w:right w:val="single" w:sz="6" w:space="0" w:color="000000" w:themeColor="text1"/>
            </w:tcBorders>
            <w:vAlign w:val="center"/>
          </w:tcPr>
          <w:p w14:paraId="24D9BED3" w14:textId="1F79D73D" w:rsidR="00F208FF" w:rsidRDefault="00F208FF" w:rsidP="00F208FF">
            <w:pPr>
              <w:pStyle w:val="Textoindependiente"/>
              <w:spacing w:before="94"/>
              <w:ind w:left="432"/>
              <w:jc w:val="center"/>
              <w:rPr>
                <w:rFonts w:eastAsiaTheme="minorEastAsia"/>
                <w:color w:val="000000" w:themeColor="text1"/>
              </w:rPr>
            </w:pPr>
            <w:r>
              <w:rPr>
                <w:rFonts w:eastAsiaTheme="minorEastAsia"/>
                <w:color w:val="000000" w:themeColor="text1"/>
              </w:rPr>
              <w:t>C.F.G.S. MANTENIMIENTO ELECTRÓNICO</w:t>
            </w:r>
          </w:p>
        </w:tc>
      </w:tr>
      <w:tr w:rsidR="00F208FF" w14:paraId="7C0F07B0" w14:textId="77777777" w:rsidTr="5EC8939B">
        <w:trPr>
          <w:trHeight w:val="576"/>
        </w:trPr>
        <w:tc>
          <w:tcPr>
            <w:tcW w:w="2693" w:type="dxa"/>
            <w:vMerge/>
            <w:vAlign w:val="center"/>
          </w:tcPr>
          <w:p w14:paraId="05A42157" w14:textId="77777777" w:rsidR="00F208FF" w:rsidRDefault="00F208FF" w:rsidP="00A642D4">
            <w:pPr>
              <w:rPr>
                <w:rFonts w:ascii="Calibri" w:eastAsia="Calibri" w:hAnsi="Calibri"/>
              </w:rPr>
            </w:pPr>
          </w:p>
        </w:tc>
        <w:tc>
          <w:tcPr>
            <w:tcW w:w="6947" w:type="dxa"/>
            <w:tcBorders>
              <w:bottom w:val="single" w:sz="6" w:space="0" w:color="000000" w:themeColor="text1"/>
              <w:right w:val="single" w:sz="6" w:space="0" w:color="000000" w:themeColor="text1"/>
            </w:tcBorders>
            <w:vAlign w:val="center"/>
          </w:tcPr>
          <w:p w14:paraId="05DD5356" w14:textId="21949BF0" w:rsidR="00F208FF" w:rsidRDefault="00F208FF" w:rsidP="5EC8939B">
            <w:pPr>
              <w:ind w:left="284"/>
              <w:jc w:val="center"/>
              <w:rPr>
                <w:rFonts w:ascii="Arial Nova" w:eastAsia="Arial Nova" w:hAnsi="Arial Nova" w:cs="Arial Nova"/>
                <w:b/>
                <w:bCs/>
                <w:sz w:val="20"/>
                <w:szCs w:val="20"/>
              </w:rPr>
            </w:pPr>
            <w:r w:rsidRPr="5EC8939B">
              <w:rPr>
                <w:rFonts w:ascii="Arial Nova" w:eastAsia="Arial Nova" w:hAnsi="Arial Nova" w:cs="Arial Nova"/>
                <w:b/>
                <w:bCs/>
                <w:color w:val="000000" w:themeColor="text1"/>
                <w:sz w:val="20"/>
                <w:szCs w:val="20"/>
              </w:rPr>
              <w:t xml:space="preserve">PROGRAMACIÓN DE </w:t>
            </w:r>
            <w:r w:rsidR="09E7E659" w:rsidRPr="5EC8939B">
              <w:rPr>
                <w:rFonts w:ascii="Arial Nova" w:eastAsia="Arial Nova" w:hAnsi="Arial Nova" w:cs="Arial Nova"/>
                <w:b/>
                <w:bCs/>
                <w:sz w:val="20"/>
                <w:szCs w:val="20"/>
              </w:rPr>
              <w:t>MÓDULO OPTATIVO 2: SISTEMAS EMBEBIDOS</w:t>
            </w:r>
          </w:p>
          <w:p w14:paraId="049FA87A" w14:textId="759E547D" w:rsidR="00F208FF" w:rsidRDefault="00F208FF" w:rsidP="5EC8939B">
            <w:pPr>
              <w:jc w:val="center"/>
              <w:rPr>
                <w:rFonts w:eastAsiaTheme="minorEastAsia"/>
                <w:color w:val="000000" w:themeColor="text1"/>
              </w:rPr>
            </w:pPr>
          </w:p>
        </w:tc>
      </w:tr>
      <w:bookmarkEnd w:id="0"/>
    </w:tbl>
    <w:p w14:paraId="67A6F40E" w14:textId="77777777" w:rsidR="00F208FF" w:rsidRDefault="00F208FF">
      <w:pPr>
        <w:pStyle w:val="Sinespaciado"/>
        <w:rPr>
          <w:kern w:val="2"/>
        </w:rPr>
      </w:pPr>
    </w:p>
    <w:p w14:paraId="0AEDA683" w14:textId="77777777" w:rsidR="00F208FF" w:rsidRDefault="00F208FF">
      <w:pPr>
        <w:pStyle w:val="Sinespaciado"/>
      </w:pPr>
    </w:p>
    <w:p w14:paraId="16B6E591" w14:textId="31B3A935" w:rsidR="5EC8939B" w:rsidRDefault="5EC8939B" w:rsidP="5EC8939B">
      <w:pPr>
        <w:pStyle w:val="Sinespaciado"/>
      </w:pPr>
    </w:p>
    <w:p w14:paraId="6CF0F6B7" w14:textId="051F521E" w:rsidR="5EC8939B" w:rsidRDefault="5EC8939B" w:rsidP="5EC8939B">
      <w:pPr>
        <w:pStyle w:val="Sinespaciado"/>
      </w:pPr>
    </w:p>
    <w:p w14:paraId="4A347963" w14:textId="32960A43" w:rsidR="5EC8939B" w:rsidRDefault="5EC8939B" w:rsidP="5EC8939B">
      <w:pPr>
        <w:pStyle w:val="Sinespaciado"/>
      </w:pPr>
    </w:p>
    <w:p w14:paraId="652D8F8A" w14:textId="4CF70537" w:rsidR="5EC8939B" w:rsidRDefault="5EC8939B" w:rsidP="5EC8939B">
      <w:pPr>
        <w:pStyle w:val="Sinespaciado"/>
      </w:pPr>
    </w:p>
    <w:p w14:paraId="5A19B8DE" w14:textId="77777777" w:rsidR="00F208FF" w:rsidRDefault="00F208FF">
      <w:pPr>
        <w:pStyle w:val="Sinespaciado"/>
        <w:rPr>
          <w:kern w:val="2"/>
        </w:rPr>
      </w:pPr>
    </w:p>
    <w:tbl>
      <w:tblPr>
        <w:tblpPr w:leftFromText="141" w:rightFromText="141" w:vertAnchor="text" w:horzAnchor="margin" w:tblpXSpec="center" w:tblpY="1301"/>
        <w:tblW w:w="9493" w:type="dxa"/>
        <w:tblCellMar>
          <w:left w:w="10" w:type="dxa"/>
          <w:right w:w="10" w:type="dxa"/>
        </w:tblCellMar>
        <w:tblLook w:val="04A0" w:firstRow="1" w:lastRow="0" w:firstColumn="1" w:lastColumn="0" w:noHBand="0" w:noVBand="1"/>
      </w:tblPr>
      <w:tblGrid>
        <w:gridCol w:w="2580"/>
        <w:gridCol w:w="6913"/>
      </w:tblGrid>
      <w:tr w:rsidR="00F208FF" w14:paraId="12D4DDF1" w14:textId="77777777" w:rsidTr="00EE03E4">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27D60F37" w14:textId="77777777" w:rsidR="00F208FF" w:rsidRDefault="00F208FF" w:rsidP="00AE1D9B">
            <w:pPr>
              <w:ind w:left="284"/>
              <w:rPr>
                <w:rFonts w:ascii="Arial" w:hAnsi="Arial" w:cs="Arial"/>
                <w:sz w:val="24"/>
                <w:szCs w:val="24"/>
              </w:rPr>
            </w:pPr>
            <w:r>
              <w:rPr>
                <w:rFonts w:ascii="Arial" w:hAnsi="Arial" w:cs="Arial"/>
                <w:sz w:val="24"/>
                <w:szCs w:val="24"/>
              </w:rPr>
              <w:t>DEPARTAMENTO:</w:t>
            </w:r>
          </w:p>
        </w:tc>
        <w:tc>
          <w:tcPr>
            <w:tcW w:w="69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128067" w14:textId="77777777" w:rsidR="00F208FF" w:rsidRDefault="00F208FF" w:rsidP="00AE1D9B">
            <w:pPr>
              <w:ind w:left="284"/>
              <w:rPr>
                <w:rFonts w:ascii="Arial" w:hAnsi="Arial" w:cs="Arial"/>
                <w:sz w:val="28"/>
                <w:szCs w:val="28"/>
              </w:rPr>
            </w:pPr>
            <w:r>
              <w:rPr>
                <w:rFonts w:ascii="Arial" w:hAnsi="Arial" w:cs="Arial"/>
                <w:sz w:val="28"/>
                <w:szCs w:val="28"/>
              </w:rPr>
              <w:t>ELECTRICIDAD-ELECTRÓNICA</w:t>
            </w:r>
          </w:p>
        </w:tc>
      </w:tr>
      <w:tr w:rsidR="00F208FF" w14:paraId="793D31D9" w14:textId="77777777" w:rsidTr="00EE03E4">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0B5316F5" w14:textId="77777777" w:rsidR="00F208FF" w:rsidRDefault="00F208FF" w:rsidP="00AE1D9B">
            <w:pPr>
              <w:ind w:left="284"/>
              <w:rPr>
                <w:rFonts w:ascii="Arial" w:hAnsi="Arial" w:cs="Arial"/>
                <w:sz w:val="24"/>
                <w:szCs w:val="24"/>
              </w:rPr>
            </w:pPr>
            <w:r>
              <w:rPr>
                <w:rFonts w:ascii="Arial" w:hAnsi="Arial" w:cs="Arial"/>
                <w:sz w:val="24"/>
                <w:szCs w:val="24"/>
              </w:rPr>
              <w:t>GRADO CF:</w:t>
            </w:r>
          </w:p>
        </w:tc>
        <w:tc>
          <w:tcPr>
            <w:tcW w:w="69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A47585" w14:textId="4C25F4FF" w:rsidR="00F208FF" w:rsidRDefault="00F208FF" w:rsidP="00F208FF">
            <w:pPr>
              <w:ind w:left="284"/>
              <w:rPr>
                <w:rFonts w:ascii="Arial" w:hAnsi="Arial" w:cs="Arial"/>
                <w:sz w:val="28"/>
                <w:szCs w:val="28"/>
              </w:rPr>
            </w:pPr>
            <w:r>
              <w:rPr>
                <w:rFonts w:ascii="Arial" w:hAnsi="Arial" w:cs="Arial"/>
                <w:sz w:val="28"/>
                <w:szCs w:val="28"/>
              </w:rPr>
              <w:t>GRADO SUPERIOR</w:t>
            </w:r>
          </w:p>
        </w:tc>
      </w:tr>
      <w:tr w:rsidR="00F208FF" w14:paraId="3FCC5A31" w14:textId="77777777" w:rsidTr="00EE03E4">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3BAE5D6D" w14:textId="77777777" w:rsidR="00F208FF" w:rsidRDefault="00F208FF" w:rsidP="00AE1D9B">
            <w:pPr>
              <w:ind w:left="284"/>
              <w:rPr>
                <w:rFonts w:ascii="Arial" w:hAnsi="Arial" w:cs="Arial"/>
                <w:sz w:val="24"/>
                <w:szCs w:val="24"/>
              </w:rPr>
            </w:pPr>
            <w:r>
              <w:rPr>
                <w:rFonts w:ascii="Arial" w:hAnsi="Arial" w:cs="Arial"/>
                <w:sz w:val="24"/>
                <w:szCs w:val="24"/>
              </w:rPr>
              <w:t>CICLO FORMATIVO</w:t>
            </w:r>
          </w:p>
        </w:tc>
        <w:tc>
          <w:tcPr>
            <w:tcW w:w="69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42E15C" w14:textId="640C198B" w:rsidR="00F208FF" w:rsidRDefault="00F208FF" w:rsidP="00AE1D9B">
            <w:pPr>
              <w:ind w:left="284"/>
              <w:rPr>
                <w:rFonts w:ascii="Arial" w:hAnsi="Arial" w:cs="Arial"/>
                <w:sz w:val="28"/>
                <w:szCs w:val="28"/>
              </w:rPr>
            </w:pPr>
            <w:r>
              <w:rPr>
                <w:rFonts w:ascii="Arial" w:hAnsi="Arial" w:cs="Arial"/>
                <w:sz w:val="28"/>
                <w:szCs w:val="28"/>
              </w:rPr>
              <w:t>MANTENIMIENTO ELECTRÓNICO</w:t>
            </w:r>
          </w:p>
        </w:tc>
      </w:tr>
      <w:tr w:rsidR="00F208FF" w14:paraId="3073147C" w14:textId="77777777" w:rsidTr="00EE03E4">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1DACE67D" w14:textId="77777777" w:rsidR="00F208FF" w:rsidRDefault="00F208FF" w:rsidP="00AE1D9B">
            <w:pPr>
              <w:ind w:left="284"/>
              <w:rPr>
                <w:rFonts w:ascii="Arial" w:hAnsi="Arial" w:cs="Arial"/>
                <w:sz w:val="24"/>
                <w:szCs w:val="24"/>
              </w:rPr>
            </w:pPr>
            <w:r>
              <w:rPr>
                <w:rFonts w:ascii="Arial" w:hAnsi="Arial" w:cs="Arial"/>
                <w:sz w:val="24"/>
                <w:szCs w:val="24"/>
              </w:rPr>
              <w:t>MÓDULO</w:t>
            </w:r>
          </w:p>
        </w:tc>
        <w:tc>
          <w:tcPr>
            <w:tcW w:w="69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131757" w14:textId="45963748" w:rsidR="00F208FF" w:rsidRDefault="00DA774A" w:rsidP="00DA774A">
            <w:pPr>
              <w:ind w:left="284"/>
              <w:rPr>
                <w:rFonts w:ascii="Arial" w:hAnsi="Arial" w:cs="Arial"/>
                <w:sz w:val="28"/>
                <w:szCs w:val="28"/>
              </w:rPr>
            </w:pPr>
            <w:r>
              <w:rPr>
                <w:rFonts w:ascii="Arial" w:hAnsi="Arial" w:cs="Arial"/>
                <w:b/>
                <w:bCs/>
                <w:sz w:val="28"/>
                <w:szCs w:val="28"/>
              </w:rPr>
              <w:t>MÓDULO OPTATIVO</w:t>
            </w:r>
            <w:r w:rsidR="00F208FF">
              <w:rPr>
                <w:rFonts w:ascii="Arial" w:hAnsi="Arial" w:cs="Arial"/>
                <w:b/>
                <w:bCs/>
                <w:sz w:val="28"/>
                <w:szCs w:val="28"/>
              </w:rPr>
              <w:t xml:space="preserve"> 2: SISTEMAS EMBEBIDOS</w:t>
            </w:r>
          </w:p>
        </w:tc>
      </w:tr>
      <w:tr w:rsidR="00F208FF" w14:paraId="6A3D1246" w14:textId="77777777" w:rsidTr="00EE03E4">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49E5B582" w14:textId="77777777" w:rsidR="00F208FF" w:rsidRDefault="00F208FF" w:rsidP="00AE1D9B">
            <w:pPr>
              <w:ind w:left="284"/>
              <w:rPr>
                <w:rFonts w:ascii="Arial" w:hAnsi="Arial" w:cs="Arial"/>
                <w:sz w:val="24"/>
                <w:szCs w:val="24"/>
              </w:rPr>
            </w:pPr>
            <w:r>
              <w:rPr>
                <w:rFonts w:ascii="Arial" w:hAnsi="Arial" w:cs="Arial"/>
                <w:sz w:val="24"/>
                <w:szCs w:val="24"/>
              </w:rPr>
              <w:t>CURSO</w:t>
            </w:r>
          </w:p>
        </w:tc>
        <w:tc>
          <w:tcPr>
            <w:tcW w:w="69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711B9D" w14:textId="7EB37755" w:rsidR="00F208FF" w:rsidRDefault="00F208FF" w:rsidP="00AE1D9B">
            <w:pPr>
              <w:ind w:left="284"/>
              <w:rPr>
                <w:rFonts w:ascii="Arial" w:hAnsi="Arial" w:cs="Arial"/>
                <w:sz w:val="28"/>
                <w:szCs w:val="28"/>
              </w:rPr>
            </w:pPr>
            <w:r>
              <w:rPr>
                <w:rFonts w:ascii="Arial" w:hAnsi="Arial" w:cs="Arial"/>
                <w:sz w:val="28"/>
                <w:szCs w:val="28"/>
              </w:rPr>
              <w:t>2º</w:t>
            </w:r>
          </w:p>
        </w:tc>
      </w:tr>
      <w:tr w:rsidR="00F208FF" w14:paraId="15A66AE3" w14:textId="77777777" w:rsidTr="00EE03E4">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43F30921" w14:textId="77777777" w:rsidR="00F208FF" w:rsidRDefault="00F208FF" w:rsidP="00AE1D9B">
            <w:pPr>
              <w:ind w:left="284"/>
              <w:rPr>
                <w:rFonts w:ascii="Arial" w:hAnsi="Arial" w:cs="Arial"/>
                <w:sz w:val="24"/>
                <w:szCs w:val="24"/>
              </w:rPr>
            </w:pPr>
            <w:r>
              <w:rPr>
                <w:rFonts w:ascii="Arial" w:hAnsi="Arial" w:cs="Arial"/>
                <w:sz w:val="24"/>
                <w:szCs w:val="24"/>
              </w:rPr>
              <w:t>HORAS</w:t>
            </w:r>
          </w:p>
        </w:tc>
        <w:tc>
          <w:tcPr>
            <w:tcW w:w="69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B220EF" w14:textId="445D8C4E" w:rsidR="00F208FF" w:rsidRDefault="00F208FF" w:rsidP="00AE1D9B">
            <w:pPr>
              <w:ind w:left="284"/>
              <w:rPr>
                <w:rFonts w:ascii="Arial" w:hAnsi="Arial" w:cs="Arial"/>
                <w:sz w:val="28"/>
                <w:szCs w:val="28"/>
              </w:rPr>
            </w:pPr>
            <w:r>
              <w:rPr>
                <w:rFonts w:ascii="Arial" w:hAnsi="Arial" w:cs="Arial"/>
                <w:sz w:val="28"/>
                <w:szCs w:val="28"/>
              </w:rPr>
              <w:t>54 horas</w:t>
            </w:r>
          </w:p>
        </w:tc>
      </w:tr>
      <w:tr w:rsidR="00F208FF" w14:paraId="390E381C" w14:textId="77777777" w:rsidTr="00EE03E4">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2C5F35D2" w14:textId="77777777" w:rsidR="00F208FF" w:rsidRDefault="00F208FF" w:rsidP="00AE1D9B">
            <w:pPr>
              <w:ind w:left="284"/>
              <w:rPr>
                <w:rFonts w:ascii="Arial" w:hAnsi="Arial" w:cs="Arial"/>
                <w:sz w:val="24"/>
                <w:szCs w:val="24"/>
              </w:rPr>
            </w:pPr>
            <w:r>
              <w:rPr>
                <w:rFonts w:ascii="Arial" w:hAnsi="Arial" w:cs="Arial"/>
                <w:sz w:val="24"/>
                <w:szCs w:val="24"/>
              </w:rPr>
              <w:t>CÓDIGO</w:t>
            </w:r>
          </w:p>
        </w:tc>
        <w:tc>
          <w:tcPr>
            <w:tcW w:w="69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A08B56" w14:textId="6EAA255C" w:rsidR="00F208FF" w:rsidRDefault="00F208FF" w:rsidP="00AE1D9B">
            <w:pPr>
              <w:ind w:left="284"/>
              <w:rPr>
                <w:rFonts w:ascii="Arial" w:hAnsi="Arial" w:cs="Arial"/>
                <w:sz w:val="28"/>
                <w:szCs w:val="28"/>
              </w:rPr>
            </w:pPr>
            <w:r>
              <w:rPr>
                <w:rFonts w:ascii="Arial" w:hAnsi="Arial" w:cs="Arial"/>
                <w:sz w:val="28"/>
                <w:szCs w:val="28"/>
              </w:rPr>
              <w:t>CL9002</w:t>
            </w:r>
          </w:p>
        </w:tc>
      </w:tr>
    </w:tbl>
    <w:sdt>
      <w:sdtPr>
        <w:id w:val="-1295209448"/>
        <w:docPartObj>
          <w:docPartGallery w:val="Cover Pages"/>
          <w:docPartUnique/>
        </w:docPartObj>
      </w:sdtPr>
      <w:sdtContent>
        <w:p w14:paraId="718B6A27" w14:textId="77777777" w:rsidR="00F208FF" w:rsidRDefault="00F208FF" w:rsidP="000572BD">
          <w:pPr>
            <w:spacing w:line="276" w:lineRule="auto"/>
            <w:ind w:left="709" w:right="1057" w:firstLine="425"/>
            <w:jc w:val="center"/>
            <w:rPr>
              <w:b/>
              <w:color w:val="17365D"/>
              <w:sz w:val="44"/>
              <w:szCs w:val="44"/>
            </w:rPr>
          </w:pPr>
          <w:r>
            <w:rPr>
              <w:b/>
              <w:color w:val="17365D"/>
              <w:sz w:val="44"/>
              <w:szCs w:val="44"/>
            </w:rPr>
            <w:t>PROGRAMACIÓN   DIDÁCTICA DEL MÓDULO</w:t>
          </w:r>
        </w:p>
        <w:p w14:paraId="0C744E29" w14:textId="77777777" w:rsidR="00F208FF" w:rsidRDefault="00F208FF" w:rsidP="000572BD">
          <w:pPr>
            <w:rPr>
              <w:rFonts w:ascii="Arial" w:hAnsi="Arial" w:cs="Arial"/>
            </w:rPr>
          </w:pPr>
        </w:p>
        <w:tbl>
          <w:tblPr>
            <w:tblW w:w="9359" w:type="dxa"/>
            <w:tblInd w:w="-147" w:type="dxa"/>
            <w:tblCellMar>
              <w:left w:w="10" w:type="dxa"/>
              <w:right w:w="10" w:type="dxa"/>
            </w:tblCellMar>
            <w:tblLook w:val="04A0" w:firstRow="1" w:lastRow="0" w:firstColumn="1" w:lastColumn="0" w:noHBand="0" w:noVBand="1"/>
          </w:tblPr>
          <w:tblGrid>
            <w:gridCol w:w="4536"/>
            <w:gridCol w:w="4823"/>
          </w:tblGrid>
          <w:tr w:rsidR="00F208FF" w14:paraId="51C32667" w14:textId="77777777" w:rsidTr="00493976">
            <w:tc>
              <w:tcPr>
                <w:tcW w:w="4536"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64E73543" w14:textId="77777777" w:rsidR="00F208FF" w:rsidRDefault="00F208FF" w:rsidP="00AE1D9B">
                <w:pPr>
                  <w:rPr>
                    <w:rFonts w:ascii="Arial" w:hAnsi="Arial" w:cs="Arial"/>
                    <w:sz w:val="24"/>
                    <w:szCs w:val="24"/>
                  </w:rPr>
                </w:pPr>
                <w:r>
                  <w:rPr>
                    <w:rFonts w:ascii="Arial" w:hAnsi="Arial" w:cs="Arial"/>
                    <w:sz w:val="24"/>
                    <w:szCs w:val="24"/>
                  </w:rPr>
                  <w:t>Elaborada por:</w:t>
                </w:r>
              </w:p>
            </w:tc>
            <w:tc>
              <w:tcPr>
                <w:tcW w:w="4823"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14F3384A" w14:textId="77777777" w:rsidR="00F208FF" w:rsidRDefault="00F208FF" w:rsidP="00AE1D9B">
                <w:pPr>
                  <w:rPr>
                    <w:rFonts w:ascii="Arial" w:hAnsi="Arial" w:cs="Arial"/>
                    <w:sz w:val="24"/>
                    <w:szCs w:val="24"/>
                  </w:rPr>
                </w:pPr>
                <w:r>
                  <w:rPr>
                    <w:rFonts w:ascii="Arial" w:hAnsi="Arial" w:cs="Arial"/>
                    <w:sz w:val="24"/>
                    <w:szCs w:val="24"/>
                  </w:rPr>
                  <w:t>Revisada por el jefe de departamento</w:t>
                </w:r>
              </w:p>
            </w:tc>
          </w:tr>
          <w:tr w:rsidR="00F208FF" w14:paraId="35C1B259" w14:textId="77777777" w:rsidTr="00493976">
            <w:trPr>
              <w:trHeight w:val="567"/>
            </w:trPr>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A52E1C" w14:textId="1AD74335" w:rsidR="00F208FF" w:rsidRDefault="00F208FF" w:rsidP="00493976">
                <w:pPr>
                  <w:ind w:left="178"/>
                  <w:rPr>
                    <w:rFonts w:ascii="Arial" w:hAnsi="Arial" w:cs="Arial"/>
                    <w:sz w:val="24"/>
                    <w:szCs w:val="24"/>
                  </w:rPr>
                </w:pPr>
                <w:r>
                  <w:rPr>
                    <w:rFonts w:ascii="Arial" w:hAnsi="Arial" w:cs="Arial"/>
                    <w:sz w:val="24"/>
                    <w:szCs w:val="24"/>
                  </w:rPr>
                  <w:t>Fernando Plaza Plaza</w:t>
                </w:r>
              </w:p>
            </w:tc>
            <w:tc>
              <w:tcPr>
                <w:tcW w:w="48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E6C934" w14:textId="77777777" w:rsidR="00F208FF" w:rsidRDefault="00F208FF" w:rsidP="00AE1D9B">
                <w:pPr>
                  <w:rPr>
                    <w:rFonts w:ascii="Arial" w:hAnsi="Arial" w:cs="Arial"/>
                    <w:sz w:val="24"/>
                    <w:szCs w:val="24"/>
                  </w:rPr>
                </w:pPr>
                <w:r>
                  <w:rPr>
                    <w:rFonts w:ascii="Arial" w:hAnsi="Arial" w:cs="Arial"/>
                    <w:sz w:val="24"/>
                    <w:szCs w:val="24"/>
                  </w:rPr>
                  <w:t>J. Felipe Pérez Caballero.</w:t>
                </w:r>
              </w:p>
            </w:tc>
          </w:tr>
          <w:tr w:rsidR="00F208FF" w14:paraId="53F8AB92" w14:textId="77777777" w:rsidTr="00493976">
            <w:trPr>
              <w:trHeight w:val="567"/>
            </w:trPr>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E3CDBB" w14:textId="77777777" w:rsidR="00F208FF" w:rsidRDefault="00F208FF" w:rsidP="00AE1D9B">
                <w:pPr>
                  <w:rPr>
                    <w:rFonts w:ascii="Arial" w:hAnsi="Arial" w:cs="Arial"/>
                    <w:sz w:val="24"/>
                    <w:szCs w:val="24"/>
                  </w:rPr>
                </w:pPr>
                <w:r>
                  <w:rPr>
                    <w:rFonts w:ascii="Arial" w:hAnsi="Arial" w:cs="Arial"/>
                    <w:sz w:val="24"/>
                    <w:szCs w:val="24"/>
                  </w:rPr>
                  <w:t>Fecha: 15/10/2025</w:t>
                </w:r>
              </w:p>
            </w:tc>
            <w:tc>
              <w:tcPr>
                <w:tcW w:w="48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587120" w14:textId="77777777" w:rsidR="00F208FF" w:rsidRDefault="00F208FF" w:rsidP="00AE1D9B">
                <w:pPr>
                  <w:rPr>
                    <w:rFonts w:ascii="Arial" w:hAnsi="Arial" w:cs="Arial"/>
                    <w:sz w:val="24"/>
                    <w:szCs w:val="24"/>
                  </w:rPr>
                </w:pPr>
                <w:r>
                  <w:rPr>
                    <w:rFonts w:ascii="Arial" w:hAnsi="Arial" w:cs="Arial"/>
                    <w:sz w:val="24"/>
                    <w:szCs w:val="24"/>
                  </w:rPr>
                  <w:t>Fecha: 17/10/2025</w:t>
                </w:r>
              </w:p>
            </w:tc>
          </w:tr>
        </w:tbl>
        <w:tbl>
          <w:tblPr>
            <w:tblpPr w:leftFromText="141" w:rightFromText="141" w:vertAnchor="text" w:horzAnchor="margin" w:tblpXSpec="center" w:tblpY="363"/>
            <w:tblW w:w="9378" w:type="dxa"/>
            <w:tblCellMar>
              <w:left w:w="10" w:type="dxa"/>
              <w:right w:w="10" w:type="dxa"/>
            </w:tblCellMar>
            <w:tblLook w:val="04A0" w:firstRow="1" w:lastRow="0" w:firstColumn="1" w:lastColumn="0" w:noHBand="0" w:noVBand="1"/>
          </w:tblPr>
          <w:tblGrid>
            <w:gridCol w:w="1163"/>
            <w:gridCol w:w="8215"/>
          </w:tblGrid>
          <w:tr w:rsidR="00F208FF" w14:paraId="3855795E" w14:textId="77777777" w:rsidTr="00EE03E4">
            <w:trPr>
              <w:trHeight w:val="567"/>
            </w:trPr>
            <w:tc>
              <w:tcPr>
                <w:tcW w:w="9378" w:type="dxa"/>
                <w:gridSpan w:val="2"/>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05DADCCE" w14:textId="77777777" w:rsidR="00F208FF" w:rsidRDefault="00F208FF" w:rsidP="00EE03E4">
                <w:pPr>
                  <w:rPr>
                    <w:rFonts w:ascii="Arial" w:hAnsi="Arial" w:cs="Arial"/>
                  </w:rPr>
                </w:pPr>
                <w:r>
                  <w:rPr>
                    <w:rFonts w:ascii="Arial" w:hAnsi="Arial" w:cs="Arial"/>
                  </w:rPr>
                  <w:t>CONTROL DE CAMBIOS</w:t>
                </w:r>
              </w:p>
            </w:tc>
          </w:tr>
          <w:tr w:rsidR="00F208FF" w14:paraId="3CCA85C8" w14:textId="77777777" w:rsidTr="00EE03E4">
            <w:trPr>
              <w:trHeight w:val="567"/>
            </w:trPr>
            <w:tc>
              <w:tcPr>
                <w:tcW w:w="1163"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421DDD45" w14:textId="77777777" w:rsidR="00F208FF" w:rsidRDefault="00F208FF" w:rsidP="00EE03E4">
                <w:pPr>
                  <w:rPr>
                    <w:rFonts w:ascii="Arial" w:hAnsi="Arial" w:cs="Arial"/>
                  </w:rPr>
                </w:pPr>
                <w:r>
                  <w:rPr>
                    <w:rFonts w:ascii="Arial" w:hAnsi="Arial" w:cs="Arial"/>
                  </w:rPr>
                  <w:t>FECHA</w:t>
                </w:r>
              </w:p>
            </w:tc>
            <w:tc>
              <w:tcPr>
                <w:tcW w:w="8215"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0EBE7CE8" w14:textId="77777777" w:rsidR="00F208FF" w:rsidRDefault="00F208FF" w:rsidP="00EE03E4">
                <w:pPr>
                  <w:rPr>
                    <w:rFonts w:ascii="Arial" w:hAnsi="Arial" w:cs="Arial"/>
                  </w:rPr>
                </w:pPr>
                <w:r>
                  <w:rPr>
                    <w:rFonts w:ascii="Arial" w:hAnsi="Arial" w:cs="Arial"/>
                  </w:rPr>
                  <w:t>MODIFICACIÓN</w:t>
                </w:r>
              </w:p>
            </w:tc>
          </w:tr>
          <w:tr w:rsidR="00F208FF" w14:paraId="4703D3DD" w14:textId="77777777" w:rsidTr="00EE03E4">
            <w:trPr>
              <w:trHeight w:val="397"/>
            </w:trPr>
            <w:tc>
              <w:tcPr>
                <w:tcW w:w="11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7B17A8" w14:textId="77777777" w:rsidR="00F208FF" w:rsidRDefault="00F208FF" w:rsidP="00EE03E4">
                <w:pPr>
                  <w:rPr>
                    <w:rFonts w:ascii="Arial" w:hAnsi="Arial" w:cs="Arial"/>
                  </w:rPr>
                </w:pPr>
              </w:p>
            </w:tc>
            <w:tc>
              <w:tcPr>
                <w:tcW w:w="82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47653E" w14:textId="77777777" w:rsidR="00F208FF" w:rsidRDefault="00F208FF" w:rsidP="00EE03E4">
                <w:pPr>
                  <w:rPr>
                    <w:rFonts w:ascii="Arial" w:hAnsi="Arial" w:cs="Arial"/>
                  </w:rPr>
                </w:pPr>
              </w:p>
            </w:tc>
          </w:tr>
          <w:tr w:rsidR="00F208FF" w14:paraId="2DA1CA70" w14:textId="77777777" w:rsidTr="00EE03E4">
            <w:trPr>
              <w:trHeight w:val="397"/>
            </w:trPr>
            <w:tc>
              <w:tcPr>
                <w:tcW w:w="11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E3A50A" w14:textId="77777777" w:rsidR="00F208FF" w:rsidRDefault="00F208FF" w:rsidP="00EE03E4">
                <w:pPr>
                  <w:rPr>
                    <w:rFonts w:ascii="Arial" w:hAnsi="Arial" w:cs="Arial"/>
                  </w:rPr>
                </w:pPr>
              </w:p>
            </w:tc>
            <w:tc>
              <w:tcPr>
                <w:tcW w:w="82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3F7614" w14:textId="77777777" w:rsidR="00F208FF" w:rsidRDefault="00F208FF" w:rsidP="00EE03E4">
                <w:pPr>
                  <w:rPr>
                    <w:rFonts w:ascii="Arial" w:hAnsi="Arial" w:cs="Arial"/>
                  </w:rPr>
                </w:pPr>
              </w:p>
            </w:tc>
          </w:tr>
          <w:tr w:rsidR="00F208FF" w14:paraId="138CBB72" w14:textId="77777777" w:rsidTr="00EE03E4">
            <w:trPr>
              <w:trHeight w:val="397"/>
            </w:trPr>
            <w:tc>
              <w:tcPr>
                <w:tcW w:w="11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DFF71E" w14:textId="77777777" w:rsidR="00F208FF" w:rsidRDefault="00F208FF" w:rsidP="00EE03E4">
                <w:pPr>
                  <w:rPr>
                    <w:rFonts w:ascii="Arial" w:hAnsi="Arial" w:cs="Arial"/>
                  </w:rPr>
                </w:pPr>
              </w:p>
            </w:tc>
            <w:tc>
              <w:tcPr>
                <w:tcW w:w="82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17F7DD" w14:textId="77777777" w:rsidR="00F208FF" w:rsidRDefault="00F208FF" w:rsidP="00EE03E4">
                <w:pPr>
                  <w:rPr>
                    <w:rFonts w:ascii="Arial" w:hAnsi="Arial" w:cs="Arial"/>
                  </w:rPr>
                </w:pPr>
              </w:p>
            </w:tc>
          </w:tr>
        </w:tbl>
        <w:p w14:paraId="18FFB5F2" w14:textId="77777777" w:rsidR="00F208FF" w:rsidRDefault="00F208FF" w:rsidP="000572BD">
          <w:pPr>
            <w:rPr>
              <w:rFonts w:ascii="Arial" w:hAnsi="Arial" w:cs="Arial"/>
            </w:rPr>
          </w:pPr>
        </w:p>
        <w:p w14:paraId="24F3BADD" w14:textId="77777777" w:rsidR="00F208FF" w:rsidRDefault="00000000" w:rsidP="000572BD"/>
      </w:sdtContent>
    </w:sdt>
    <w:sdt>
      <w:sdtPr>
        <w:rPr>
          <w:rFonts w:ascii="Arial" w:eastAsiaTheme="minorEastAsia" w:hAnsi="Arial" w:cs="Arial"/>
          <w:b/>
          <w:bCs/>
          <w:color w:val="auto"/>
          <w:sz w:val="22"/>
          <w:szCs w:val="22"/>
          <w:lang w:eastAsia="es-ES"/>
        </w:rPr>
        <w:id w:val="-1576737130"/>
        <w:docPartObj>
          <w:docPartGallery w:val="Table of Contents"/>
          <w:docPartUnique/>
        </w:docPartObj>
      </w:sdtPr>
      <w:sdtEndPr>
        <w:rPr>
          <w:b w:val="0"/>
          <w:bCs w:val="0"/>
        </w:rPr>
      </w:sdtEndPr>
      <w:sdtContent>
        <w:p w14:paraId="2F6676A4" w14:textId="3B1B762B" w:rsidR="005C41BD" w:rsidRPr="003C27F6" w:rsidRDefault="005C41BD" w:rsidP="00BF7406">
          <w:pPr>
            <w:pStyle w:val="Ttulo1"/>
            <w:spacing w:before="120" w:after="120" w:line="240" w:lineRule="auto"/>
            <w:jc w:val="both"/>
            <w:rPr>
              <w:rFonts w:ascii="Arial" w:hAnsi="Arial" w:cs="Arial"/>
              <w:b/>
              <w:color w:val="002060"/>
              <w:sz w:val="22"/>
              <w:szCs w:val="22"/>
            </w:rPr>
          </w:pPr>
          <w:r w:rsidRPr="003C27F6">
            <w:rPr>
              <w:rFonts w:ascii="Arial" w:hAnsi="Arial" w:cs="Arial"/>
              <w:b/>
              <w:color w:val="002060"/>
              <w:sz w:val="22"/>
              <w:szCs w:val="22"/>
            </w:rPr>
            <w:t>Índice.</w:t>
          </w:r>
          <w:bookmarkEnd w:id="1"/>
        </w:p>
        <w:p w14:paraId="013E7E41" w14:textId="26C11277" w:rsidR="009B6A41" w:rsidRDefault="005C41BD">
          <w:pPr>
            <w:pStyle w:val="TDC1"/>
            <w:rPr>
              <w:rFonts w:cstheme="minorBidi"/>
              <w:noProof/>
            </w:rPr>
          </w:pPr>
          <w:r w:rsidRPr="003C27F6">
            <w:rPr>
              <w:rFonts w:ascii="Arial" w:hAnsi="Arial" w:cs="Arial"/>
            </w:rPr>
            <w:fldChar w:fldCharType="begin"/>
          </w:r>
          <w:r w:rsidRPr="003C27F6">
            <w:rPr>
              <w:rFonts w:ascii="Arial" w:hAnsi="Arial" w:cs="Arial"/>
            </w:rPr>
            <w:instrText xml:space="preserve"> TOC \o "1-3" \h \z \u </w:instrText>
          </w:r>
          <w:r w:rsidRPr="003C27F6">
            <w:rPr>
              <w:rFonts w:ascii="Arial" w:hAnsi="Arial" w:cs="Arial"/>
            </w:rPr>
            <w:fldChar w:fldCharType="separate"/>
          </w:r>
          <w:hyperlink w:anchor="_Toc211298498" w:history="1">
            <w:r w:rsidR="009B6A41" w:rsidRPr="00BB2ECE">
              <w:rPr>
                <w:rStyle w:val="Hipervnculo"/>
                <w:rFonts w:ascii="Arial" w:hAnsi="Arial" w:cs="Arial"/>
                <w:b/>
                <w:noProof/>
              </w:rPr>
              <w:t>0.</w:t>
            </w:r>
            <w:r w:rsidR="009B6A41">
              <w:rPr>
                <w:rFonts w:cstheme="minorBidi"/>
                <w:noProof/>
              </w:rPr>
              <w:tab/>
            </w:r>
            <w:r w:rsidR="009B6A41" w:rsidRPr="00BB2ECE">
              <w:rPr>
                <w:rStyle w:val="Hipervnculo"/>
                <w:rFonts w:ascii="Arial" w:hAnsi="Arial" w:cs="Arial"/>
                <w:b/>
                <w:noProof/>
              </w:rPr>
              <w:t>Índice.</w:t>
            </w:r>
            <w:r w:rsidR="009B6A41">
              <w:rPr>
                <w:noProof/>
                <w:webHidden/>
              </w:rPr>
              <w:tab/>
            </w:r>
            <w:r w:rsidR="009B6A41">
              <w:rPr>
                <w:noProof/>
                <w:webHidden/>
              </w:rPr>
              <w:fldChar w:fldCharType="begin"/>
            </w:r>
            <w:r w:rsidR="009B6A41">
              <w:rPr>
                <w:noProof/>
                <w:webHidden/>
              </w:rPr>
              <w:instrText xml:space="preserve"> PAGEREF _Toc211298498 \h </w:instrText>
            </w:r>
            <w:r w:rsidR="009B6A41">
              <w:rPr>
                <w:noProof/>
                <w:webHidden/>
              </w:rPr>
            </w:r>
            <w:r w:rsidR="009B6A41">
              <w:rPr>
                <w:noProof/>
                <w:webHidden/>
              </w:rPr>
              <w:fldChar w:fldCharType="separate"/>
            </w:r>
            <w:r w:rsidR="00EE3B54">
              <w:rPr>
                <w:noProof/>
                <w:webHidden/>
              </w:rPr>
              <w:t xml:space="preserve"> </w:t>
            </w:r>
            <w:r w:rsidR="009B6A41">
              <w:rPr>
                <w:noProof/>
                <w:webHidden/>
              </w:rPr>
              <w:fldChar w:fldCharType="end"/>
            </w:r>
          </w:hyperlink>
        </w:p>
        <w:p w14:paraId="557E3284" w14:textId="11124C0A" w:rsidR="009B6A41" w:rsidRDefault="00000000">
          <w:pPr>
            <w:pStyle w:val="TDC1"/>
            <w:rPr>
              <w:rFonts w:cstheme="minorBidi"/>
              <w:noProof/>
            </w:rPr>
          </w:pPr>
          <w:hyperlink w:anchor="_Toc211298499" w:history="1">
            <w:r w:rsidR="009B6A41" w:rsidRPr="00BB2ECE">
              <w:rPr>
                <w:rStyle w:val="Hipervnculo"/>
                <w:rFonts w:ascii="Arial" w:hAnsi="Arial" w:cs="Arial"/>
                <w:b/>
                <w:noProof/>
              </w:rPr>
              <w:t>1.</w:t>
            </w:r>
            <w:r w:rsidR="009B6A41">
              <w:rPr>
                <w:rFonts w:cstheme="minorBidi"/>
                <w:noProof/>
              </w:rPr>
              <w:tab/>
            </w:r>
            <w:r w:rsidR="009B6A41" w:rsidRPr="00BB2ECE">
              <w:rPr>
                <w:rStyle w:val="Hipervnculo"/>
                <w:rFonts w:ascii="Arial" w:hAnsi="Arial" w:cs="Arial"/>
                <w:b/>
                <w:noProof/>
              </w:rPr>
              <w:t>Introducción.</w:t>
            </w:r>
            <w:r w:rsidR="009B6A41">
              <w:rPr>
                <w:noProof/>
                <w:webHidden/>
              </w:rPr>
              <w:tab/>
            </w:r>
            <w:r w:rsidR="009B6A41">
              <w:rPr>
                <w:noProof/>
                <w:webHidden/>
              </w:rPr>
              <w:fldChar w:fldCharType="begin"/>
            </w:r>
            <w:r w:rsidR="009B6A41">
              <w:rPr>
                <w:noProof/>
                <w:webHidden/>
              </w:rPr>
              <w:instrText xml:space="preserve"> PAGEREF _Toc211298499 \h </w:instrText>
            </w:r>
            <w:r w:rsidR="009B6A41">
              <w:rPr>
                <w:noProof/>
                <w:webHidden/>
              </w:rPr>
            </w:r>
            <w:r w:rsidR="009B6A41">
              <w:rPr>
                <w:noProof/>
                <w:webHidden/>
              </w:rPr>
              <w:fldChar w:fldCharType="separate"/>
            </w:r>
            <w:r w:rsidR="00EE3B54">
              <w:rPr>
                <w:noProof/>
                <w:webHidden/>
              </w:rPr>
              <w:t>1</w:t>
            </w:r>
            <w:r w:rsidR="009B6A41">
              <w:rPr>
                <w:noProof/>
                <w:webHidden/>
              </w:rPr>
              <w:fldChar w:fldCharType="end"/>
            </w:r>
          </w:hyperlink>
        </w:p>
        <w:p w14:paraId="6564E6EA" w14:textId="2C76BDE5" w:rsidR="009B6A41" w:rsidRDefault="00000000">
          <w:pPr>
            <w:pStyle w:val="TDC2"/>
            <w:rPr>
              <w:rFonts w:cstheme="minorBidi"/>
              <w:noProof/>
            </w:rPr>
          </w:pPr>
          <w:hyperlink w:anchor="_Toc211298500" w:history="1">
            <w:r w:rsidR="009B6A41" w:rsidRPr="00BB2ECE">
              <w:rPr>
                <w:rStyle w:val="Hipervnculo"/>
                <w:rFonts w:ascii="Arial" w:hAnsi="Arial" w:cs="Arial"/>
                <w:b/>
                <w:noProof/>
              </w:rPr>
              <w:t>1.1.</w:t>
            </w:r>
            <w:r w:rsidR="009B6A41">
              <w:rPr>
                <w:rFonts w:cstheme="minorBidi"/>
                <w:noProof/>
              </w:rPr>
              <w:tab/>
            </w:r>
            <w:r w:rsidR="009B6A41" w:rsidRPr="00BB2ECE">
              <w:rPr>
                <w:rStyle w:val="Hipervnculo"/>
                <w:rFonts w:ascii="Arial" w:hAnsi="Arial" w:cs="Arial"/>
                <w:b/>
                <w:noProof/>
              </w:rPr>
              <w:t>Contextualización de la Programación Didáctica: El entorno y el centro.</w:t>
            </w:r>
            <w:r w:rsidR="009B6A41">
              <w:rPr>
                <w:noProof/>
                <w:webHidden/>
              </w:rPr>
              <w:tab/>
            </w:r>
            <w:r w:rsidR="009B6A41">
              <w:rPr>
                <w:noProof/>
                <w:webHidden/>
              </w:rPr>
              <w:fldChar w:fldCharType="begin"/>
            </w:r>
            <w:r w:rsidR="009B6A41">
              <w:rPr>
                <w:noProof/>
                <w:webHidden/>
              </w:rPr>
              <w:instrText xml:space="preserve"> PAGEREF _Toc211298500 \h </w:instrText>
            </w:r>
            <w:r w:rsidR="009B6A41">
              <w:rPr>
                <w:noProof/>
                <w:webHidden/>
              </w:rPr>
              <w:fldChar w:fldCharType="separate"/>
            </w:r>
            <w:r w:rsidR="00EE3B54">
              <w:rPr>
                <w:b/>
                <w:bCs/>
                <w:noProof/>
                <w:webHidden/>
              </w:rPr>
              <w:t>¡Error! Marcador no definido.</w:t>
            </w:r>
            <w:r w:rsidR="009B6A41">
              <w:rPr>
                <w:noProof/>
                <w:webHidden/>
              </w:rPr>
              <w:fldChar w:fldCharType="end"/>
            </w:r>
          </w:hyperlink>
        </w:p>
        <w:p w14:paraId="6AFB9910" w14:textId="410A2FF1" w:rsidR="009B6A41" w:rsidRDefault="00000000">
          <w:pPr>
            <w:pStyle w:val="TDC2"/>
            <w:rPr>
              <w:rFonts w:cstheme="minorBidi"/>
              <w:noProof/>
            </w:rPr>
          </w:pPr>
          <w:hyperlink w:anchor="_Toc211298501" w:history="1">
            <w:r w:rsidR="009B6A41" w:rsidRPr="00BB2ECE">
              <w:rPr>
                <w:rStyle w:val="Hipervnculo"/>
                <w:rFonts w:ascii="Arial" w:hAnsi="Arial" w:cs="Arial"/>
                <w:b/>
                <w:noProof/>
              </w:rPr>
              <w:t>1.2.</w:t>
            </w:r>
            <w:r w:rsidR="009B6A41">
              <w:rPr>
                <w:rFonts w:cstheme="minorBidi"/>
                <w:noProof/>
              </w:rPr>
              <w:tab/>
            </w:r>
            <w:r w:rsidR="009B6A41" w:rsidRPr="00BB2ECE">
              <w:rPr>
                <w:rStyle w:val="Hipervnculo"/>
                <w:rFonts w:ascii="Arial" w:hAnsi="Arial" w:cs="Arial"/>
                <w:b/>
                <w:noProof/>
              </w:rPr>
              <w:t>Contextualización de la Programación Didáctica: Alumnado.</w:t>
            </w:r>
            <w:r w:rsidR="009B6A41">
              <w:rPr>
                <w:noProof/>
                <w:webHidden/>
              </w:rPr>
              <w:tab/>
            </w:r>
            <w:r w:rsidR="009B6A41">
              <w:rPr>
                <w:noProof/>
                <w:webHidden/>
              </w:rPr>
              <w:fldChar w:fldCharType="begin"/>
            </w:r>
            <w:r w:rsidR="009B6A41">
              <w:rPr>
                <w:noProof/>
                <w:webHidden/>
              </w:rPr>
              <w:instrText xml:space="preserve"> PAGEREF _Toc211298501 \h </w:instrText>
            </w:r>
            <w:r w:rsidR="009B6A41">
              <w:rPr>
                <w:noProof/>
                <w:webHidden/>
              </w:rPr>
              <w:fldChar w:fldCharType="separate"/>
            </w:r>
            <w:r w:rsidR="00EE3B54">
              <w:rPr>
                <w:b/>
                <w:bCs/>
                <w:noProof/>
                <w:webHidden/>
              </w:rPr>
              <w:t>¡Error! Marcador no definido.</w:t>
            </w:r>
            <w:r w:rsidR="009B6A41">
              <w:rPr>
                <w:noProof/>
                <w:webHidden/>
              </w:rPr>
              <w:fldChar w:fldCharType="end"/>
            </w:r>
          </w:hyperlink>
        </w:p>
        <w:p w14:paraId="512BF6E5" w14:textId="6B745A0F" w:rsidR="009B6A41" w:rsidRDefault="00000000">
          <w:pPr>
            <w:pStyle w:val="TDC2"/>
            <w:rPr>
              <w:rFonts w:cstheme="minorBidi"/>
              <w:noProof/>
            </w:rPr>
          </w:pPr>
          <w:hyperlink w:anchor="_Toc211298502" w:history="1">
            <w:r w:rsidR="009B6A41" w:rsidRPr="00BB2ECE">
              <w:rPr>
                <w:rStyle w:val="Hipervnculo"/>
                <w:rFonts w:ascii="Arial" w:hAnsi="Arial" w:cs="Arial"/>
                <w:b/>
                <w:noProof/>
              </w:rPr>
              <w:t>1.3.</w:t>
            </w:r>
            <w:r w:rsidR="009B6A41">
              <w:rPr>
                <w:rFonts w:cstheme="minorBidi"/>
                <w:noProof/>
              </w:rPr>
              <w:tab/>
            </w:r>
            <w:r w:rsidR="009B6A41" w:rsidRPr="00BB2ECE">
              <w:rPr>
                <w:rStyle w:val="Hipervnculo"/>
                <w:rFonts w:ascii="Arial" w:hAnsi="Arial" w:cs="Arial"/>
                <w:b/>
                <w:noProof/>
              </w:rPr>
              <w:t>Contextualización de la Programación Didáctica: Normas básicas.</w:t>
            </w:r>
            <w:r w:rsidR="009B6A41">
              <w:rPr>
                <w:noProof/>
                <w:webHidden/>
              </w:rPr>
              <w:tab/>
            </w:r>
            <w:r w:rsidR="009B6A41">
              <w:rPr>
                <w:noProof/>
                <w:webHidden/>
              </w:rPr>
              <w:fldChar w:fldCharType="begin"/>
            </w:r>
            <w:r w:rsidR="009B6A41">
              <w:rPr>
                <w:noProof/>
                <w:webHidden/>
              </w:rPr>
              <w:instrText xml:space="preserve"> PAGEREF _Toc211298502 \h </w:instrText>
            </w:r>
            <w:r w:rsidR="009B6A41">
              <w:rPr>
                <w:noProof/>
                <w:webHidden/>
              </w:rPr>
              <w:fldChar w:fldCharType="separate"/>
            </w:r>
            <w:r w:rsidR="00EE3B54">
              <w:rPr>
                <w:b/>
                <w:bCs/>
                <w:noProof/>
                <w:webHidden/>
              </w:rPr>
              <w:t>¡Error! Marcador no definido.</w:t>
            </w:r>
            <w:r w:rsidR="009B6A41">
              <w:rPr>
                <w:noProof/>
                <w:webHidden/>
              </w:rPr>
              <w:fldChar w:fldCharType="end"/>
            </w:r>
          </w:hyperlink>
        </w:p>
        <w:p w14:paraId="1EAB813E" w14:textId="1A2D4F94" w:rsidR="009B6A41" w:rsidRDefault="00000000">
          <w:pPr>
            <w:pStyle w:val="TDC1"/>
            <w:rPr>
              <w:rFonts w:cstheme="minorBidi"/>
              <w:noProof/>
            </w:rPr>
          </w:pPr>
          <w:hyperlink w:anchor="_Toc211298503" w:history="1">
            <w:r w:rsidR="009B6A41" w:rsidRPr="00BB2ECE">
              <w:rPr>
                <w:rStyle w:val="Hipervnculo"/>
                <w:rFonts w:ascii="Arial" w:hAnsi="Arial" w:cs="Arial"/>
                <w:b/>
                <w:noProof/>
              </w:rPr>
              <w:t>2.</w:t>
            </w:r>
            <w:r w:rsidR="009B6A41">
              <w:rPr>
                <w:rFonts w:cstheme="minorBidi"/>
                <w:noProof/>
              </w:rPr>
              <w:tab/>
            </w:r>
            <w:r w:rsidR="009B6A41" w:rsidRPr="00BB2ECE">
              <w:rPr>
                <w:rStyle w:val="Hipervnculo"/>
                <w:rFonts w:ascii="Arial" w:hAnsi="Arial" w:cs="Arial"/>
                <w:b/>
                <w:noProof/>
              </w:rPr>
              <w:t>Objetivos.</w:t>
            </w:r>
            <w:r w:rsidR="009B6A41">
              <w:rPr>
                <w:noProof/>
                <w:webHidden/>
              </w:rPr>
              <w:tab/>
            </w:r>
            <w:r w:rsidR="009B6A41">
              <w:rPr>
                <w:noProof/>
                <w:webHidden/>
              </w:rPr>
              <w:fldChar w:fldCharType="begin"/>
            </w:r>
            <w:r w:rsidR="009B6A41">
              <w:rPr>
                <w:noProof/>
                <w:webHidden/>
              </w:rPr>
              <w:instrText xml:space="preserve"> PAGEREF _Toc211298503 \h </w:instrText>
            </w:r>
            <w:r w:rsidR="009B6A41">
              <w:rPr>
                <w:noProof/>
                <w:webHidden/>
              </w:rPr>
            </w:r>
            <w:r w:rsidR="009B6A41">
              <w:rPr>
                <w:noProof/>
                <w:webHidden/>
              </w:rPr>
              <w:fldChar w:fldCharType="separate"/>
            </w:r>
            <w:r w:rsidR="00EE3B54">
              <w:rPr>
                <w:noProof/>
                <w:webHidden/>
              </w:rPr>
              <w:t>2</w:t>
            </w:r>
            <w:r w:rsidR="009B6A41">
              <w:rPr>
                <w:noProof/>
                <w:webHidden/>
              </w:rPr>
              <w:fldChar w:fldCharType="end"/>
            </w:r>
          </w:hyperlink>
        </w:p>
        <w:p w14:paraId="3489D707" w14:textId="1724B3A7" w:rsidR="009B6A41" w:rsidRDefault="00000000">
          <w:pPr>
            <w:pStyle w:val="TDC2"/>
            <w:rPr>
              <w:rFonts w:cstheme="minorBidi"/>
              <w:noProof/>
            </w:rPr>
          </w:pPr>
          <w:hyperlink w:anchor="_Toc211298504" w:history="1">
            <w:r w:rsidR="009B6A41" w:rsidRPr="00BB2ECE">
              <w:rPr>
                <w:rStyle w:val="Hipervnculo"/>
                <w:rFonts w:ascii="Arial" w:hAnsi="Arial" w:cs="Arial"/>
                <w:b/>
                <w:noProof/>
              </w:rPr>
              <w:t>2.1.</w:t>
            </w:r>
            <w:r w:rsidR="009B6A41">
              <w:rPr>
                <w:rFonts w:cstheme="minorBidi"/>
                <w:noProof/>
              </w:rPr>
              <w:tab/>
            </w:r>
            <w:r w:rsidR="009B6A41" w:rsidRPr="00BB2ECE">
              <w:rPr>
                <w:rStyle w:val="Hipervnculo"/>
                <w:rFonts w:ascii="Arial" w:hAnsi="Arial" w:cs="Arial"/>
                <w:b/>
                <w:noProof/>
              </w:rPr>
              <w:t>Objetivos Generales del ciclo formativo.</w:t>
            </w:r>
            <w:r w:rsidR="009B6A41">
              <w:rPr>
                <w:noProof/>
                <w:webHidden/>
              </w:rPr>
              <w:tab/>
            </w:r>
            <w:r w:rsidR="009B6A41">
              <w:rPr>
                <w:noProof/>
                <w:webHidden/>
              </w:rPr>
              <w:fldChar w:fldCharType="begin"/>
            </w:r>
            <w:r w:rsidR="009B6A41">
              <w:rPr>
                <w:noProof/>
                <w:webHidden/>
              </w:rPr>
              <w:instrText xml:space="preserve"> PAGEREF _Toc211298504 \h </w:instrText>
            </w:r>
            <w:r w:rsidR="009B6A41">
              <w:rPr>
                <w:noProof/>
                <w:webHidden/>
              </w:rPr>
            </w:r>
            <w:r w:rsidR="009B6A41">
              <w:rPr>
                <w:noProof/>
                <w:webHidden/>
              </w:rPr>
              <w:fldChar w:fldCharType="separate"/>
            </w:r>
            <w:r w:rsidR="00EE3B54">
              <w:rPr>
                <w:noProof/>
                <w:webHidden/>
              </w:rPr>
              <w:t>2</w:t>
            </w:r>
            <w:r w:rsidR="009B6A41">
              <w:rPr>
                <w:noProof/>
                <w:webHidden/>
              </w:rPr>
              <w:fldChar w:fldCharType="end"/>
            </w:r>
          </w:hyperlink>
        </w:p>
        <w:p w14:paraId="270B0787" w14:textId="659EF47A" w:rsidR="009B6A41" w:rsidRDefault="00000000">
          <w:pPr>
            <w:pStyle w:val="TDC2"/>
            <w:rPr>
              <w:rFonts w:cstheme="minorBidi"/>
              <w:noProof/>
            </w:rPr>
          </w:pPr>
          <w:hyperlink w:anchor="_Toc211298505" w:history="1">
            <w:r w:rsidR="009B6A41" w:rsidRPr="00BB2ECE">
              <w:rPr>
                <w:rStyle w:val="Hipervnculo"/>
                <w:rFonts w:ascii="Arial" w:hAnsi="Arial" w:cs="Arial"/>
                <w:b/>
                <w:noProof/>
              </w:rPr>
              <w:t>2.2.</w:t>
            </w:r>
            <w:r w:rsidR="009B6A41">
              <w:rPr>
                <w:rFonts w:cstheme="minorBidi"/>
                <w:noProof/>
              </w:rPr>
              <w:tab/>
            </w:r>
            <w:r w:rsidR="009B6A41" w:rsidRPr="00BB2ECE">
              <w:rPr>
                <w:rStyle w:val="Hipervnculo"/>
                <w:rFonts w:ascii="Arial" w:hAnsi="Arial" w:cs="Arial"/>
                <w:b/>
                <w:noProof/>
              </w:rPr>
              <w:t>Resultados de Aprendizaje del Módulo Profesional.</w:t>
            </w:r>
            <w:r w:rsidR="009B6A41">
              <w:rPr>
                <w:noProof/>
                <w:webHidden/>
              </w:rPr>
              <w:tab/>
            </w:r>
            <w:r w:rsidR="009B6A41">
              <w:rPr>
                <w:noProof/>
                <w:webHidden/>
              </w:rPr>
              <w:fldChar w:fldCharType="begin"/>
            </w:r>
            <w:r w:rsidR="009B6A41">
              <w:rPr>
                <w:noProof/>
                <w:webHidden/>
              </w:rPr>
              <w:instrText xml:space="preserve"> PAGEREF _Toc211298505 \h </w:instrText>
            </w:r>
            <w:r w:rsidR="009B6A41">
              <w:rPr>
                <w:noProof/>
                <w:webHidden/>
              </w:rPr>
            </w:r>
            <w:r w:rsidR="009B6A41">
              <w:rPr>
                <w:noProof/>
                <w:webHidden/>
              </w:rPr>
              <w:fldChar w:fldCharType="separate"/>
            </w:r>
            <w:r w:rsidR="00EE3B54">
              <w:rPr>
                <w:noProof/>
                <w:webHidden/>
              </w:rPr>
              <w:t>2</w:t>
            </w:r>
            <w:r w:rsidR="009B6A41">
              <w:rPr>
                <w:noProof/>
                <w:webHidden/>
              </w:rPr>
              <w:fldChar w:fldCharType="end"/>
            </w:r>
          </w:hyperlink>
        </w:p>
        <w:p w14:paraId="6D2C93AB" w14:textId="4892F433" w:rsidR="009B6A41" w:rsidRDefault="00000000">
          <w:pPr>
            <w:pStyle w:val="TDC2"/>
            <w:rPr>
              <w:rFonts w:cstheme="minorBidi"/>
              <w:noProof/>
            </w:rPr>
          </w:pPr>
          <w:hyperlink w:anchor="_Toc211298506" w:history="1">
            <w:r w:rsidR="009B6A41" w:rsidRPr="00BB2ECE">
              <w:rPr>
                <w:rStyle w:val="Hipervnculo"/>
                <w:rFonts w:ascii="Arial" w:hAnsi="Arial" w:cs="Arial"/>
                <w:b/>
                <w:noProof/>
              </w:rPr>
              <w:t>2.3.</w:t>
            </w:r>
            <w:r w:rsidR="009B6A41">
              <w:rPr>
                <w:rFonts w:cstheme="minorBidi"/>
                <w:noProof/>
              </w:rPr>
              <w:tab/>
            </w:r>
            <w:r w:rsidR="009B6A41" w:rsidRPr="00BB2ECE">
              <w:rPr>
                <w:rStyle w:val="Hipervnculo"/>
                <w:rFonts w:ascii="Arial" w:hAnsi="Arial" w:cs="Arial"/>
                <w:b/>
                <w:noProof/>
              </w:rPr>
              <w:t>Objetivos didácticos de módulo profesional.</w:t>
            </w:r>
            <w:r w:rsidR="009B6A41">
              <w:rPr>
                <w:noProof/>
                <w:webHidden/>
              </w:rPr>
              <w:tab/>
            </w:r>
            <w:r w:rsidR="009B6A41">
              <w:rPr>
                <w:noProof/>
                <w:webHidden/>
              </w:rPr>
              <w:fldChar w:fldCharType="begin"/>
            </w:r>
            <w:r w:rsidR="009B6A41">
              <w:rPr>
                <w:noProof/>
                <w:webHidden/>
              </w:rPr>
              <w:instrText xml:space="preserve"> PAGEREF _Toc211298506 \h </w:instrText>
            </w:r>
            <w:r w:rsidR="009B6A41">
              <w:rPr>
                <w:noProof/>
                <w:webHidden/>
              </w:rPr>
            </w:r>
            <w:r w:rsidR="009B6A41">
              <w:rPr>
                <w:noProof/>
                <w:webHidden/>
              </w:rPr>
              <w:fldChar w:fldCharType="separate"/>
            </w:r>
            <w:r w:rsidR="00EE3B54">
              <w:rPr>
                <w:noProof/>
                <w:webHidden/>
              </w:rPr>
              <w:t>3</w:t>
            </w:r>
            <w:r w:rsidR="009B6A41">
              <w:rPr>
                <w:noProof/>
                <w:webHidden/>
              </w:rPr>
              <w:fldChar w:fldCharType="end"/>
            </w:r>
          </w:hyperlink>
        </w:p>
        <w:p w14:paraId="6229E7DA" w14:textId="00B24E3D" w:rsidR="009B6A41" w:rsidRDefault="00000000">
          <w:pPr>
            <w:pStyle w:val="TDC1"/>
            <w:rPr>
              <w:rFonts w:cstheme="minorBidi"/>
              <w:noProof/>
            </w:rPr>
          </w:pPr>
          <w:hyperlink w:anchor="_Toc211298507" w:history="1">
            <w:r w:rsidR="009B6A41" w:rsidRPr="00BB2ECE">
              <w:rPr>
                <w:rStyle w:val="Hipervnculo"/>
                <w:rFonts w:ascii="Arial" w:hAnsi="Arial" w:cs="Arial"/>
                <w:b/>
                <w:noProof/>
              </w:rPr>
              <w:t>3.</w:t>
            </w:r>
            <w:r w:rsidR="009B6A41">
              <w:rPr>
                <w:rFonts w:cstheme="minorBidi"/>
                <w:noProof/>
              </w:rPr>
              <w:tab/>
            </w:r>
            <w:r w:rsidR="009B6A41" w:rsidRPr="00BB2ECE">
              <w:rPr>
                <w:rStyle w:val="Hipervnculo"/>
                <w:rFonts w:ascii="Arial" w:hAnsi="Arial" w:cs="Arial"/>
                <w:b/>
                <w:noProof/>
              </w:rPr>
              <w:t>Unidades de competencia y cualificaciones profesionales.</w:t>
            </w:r>
            <w:r w:rsidR="009B6A41">
              <w:rPr>
                <w:noProof/>
                <w:webHidden/>
              </w:rPr>
              <w:tab/>
            </w:r>
            <w:r w:rsidR="009B6A41">
              <w:rPr>
                <w:noProof/>
                <w:webHidden/>
              </w:rPr>
              <w:fldChar w:fldCharType="begin"/>
            </w:r>
            <w:r w:rsidR="009B6A41">
              <w:rPr>
                <w:noProof/>
                <w:webHidden/>
              </w:rPr>
              <w:instrText xml:space="preserve"> PAGEREF _Toc211298507 \h </w:instrText>
            </w:r>
            <w:r w:rsidR="009B6A41">
              <w:rPr>
                <w:noProof/>
                <w:webHidden/>
              </w:rPr>
            </w:r>
            <w:r w:rsidR="009B6A41">
              <w:rPr>
                <w:noProof/>
                <w:webHidden/>
              </w:rPr>
              <w:fldChar w:fldCharType="separate"/>
            </w:r>
            <w:r w:rsidR="00EE3B54">
              <w:rPr>
                <w:noProof/>
                <w:webHidden/>
              </w:rPr>
              <w:t>3</w:t>
            </w:r>
            <w:r w:rsidR="009B6A41">
              <w:rPr>
                <w:noProof/>
                <w:webHidden/>
              </w:rPr>
              <w:fldChar w:fldCharType="end"/>
            </w:r>
          </w:hyperlink>
        </w:p>
        <w:p w14:paraId="7CB08336" w14:textId="134E43FA" w:rsidR="009B6A41" w:rsidRDefault="00000000">
          <w:pPr>
            <w:pStyle w:val="TDC1"/>
            <w:rPr>
              <w:rFonts w:cstheme="minorBidi"/>
              <w:noProof/>
            </w:rPr>
          </w:pPr>
          <w:hyperlink w:anchor="_Toc211298508" w:history="1">
            <w:r w:rsidR="009B6A41" w:rsidRPr="00BB2ECE">
              <w:rPr>
                <w:rStyle w:val="Hipervnculo"/>
                <w:rFonts w:ascii="Arial" w:hAnsi="Arial" w:cs="Arial"/>
                <w:b/>
                <w:noProof/>
              </w:rPr>
              <w:t>4.</w:t>
            </w:r>
            <w:r w:rsidR="009B6A41">
              <w:rPr>
                <w:rFonts w:cstheme="minorBidi"/>
                <w:noProof/>
              </w:rPr>
              <w:tab/>
            </w:r>
            <w:r w:rsidR="009B6A41" w:rsidRPr="00BB2ECE">
              <w:rPr>
                <w:rStyle w:val="Hipervnculo"/>
                <w:rFonts w:ascii="Arial" w:hAnsi="Arial" w:cs="Arial"/>
                <w:b/>
                <w:noProof/>
              </w:rPr>
              <w:t>Competencias.</w:t>
            </w:r>
            <w:r w:rsidR="009B6A41">
              <w:rPr>
                <w:noProof/>
                <w:webHidden/>
              </w:rPr>
              <w:tab/>
            </w:r>
            <w:r w:rsidR="009B6A41">
              <w:rPr>
                <w:noProof/>
                <w:webHidden/>
              </w:rPr>
              <w:fldChar w:fldCharType="begin"/>
            </w:r>
            <w:r w:rsidR="009B6A41">
              <w:rPr>
                <w:noProof/>
                <w:webHidden/>
              </w:rPr>
              <w:instrText xml:space="preserve"> PAGEREF _Toc211298508 \h </w:instrText>
            </w:r>
            <w:r w:rsidR="009B6A41">
              <w:rPr>
                <w:noProof/>
                <w:webHidden/>
              </w:rPr>
            </w:r>
            <w:r w:rsidR="009B6A41">
              <w:rPr>
                <w:noProof/>
                <w:webHidden/>
              </w:rPr>
              <w:fldChar w:fldCharType="separate"/>
            </w:r>
            <w:r w:rsidR="00EE3B54">
              <w:rPr>
                <w:noProof/>
                <w:webHidden/>
              </w:rPr>
              <w:t>3</w:t>
            </w:r>
            <w:r w:rsidR="009B6A41">
              <w:rPr>
                <w:noProof/>
                <w:webHidden/>
              </w:rPr>
              <w:fldChar w:fldCharType="end"/>
            </w:r>
          </w:hyperlink>
        </w:p>
        <w:p w14:paraId="1AA6B9D6" w14:textId="6BA41785" w:rsidR="009B6A41" w:rsidRDefault="00000000">
          <w:pPr>
            <w:pStyle w:val="TDC2"/>
            <w:rPr>
              <w:rFonts w:cstheme="minorBidi"/>
              <w:noProof/>
            </w:rPr>
          </w:pPr>
          <w:hyperlink w:anchor="_Toc211298509" w:history="1">
            <w:r w:rsidR="009B6A41" w:rsidRPr="00BB2ECE">
              <w:rPr>
                <w:rStyle w:val="Hipervnculo"/>
                <w:rFonts w:ascii="Arial" w:hAnsi="Arial" w:cs="Arial"/>
                <w:b/>
                <w:noProof/>
              </w:rPr>
              <w:t>4.1.</w:t>
            </w:r>
            <w:r w:rsidR="009B6A41">
              <w:rPr>
                <w:rFonts w:cstheme="minorBidi"/>
                <w:noProof/>
              </w:rPr>
              <w:tab/>
            </w:r>
            <w:r w:rsidR="009B6A41" w:rsidRPr="00BB2ECE">
              <w:rPr>
                <w:rStyle w:val="Hipervnculo"/>
                <w:rFonts w:ascii="Arial" w:hAnsi="Arial" w:cs="Arial"/>
                <w:b/>
                <w:noProof/>
              </w:rPr>
              <w:t>Contribución del módulo a la competencia general del Ciclo Formativo.</w:t>
            </w:r>
            <w:r w:rsidR="009B6A41">
              <w:rPr>
                <w:noProof/>
                <w:webHidden/>
              </w:rPr>
              <w:tab/>
            </w:r>
            <w:r w:rsidR="009B6A41">
              <w:rPr>
                <w:noProof/>
                <w:webHidden/>
              </w:rPr>
              <w:fldChar w:fldCharType="begin"/>
            </w:r>
            <w:r w:rsidR="009B6A41">
              <w:rPr>
                <w:noProof/>
                <w:webHidden/>
              </w:rPr>
              <w:instrText xml:space="preserve"> PAGEREF _Toc211298509 \h </w:instrText>
            </w:r>
            <w:r w:rsidR="009B6A41">
              <w:rPr>
                <w:noProof/>
                <w:webHidden/>
              </w:rPr>
              <w:fldChar w:fldCharType="separate"/>
            </w:r>
            <w:r w:rsidR="00EE3B54">
              <w:rPr>
                <w:b/>
                <w:bCs/>
                <w:noProof/>
                <w:webHidden/>
              </w:rPr>
              <w:t>¡Error! Marcador no definido.</w:t>
            </w:r>
            <w:r w:rsidR="009B6A41">
              <w:rPr>
                <w:noProof/>
                <w:webHidden/>
              </w:rPr>
              <w:fldChar w:fldCharType="end"/>
            </w:r>
          </w:hyperlink>
        </w:p>
        <w:p w14:paraId="09340D1B" w14:textId="29453B9F" w:rsidR="009B6A41" w:rsidRDefault="00000000">
          <w:pPr>
            <w:pStyle w:val="TDC2"/>
            <w:rPr>
              <w:rFonts w:cstheme="minorBidi"/>
              <w:noProof/>
            </w:rPr>
          </w:pPr>
          <w:hyperlink w:anchor="_Toc211298510" w:history="1">
            <w:r w:rsidR="009B6A41" w:rsidRPr="00BB2ECE">
              <w:rPr>
                <w:rStyle w:val="Hipervnculo"/>
                <w:rFonts w:ascii="Arial" w:hAnsi="Arial" w:cs="Arial"/>
                <w:b/>
                <w:noProof/>
              </w:rPr>
              <w:t>4.2.</w:t>
            </w:r>
            <w:r w:rsidR="009B6A41">
              <w:rPr>
                <w:rFonts w:cstheme="minorBidi"/>
                <w:noProof/>
              </w:rPr>
              <w:tab/>
            </w:r>
            <w:r w:rsidR="009B6A41" w:rsidRPr="00BB2ECE">
              <w:rPr>
                <w:rStyle w:val="Hipervnculo"/>
                <w:rFonts w:ascii="Arial" w:hAnsi="Arial" w:cs="Arial"/>
                <w:b/>
                <w:noProof/>
              </w:rPr>
              <w:t>Contribución del módulo a las Competencias Profesionales, Personales y Sociales.</w:t>
            </w:r>
            <w:r w:rsidR="009B6A41">
              <w:rPr>
                <w:noProof/>
                <w:webHidden/>
              </w:rPr>
              <w:tab/>
            </w:r>
            <w:r w:rsidR="009B6A41">
              <w:rPr>
                <w:noProof/>
                <w:webHidden/>
              </w:rPr>
              <w:fldChar w:fldCharType="begin"/>
            </w:r>
            <w:r w:rsidR="009B6A41">
              <w:rPr>
                <w:noProof/>
                <w:webHidden/>
              </w:rPr>
              <w:instrText xml:space="preserve"> PAGEREF _Toc211298510 \h </w:instrText>
            </w:r>
            <w:r w:rsidR="009B6A41">
              <w:rPr>
                <w:noProof/>
                <w:webHidden/>
              </w:rPr>
            </w:r>
            <w:r w:rsidR="009B6A41">
              <w:rPr>
                <w:noProof/>
                <w:webHidden/>
              </w:rPr>
              <w:fldChar w:fldCharType="separate"/>
            </w:r>
            <w:r w:rsidR="00EE3B54">
              <w:rPr>
                <w:noProof/>
                <w:webHidden/>
              </w:rPr>
              <w:t>3</w:t>
            </w:r>
            <w:r w:rsidR="009B6A41">
              <w:rPr>
                <w:noProof/>
                <w:webHidden/>
              </w:rPr>
              <w:fldChar w:fldCharType="end"/>
            </w:r>
          </w:hyperlink>
        </w:p>
        <w:p w14:paraId="2CE7676D" w14:textId="70D5BFB6" w:rsidR="009B6A41" w:rsidRDefault="00000000">
          <w:pPr>
            <w:pStyle w:val="TDC1"/>
            <w:rPr>
              <w:rFonts w:cstheme="minorBidi"/>
              <w:noProof/>
            </w:rPr>
          </w:pPr>
          <w:hyperlink w:anchor="_Toc211298511" w:history="1">
            <w:r w:rsidR="009B6A41" w:rsidRPr="00BB2ECE">
              <w:rPr>
                <w:rStyle w:val="Hipervnculo"/>
                <w:rFonts w:ascii="Arial" w:hAnsi="Arial" w:cs="Arial"/>
                <w:b/>
                <w:noProof/>
              </w:rPr>
              <w:t>5.</w:t>
            </w:r>
            <w:r w:rsidR="009B6A41">
              <w:rPr>
                <w:rFonts w:cstheme="minorBidi"/>
                <w:noProof/>
              </w:rPr>
              <w:tab/>
            </w:r>
            <w:r w:rsidR="009B6A41" w:rsidRPr="00BB2ECE">
              <w:rPr>
                <w:rStyle w:val="Hipervnculo"/>
                <w:rFonts w:ascii="Arial" w:hAnsi="Arial" w:cs="Arial"/>
                <w:b/>
                <w:noProof/>
              </w:rPr>
              <w:t>Contenidos.</w:t>
            </w:r>
            <w:r w:rsidR="009B6A41">
              <w:rPr>
                <w:noProof/>
                <w:webHidden/>
              </w:rPr>
              <w:tab/>
            </w:r>
            <w:r w:rsidR="009B6A41">
              <w:rPr>
                <w:noProof/>
                <w:webHidden/>
              </w:rPr>
              <w:fldChar w:fldCharType="begin"/>
            </w:r>
            <w:r w:rsidR="009B6A41">
              <w:rPr>
                <w:noProof/>
                <w:webHidden/>
              </w:rPr>
              <w:instrText xml:space="preserve"> PAGEREF _Toc211298511 \h </w:instrText>
            </w:r>
            <w:r w:rsidR="009B6A41">
              <w:rPr>
                <w:noProof/>
                <w:webHidden/>
              </w:rPr>
            </w:r>
            <w:r w:rsidR="009B6A41">
              <w:rPr>
                <w:noProof/>
                <w:webHidden/>
              </w:rPr>
              <w:fldChar w:fldCharType="separate"/>
            </w:r>
            <w:r w:rsidR="00EE3B54">
              <w:rPr>
                <w:noProof/>
                <w:webHidden/>
              </w:rPr>
              <w:t>4</w:t>
            </w:r>
            <w:r w:rsidR="009B6A41">
              <w:rPr>
                <w:noProof/>
                <w:webHidden/>
              </w:rPr>
              <w:fldChar w:fldCharType="end"/>
            </w:r>
          </w:hyperlink>
        </w:p>
        <w:p w14:paraId="4477974A" w14:textId="5836F481" w:rsidR="009B6A41" w:rsidRDefault="00000000">
          <w:pPr>
            <w:pStyle w:val="TDC2"/>
            <w:rPr>
              <w:rFonts w:cstheme="minorBidi"/>
              <w:noProof/>
            </w:rPr>
          </w:pPr>
          <w:hyperlink w:anchor="_Toc211298512" w:history="1">
            <w:r w:rsidR="009B6A41" w:rsidRPr="00BB2ECE">
              <w:rPr>
                <w:rStyle w:val="Hipervnculo"/>
                <w:rFonts w:ascii="Arial" w:hAnsi="Arial" w:cs="Arial"/>
                <w:b/>
                <w:noProof/>
              </w:rPr>
              <w:t>5.1.</w:t>
            </w:r>
            <w:r w:rsidR="009B6A41">
              <w:rPr>
                <w:rFonts w:cstheme="minorBidi"/>
                <w:noProof/>
              </w:rPr>
              <w:tab/>
            </w:r>
            <w:r w:rsidR="009B6A41" w:rsidRPr="00BB2ECE">
              <w:rPr>
                <w:rStyle w:val="Hipervnculo"/>
                <w:rFonts w:ascii="Arial" w:hAnsi="Arial" w:cs="Arial"/>
                <w:b/>
                <w:noProof/>
              </w:rPr>
              <w:t>Contenidos básicos.</w:t>
            </w:r>
            <w:r w:rsidR="009B6A41">
              <w:rPr>
                <w:noProof/>
                <w:webHidden/>
              </w:rPr>
              <w:tab/>
            </w:r>
            <w:r w:rsidR="009B6A41">
              <w:rPr>
                <w:noProof/>
                <w:webHidden/>
              </w:rPr>
              <w:fldChar w:fldCharType="begin"/>
            </w:r>
            <w:r w:rsidR="009B6A41">
              <w:rPr>
                <w:noProof/>
                <w:webHidden/>
              </w:rPr>
              <w:instrText xml:space="preserve"> PAGEREF _Toc211298512 \h </w:instrText>
            </w:r>
            <w:r w:rsidR="009B6A41">
              <w:rPr>
                <w:noProof/>
                <w:webHidden/>
              </w:rPr>
            </w:r>
            <w:r w:rsidR="009B6A41">
              <w:rPr>
                <w:noProof/>
                <w:webHidden/>
              </w:rPr>
              <w:fldChar w:fldCharType="separate"/>
            </w:r>
            <w:r w:rsidR="00EE3B54">
              <w:rPr>
                <w:noProof/>
                <w:webHidden/>
              </w:rPr>
              <w:t>4</w:t>
            </w:r>
            <w:r w:rsidR="009B6A41">
              <w:rPr>
                <w:noProof/>
                <w:webHidden/>
              </w:rPr>
              <w:fldChar w:fldCharType="end"/>
            </w:r>
          </w:hyperlink>
        </w:p>
        <w:p w14:paraId="3AF3D1CB" w14:textId="21A20AC6" w:rsidR="009B6A41" w:rsidRDefault="00000000">
          <w:pPr>
            <w:pStyle w:val="TDC2"/>
            <w:rPr>
              <w:rFonts w:cstheme="minorBidi"/>
              <w:noProof/>
            </w:rPr>
          </w:pPr>
          <w:hyperlink w:anchor="_Toc211298513" w:history="1">
            <w:r w:rsidR="009B6A41" w:rsidRPr="00BB2ECE">
              <w:rPr>
                <w:rStyle w:val="Hipervnculo"/>
                <w:rFonts w:ascii="Arial" w:hAnsi="Arial" w:cs="Arial"/>
                <w:b/>
                <w:noProof/>
              </w:rPr>
              <w:t>5.2.</w:t>
            </w:r>
            <w:r w:rsidR="009B6A41">
              <w:rPr>
                <w:rFonts w:cstheme="minorBidi"/>
                <w:noProof/>
              </w:rPr>
              <w:tab/>
            </w:r>
            <w:r w:rsidR="009B6A41" w:rsidRPr="00BB2ECE">
              <w:rPr>
                <w:rStyle w:val="Hipervnculo"/>
                <w:rFonts w:ascii="Arial" w:hAnsi="Arial" w:cs="Arial"/>
                <w:b/>
                <w:noProof/>
              </w:rPr>
              <w:t>Contenidos de carácter transversal.</w:t>
            </w:r>
            <w:r w:rsidR="009B6A41">
              <w:rPr>
                <w:noProof/>
                <w:webHidden/>
              </w:rPr>
              <w:tab/>
            </w:r>
            <w:r w:rsidR="009B6A41">
              <w:rPr>
                <w:noProof/>
                <w:webHidden/>
              </w:rPr>
              <w:fldChar w:fldCharType="begin"/>
            </w:r>
            <w:r w:rsidR="009B6A41">
              <w:rPr>
                <w:noProof/>
                <w:webHidden/>
              </w:rPr>
              <w:instrText xml:space="preserve"> PAGEREF _Toc211298513 \h </w:instrText>
            </w:r>
            <w:r w:rsidR="009B6A41">
              <w:rPr>
                <w:noProof/>
                <w:webHidden/>
              </w:rPr>
            </w:r>
            <w:r w:rsidR="009B6A41">
              <w:rPr>
                <w:noProof/>
                <w:webHidden/>
              </w:rPr>
              <w:fldChar w:fldCharType="separate"/>
            </w:r>
            <w:r w:rsidR="00EE3B54">
              <w:rPr>
                <w:noProof/>
                <w:webHidden/>
              </w:rPr>
              <w:t>5</w:t>
            </w:r>
            <w:r w:rsidR="009B6A41">
              <w:rPr>
                <w:noProof/>
                <w:webHidden/>
              </w:rPr>
              <w:fldChar w:fldCharType="end"/>
            </w:r>
          </w:hyperlink>
        </w:p>
        <w:p w14:paraId="36C41F68" w14:textId="482A6B6C" w:rsidR="009B6A41" w:rsidRDefault="00000000">
          <w:pPr>
            <w:pStyle w:val="TDC2"/>
            <w:rPr>
              <w:rFonts w:cstheme="minorBidi"/>
              <w:noProof/>
            </w:rPr>
          </w:pPr>
          <w:hyperlink w:anchor="_Toc211298514" w:history="1">
            <w:r w:rsidR="009B6A41" w:rsidRPr="00BB2ECE">
              <w:rPr>
                <w:rStyle w:val="Hipervnculo"/>
                <w:rFonts w:ascii="Arial" w:hAnsi="Arial" w:cs="Arial"/>
                <w:b/>
                <w:noProof/>
              </w:rPr>
              <w:t>5.3.</w:t>
            </w:r>
            <w:r w:rsidR="009B6A41">
              <w:rPr>
                <w:rFonts w:cstheme="minorBidi"/>
                <w:noProof/>
              </w:rPr>
              <w:tab/>
            </w:r>
            <w:r w:rsidR="009B6A41" w:rsidRPr="00BB2ECE">
              <w:rPr>
                <w:rStyle w:val="Hipervnculo"/>
                <w:rFonts w:ascii="Arial" w:hAnsi="Arial" w:cs="Arial"/>
                <w:b/>
                <w:noProof/>
              </w:rPr>
              <w:t>Selección, secuenciación y temporalización de los contenidos de las unidades de trabajo.</w:t>
            </w:r>
            <w:r w:rsidR="009B6A41">
              <w:rPr>
                <w:noProof/>
                <w:webHidden/>
              </w:rPr>
              <w:tab/>
            </w:r>
            <w:r w:rsidR="009B6A41">
              <w:rPr>
                <w:noProof/>
                <w:webHidden/>
              </w:rPr>
              <w:fldChar w:fldCharType="begin"/>
            </w:r>
            <w:r w:rsidR="009B6A41">
              <w:rPr>
                <w:noProof/>
                <w:webHidden/>
              </w:rPr>
              <w:instrText xml:space="preserve"> PAGEREF _Toc211298514 \h </w:instrText>
            </w:r>
            <w:r w:rsidR="009B6A41">
              <w:rPr>
                <w:noProof/>
                <w:webHidden/>
              </w:rPr>
            </w:r>
            <w:r w:rsidR="009B6A41">
              <w:rPr>
                <w:noProof/>
                <w:webHidden/>
              </w:rPr>
              <w:fldChar w:fldCharType="separate"/>
            </w:r>
            <w:r w:rsidR="00EE3B54">
              <w:rPr>
                <w:noProof/>
                <w:webHidden/>
              </w:rPr>
              <w:t>5</w:t>
            </w:r>
            <w:r w:rsidR="009B6A41">
              <w:rPr>
                <w:noProof/>
                <w:webHidden/>
              </w:rPr>
              <w:fldChar w:fldCharType="end"/>
            </w:r>
          </w:hyperlink>
        </w:p>
        <w:p w14:paraId="1CF59746" w14:textId="3D72E407" w:rsidR="009B6A41" w:rsidRDefault="00000000">
          <w:pPr>
            <w:pStyle w:val="TDC1"/>
            <w:rPr>
              <w:rFonts w:cstheme="minorBidi"/>
              <w:noProof/>
            </w:rPr>
          </w:pPr>
          <w:hyperlink w:anchor="_Toc211298515" w:history="1">
            <w:r w:rsidR="009B6A41" w:rsidRPr="00BB2ECE">
              <w:rPr>
                <w:rStyle w:val="Hipervnculo"/>
                <w:rFonts w:ascii="Arial" w:hAnsi="Arial" w:cs="Arial"/>
                <w:b/>
                <w:noProof/>
              </w:rPr>
              <w:t>6.</w:t>
            </w:r>
            <w:r w:rsidR="009B6A41">
              <w:rPr>
                <w:rFonts w:cstheme="minorBidi"/>
                <w:noProof/>
              </w:rPr>
              <w:tab/>
            </w:r>
            <w:r w:rsidR="009B6A41" w:rsidRPr="00BB2ECE">
              <w:rPr>
                <w:rStyle w:val="Hipervnculo"/>
                <w:rFonts w:ascii="Arial" w:hAnsi="Arial" w:cs="Arial"/>
                <w:b/>
                <w:noProof/>
              </w:rPr>
              <w:t>Metodología.</w:t>
            </w:r>
            <w:r w:rsidR="009B6A41">
              <w:rPr>
                <w:noProof/>
                <w:webHidden/>
              </w:rPr>
              <w:tab/>
            </w:r>
            <w:r w:rsidR="009B6A41">
              <w:rPr>
                <w:noProof/>
                <w:webHidden/>
              </w:rPr>
              <w:fldChar w:fldCharType="begin"/>
            </w:r>
            <w:r w:rsidR="009B6A41">
              <w:rPr>
                <w:noProof/>
                <w:webHidden/>
              </w:rPr>
              <w:instrText xml:space="preserve"> PAGEREF _Toc211298515 \h </w:instrText>
            </w:r>
            <w:r w:rsidR="009B6A41">
              <w:rPr>
                <w:noProof/>
                <w:webHidden/>
              </w:rPr>
              <w:fldChar w:fldCharType="separate"/>
            </w:r>
            <w:r w:rsidR="00EE3B54">
              <w:rPr>
                <w:b/>
                <w:bCs/>
                <w:noProof/>
                <w:webHidden/>
              </w:rPr>
              <w:t>¡Error! Marcador no definido.</w:t>
            </w:r>
            <w:r w:rsidR="009B6A41">
              <w:rPr>
                <w:noProof/>
                <w:webHidden/>
              </w:rPr>
              <w:fldChar w:fldCharType="end"/>
            </w:r>
          </w:hyperlink>
        </w:p>
        <w:p w14:paraId="14B91EA4" w14:textId="3A86E1FC" w:rsidR="009B6A41" w:rsidRDefault="00000000">
          <w:pPr>
            <w:pStyle w:val="TDC2"/>
            <w:rPr>
              <w:rFonts w:cstheme="minorBidi"/>
              <w:noProof/>
            </w:rPr>
          </w:pPr>
          <w:hyperlink w:anchor="_Toc211298516" w:history="1">
            <w:r w:rsidR="009B6A41" w:rsidRPr="00BB2ECE">
              <w:rPr>
                <w:rStyle w:val="Hipervnculo"/>
                <w:rFonts w:ascii="Arial" w:hAnsi="Arial" w:cs="Arial"/>
                <w:b/>
                <w:noProof/>
              </w:rPr>
              <w:t>6.1.</w:t>
            </w:r>
            <w:r w:rsidR="009B6A41">
              <w:rPr>
                <w:rFonts w:cstheme="minorBidi"/>
                <w:noProof/>
              </w:rPr>
              <w:tab/>
            </w:r>
            <w:r w:rsidR="009B6A41" w:rsidRPr="00BB2ECE">
              <w:rPr>
                <w:rStyle w:val="Hipervnculo"/>
                <w:rFonts w:ascii="Arial" w:hAnsi="Arial" w:cs="Arial"/>
                <w:b/>
                <w:noProof/>
              </w:rPr>
              <w:t>Principios metodológicos aplicables al ciclo formativo.</w:t>
            </w:r>
            <w:r w:rsidR="009B6A41">
              <w:rPr>
                <w:noProof/>
                <w:webHidden/>
              </w:rPr>
              <w:tab/>
            </w:r>
            <w:r w:rsidR="009B6A41">
              <w:rPr>
                <w:noProof/>
                <w:webHidden/>
              </w:rPr>
              <w:fldChar w:fldCharType="begin"/>
            </w:r>
            <w:r w:rsidR="009B6A41">
              <w:rPr>
                <w:noProof/>
                <w:webHidden/>
              </w:rPr>
              <w:instrText xml:space="preserve"> PAGEREF _Toc211298516 \h </w:instrText>
            </w:r>
            <w:r w:rsidR="009B6A41">
              <w:rPr>
                <w:noProof/>
                <w:webHidden/>
              </w:rPr>
              <w:fldChar w:fldCharType="separate"/>
            </w:r>
            <w:r w:rsidR="00EE3B54">
              <w:rPr>
                <w:b/>
                <w:bCs/>
                <w:noProof/>
                <w:webHidden/>
              </w:rPr>
              <w:t>¡Error! Marcador no definido.</w:t>
            </w:r>
            <w:r w:rsidR="009B6A41">
              <w:rPr>
                <w:noProof/>
                <w:webHidden/>
              </w:rPr>
              <w:fldChar w:fldCharType="end"/>
            </w:r>
          </w:hyperlink>
        </w:p>
        <w:p w14:paraId="1CD934A0" w14:textId="5D530680" w:rsidR="009B6A41" w:rsidRDefault="00000000">
          <w:pPr>
            <w:pStyle w:val="TDC2"/>
            <w:rPr>
              <w:rFonts w:cstheme="minorBidi"/>
              <w:noProof/>
            </w:rPr>
          </w:pPr>
          <w:hyperlink w:anchor="_Toc211298517" w:history="1">
            <w:r w:rsidR="009B6A41" w:rsidRPr="00BB2ECE">
              <w:rPr>
                <w:rStyle w:val="Hipervnculo"/>
                <w:rFonts w:ascii="Arial" w:hAnsi="Arial" w:cs="Arial"/>
                <w:b/>
                <w:noProof/>
              </w:rPr>
              <w:t>6.2.</w:t>
            </w:r>
            <w:r w:rsidR="009B6A41">
              <w:rPr>
                <w:rFonts w:cstheme="minorBidi"/>
                <w:noProof/>
              </w:rPr>
              <w:tab/>
            </w:r>
            <w:r w:rsidR="009B6A41" w:rsidRPr="00BB2ECE">
              <w:rPr>
                <w:rStyle w:val="Hipervnculo"/>
                <w:rFonts w:ascii="Arial" w:hAnsi="Arial" w:cs="Arial"/>
                <w:b/>
                <w:noProof/>
              </w:rPr>
              <w:t>Estrategias y aprendizajes del módulo profesional.</w:t>
            </w:r>
            <w:r w:rsidR="009B6A41">
              <w:rPr>
                <w:noProof/>
                <w:webHidden/>
              </w:rPr>
              <w:tab/>
            </w:r>
            <w:r w:rsidR="009B6A41">
              <w:rPr>
                <w:noProof/>
                <w:webHidden/>
              </w:rPr>
              <w:fldChar w:fldCharType="begin"/>
            </w:r>
            <w:r w:rsidR="009B6A41">
              <w:rPr>
                <w:noProof/>
                <w:webHidden/>
              </w:rPr>
              <w:instrText xml:space="preserve"> PAGEREF _Toc211298517 \h </w:instrText>
            </w:r>
            <w:r w:rsidR="009B6A41">
              <w:rPr>
                <w:noProof/>
                <w:webHidden/>
              </w:rPr>
              <w:fldChar w:fldCharType="separate"/>
            </w:r>
            <w:r w:rsidR="00EE3B54">
              <w:rPr>
                <w:b/>
                <w:bCs/>
                <w:noProof/>
                <w:webHidden/>
              </w:rPr>
              <w:t>¡Error! Marcador no definido.</w:t>
            </w:r>
            <w:r w:rsidR="009B6A41">
              <w:rPr>
                <w:noProof/>
                <w:webHidden/>
              </w:rPr>
              <w:fldChar w:fldCharType="end"/>
            </w:r>
          </w:hyperlink>
        </w:p>
        <w:p w14:paraId="53C496B2" w14:textId="74AF66FC" w:rsidR="009B6A41" w:rsidRDefault="00000000">
          <w:pPr>
            <w:pStyle w:val="TDC2"/>
            <w:rPr>
              <w:rFonts w:cstheme="minorBidi"/>
              <w:noProof/>
            </w:rPr>
          </w:pPr>
          <w:hyperlink w:anchor="_Toc211298518" w:history="1">
            <w:r w:rsidR="009B6A41" w:rsidRPr="00BB2ECE">
              <w:rPr>
                <w:rStyle w:val="Hipervnculo"/>
                <w:rFonts w:ascii="Arial" w:hAnsi="Arial" w:cs="Arial"/>
                <w:b/>
                <w:noProof/>
              </w:rPr>
              <w:t>6.3.</w:t>
            </w:r>
            <w:r w:rsidR="009B6A41">
              <w:rPr>
                <w:rFonts w:cstheme="minorBidi"/>
                <w:noProof/>
              </w:rPr>
              <w:tab/>
            </w:r>
            <w:r w:rsidR="009B6A41" w:rsidRPr="00BB2ECE">
              <w:rPr>
                <w:rStyle w:val="Hipervnculo"/>
                <w:rFonts w:ascii="Arial" w:hAnsi="Arial" w:cs="Arial"/>
                <w:b/>
                <w:noProof/>
              </w:rPr>
              <w:t>Actividades de enseñanza-aprendizaje.</w:t>
            </w:r>
            <w:r w:rsidR="009B6A41">
              <w:rPr>
                <w:noProof/>
                <w:webHidden/>
              </w:rPr>
              <w:tab/>
            </w:r>
            <w:r w:rsidR="009B6A41">
              <w:rPr>
                <w:noProof/>
                <w:webHidden/>
              </w:rPr>
              <w:fldChar w:fldCharType="begin"/>
            </w:r>
            <w:r w:rsidR="009B6A41">
              <w:rPr>
                <w:noProof/>
                <w:webHidden/>
              </w:rPr>
              <w:instrText xml:space="preserve"> PAGEREF _Toc211298518 \h </w:instrText>
            </w:r>
            <w:r w:rsidR="009B6A41">
              <w:rPr>
                <w:noProof/>
                <w:webHidden/>
              </w:rPr>
              <w:fldChar w:fldCharType="separate"/>
            </w:r>
            <w:r w:rsidR="00EE3B54">
              <w:rPr>
                <w:b/>
                <w:bCs/>
                <w:noProof/>
                <w:webHidden/>
              </w:rPr>
              <w:t>¡Error! Marcador no definido.</w:t>
            </w:r>
            <w:r w:rsidR="009B6A41">
              <w:rPr>
                <w:noProof/>
                <w:webHidden/>
              </w:rPr>
              <w:fldChar w:fldCharType="end"/>
            </w:r>
          </w:hyperlink>
        </w:p>
        <w:p w14:paraId="37D609D3" w14:textId="6DF7C7E6" w:rsidR="009B6A41" w:rsidRDefault="00000000">
          <w:pPr>
            <w:pStyle w:val="TDC2"/>
            <w:rPr>
              <w:rFonts w:cstheme="minorBidi"/>
              <w:noProof/>
            </w:rPr>
          </w:pPr>
          <w:hyperlink w:anchor="_Toc211298519" w:history="1">
            <w:r w:rsidR="009B6A41" w:rsidRPr="00BB2ECE">
              <w:rPr>
                <w:rStyle w:val="Hipervnculo"/>
                <w:rFonts w:ascii="Arial" w:hAnsi="Arial" w:cs="Arial"/>
                <w:b/>
                <w:noProof/>
              </w:rPr>
              <w:t>6.4.</w:t>
            </w:r>
            <w:r w:rsidR="009B6A41">
              <w:rPr>
                <w:rFonts w:cstheme="minorBidi"/>
                <w:noProof/>
              </w:rPr>
              <w:tab/>
            </w:r>
            <w:r w:rsidR="009B6A41" w:rsidRPr="00BB2ECE">
              <w:rPr>
                <w:rStyle w:val="Hipervnculo"/>
                <w:rFonts w:ascii="Arial" w:hAnsi="Arial" w:cs="Arial"/>
                <w:b/>
                <w:noProof/>
              </w:rPr>
              <w:t>Actividades complementarias y extraescolares.</w:t>
            </w:r>
            <w:r w:rsidR="009B6A41">
              <w:rPr>
                <w:noProof/>
                <w:webHidden/>
              </w:rPr>
              <w:tab/>
            </w:r>
            <w:r w:rsidR="009B6A41">
              <w:rPr>
                <w:noProof/>
                <w:webHidden/>
              </w:rPr>
              <w:fldChar w:fldCharType="begin"/>
            </w:r>
            <w:r w:rsidR="009B6A41">
              <w:rPr>
                <w:noProof/>
                <w:webHidden/>
              </w:rPr>
              <w:instrText xml:space="preserve"> PAGEREF _Toc211298519 \h </w:instrText>
            </w:r>
            <w:r w:rsidR="009B6A41">
              <w:rPr>
                <w:noProof/>
                <w:webHidden/>
              </w:rPr>
              <w:fldChar w:fldCharType="separate"/>
            </w:r>
            <w:r w:rsidR="00EE3B54">
              <w:rPr>
                <w:b/>
                <w:bCs/>
                <w:noProof/>
                <w:webHidden/>
              </w:rPr>
              <w:t>¡Error! Marcador no definido.</w:t>
            </w:r>
            <w:r w:rsidR="009B6A41">
              <w:rPr>
                <w:noProof/>
                <w:webHidden/>
              </w:rPr>
              <w:fldChar w:fldCharType="end"/>
            </w:r>
          </w:hyperlink>
        </w:p>
        <w:p w14:paraId="2943B15B" w14:textId="1C8D5AEC" w:rsidR="009B6A41" w:rsidRDefault="00000000">
          <w:pPr>
            <w:pStyle w:val="TDC2"/>
            <w:rPr>
              <w:rFonts w:cstheme="minorBidi"/>
              <w:noProof/>
            </w:rPr>
          </w:pPr>
          <w:hyperlink w:anchor="_Toc211298520" w:history="1">
            <w:r w:rsidR="009B6A41" w:rsidRPr="00BB2ECE">
              <w:rPr>
                <w:rStyle w:val="Hipervnculo"/>
                <w:rFonts w:ascii="Arial" w:hAnsi="Arial" w:cs="Arial"/>
                <w:b/>
                <w:noProof/>
              </w:rPr>
              <w:t>6.5.</w:t>
            </w:r>
            <w:r w:rsidR="009B6A41">
              <w:rPr>
                <w:rFonts w:cstheme="minorBidi"/>
                <w:noProof/>
              </w:rPr>
              <w:tab/>
            </w:r>
            <w:r w:rsidR="009B6A41" w:rsidRPr="00BB2ECE">
              <w:rPr>
                <w:rStyle w:val="Hipervnculo"/>
                <w:rFonts w:ascii="Arial" w:hAnsi="Arial" w:cs="Arial"/>
                <w:b/>
                <w:noProof/>
              </w:rPr>
              <w:t>Recursos y materiales didácticos.</w:t>
            </w:r>
            <w:r w:rsidR="009B6A41">
              <w:rPr>
                <w:noProof/>
                <w:webHidden/>
              </w:rPr>
              <w:tab/>
            </w:r>
            <w:r w:rsidR="009B6A41">
              <w:rPr>
                <w:noProof/>
                <w:webHidden/>
              </w:rPr>
              <w:fldChar w:fldCharType="begin"/>
            </w:r>
            <w:r w:rsidR="009B6A41">
              <w:rPr>
                <w:noProof/>
                <w:webHidden/>
              </w:rPr>
              <w:instrText xml:space="preserve"> PAGEREF _Toc211298520 \h </w:instrText>
            </w:r>
            <w:r w:rsidR="009B6A41">
              <w:rPr>
                <w:noProof/>
                <w:webHidden/>
              </w:rPr>
              <w:fldChar w:fldCharType="separate"/>
            </w:r>
            <w:r w:rsidR="00EE3B54">
              <w:rPr>
                <w:b/>
                <w:bCs/>
                <w:noProof/>
                <w:webHidden/>
              </w:rPr>
              <w:t>¡Error! Marcador no definido.</w:t>
            </w:r>
            <w:r w:rsidR="009B6A41">
              <w:rPr>
                <w:noProof/>
                <w:webHidden/>
              </w:rPr>
              <w:fldChar w:fldCharType="end"/>
            </w:r>
          </w:hyperlink>
        </w:p>
        <w:p w14:paraId="24F7B166" w14:textId="1CD67BF4" w:rsidR="009B6A41" w:rsidRDefault="00000000">
          <w:pPr>
            <w:pStyle w:val="TDC2"/>
            <w:rPr>
              <w:rFonts w:cstheme="minorBidi"/>
              <w:noProof/>
            </w:rPr>
          </w:pPr>
          <w:hyperlink w:anchor="_Toc211298521" w:history="1">
            <w:r w:rsidR="009B6A41" w:rsidRPr="00BB2ECE">
              <w:rPr>
                <w:rStyle w:val="Hipervnculo"/>
                <w:rFonts w:ascii="Arial" w:hAnsi="Arial" w:cs="Arial"/>
                <w:b/>
                <w:noProof/>
              </w:rPr>
              <w:t>6.6.</w:t>
            </w:r>
            <w:r w:rsidR="009B6A41">
              <w:rPr>
                <w:rFonts w:cstheme="minorBidi"/>
                <w:noProof/>
              </w:rPr>
              <w:tab/>
            </w:r>
            <w:r w:rsidR="009B6A41" w:rsidRPr="00BB2ECE">
              <w:rPr>
                <w:rStyle w:val="Hipervnculo"/>
                <w:rFonts w:ascii="Arial" w:hAnsi="Arial" w:cs="Arial"/>
                <w:b/>
                <w:noProof/>
              </w:rPr>
              <w:t>Criterios para la distribución de los grupos de alumnos y alumnas.</w:t>
            </w:r>
            <w:r w:rsidR="009B6A41">
              <w:rPr>
                <w:noProof/>
                <w:webHidden/>
              </w:rPr>
              <w:tab/>
            </w:r>
            <w:r w:rsidR="009B6A41">
              <w:rPr>
                <w:noProof/>
                <w:webHidden/>
              </w:rPr>
              <w:fldChar w:fldCharType="begin"/>
            </w:r>
            <w:r w:rsidR="009B6A41">
              <w:rPr>
                <w:noProof/>
                <w:webHidden/>
              </w:rPr>
              <w:instrText xml:space="preserve"> PAGEREF _Toc211298521 \h </w:instrText>
            </w:r>
            <w:r w:rsidR="009B6A41">
              <w:rPr>
                <w:noProof/>
                <w:webHidden/>
              </w:rPr>
              <w:fldChar w:fldCharType="separate"/>
            </w:r>
            <w:r w:rsidR="00EE3B54">
              <w:rPr>
                <w:b/>
                <w:bCs/>
                <w:noProof/>
                <w:webHidden/>
              </w:rPr>
              <w:t>¡Error! Marcador no definido.</w:t>
            </w:r>
            <w:r w:rsidR="009B6A41">
              <w:rPr>
                <w:noProof/>
                <w:webHidden/>
              </w:rPr>
              <w:fldChar w:fldCharType="end"/>
            </w:r>
          </w:hyperlink>
        </w:p>
        <w:p w14:paraId="4D5D5884" w14:textId="3662D484" w:rsidR="009B6A41" w:rsidRDefault="00000000">
          <w:pPr>
            <w:pStyle w:val="TDC2"/>
            <w:rPr>
              <w:rFonts w:cstheme="minorBidi"/>
              <w:noProof/>
            </w:rPr>
          </w:pPr>
          <w:hyperlink w:anchor="_Toc211298522" w:history="1">
            <w:r w:rsidR="009B6A41" w:rsidRPr="00BB2ECE">
              <w:rPr>
                <w:rStyle w:val="Hipervnculo"/>
                <w:rFonts w:ascii="Arial" w:hAnsi="Arial" w:cs="Arial"/>
                <w:b/>
                <w:noProof/>
              </w:rPr>
              <w:t>6.7.</w:t>
            </w:r>
            <w:r w:rsidR="009B6A41">
              <w:rPr>
                <w:rFonts w:cstheme="minorBidi"/>
                <w:noProof/>
              </w:rPr>
              <w:tab/>
            </w:r>
            <w:r w:rsidR="009B6A41" w:rsidRPr="00BB2ECE">
              <w:rPr>
                <w:rStyle w:val="Hipervnculo"/>
                <w:rFonts w:ascii="Arial" w:hAnsi="Arial" w:cs="Arial"/>
                <w:b/>
                <w:noProof/>
              </w:rPr>
              <w:t>Distribución de espacios y recursos.</w:t>
            </w:r>
            <w:r w:rsidR="009B6A41">
              <w:rPr>
                <w:noProof/>
                <w:webHidden/>
              </w:rPr>
              <w:tab/>
            </w:r>
            <w:r w:rsidR="009B6A41">
              <w:rPr>
                <w:noProof/>
                <w:webHidden/>
              </w:rPr>
              <w:fldChar w:fldCharType="begin"/>
            </w:r>
            <w:r w:rsidR="009B6A41">
              <w:rPr>
                <w:noProof/>
                <w:webHidden/>
              </w:rPr>
              <w:instrText xml:space="preserve"> PAGEREF _Toc211298522 \h </w:instrText>
            </w:r>
            <w:r w:rsidR="009B6A41">
              <w:rPr>
                <w:noProof/>
                <w:webHidden/>
              </w:rPr>
              <w:fldChar w:fldCharType="separate"/>
            </w:r>
            <w:r w:rsidR="00EE3B54">
              <w:rPr>
                <w:b/>
                <w:bCs/>
                <w:noProof/>
                <w:webHidden/>
              </w:rPr>
              <w:t>¡Error! Marcador no definido.</w:t>
            </w:r>
            <w:r w:rsidR="009B6A41">
              <w:rPr>
                <w:noProof/>
                <w:webHidden/>
              </w:rPr>
              <w:fldChar w:fldCharType="end"/>
            </w:r>
          </w:hyperlink>
        </w:p>
        <w:p w14:paraId="11199E37" w14:textId="20A4157A" w:rsidR="009B6A41" w:rsidRDefault="00000000">
          <w:pPr>
            <w:pStyle w:val="TDC1"/>
            <w:rPr>
              <w:rFonts w:cstheme="minorBidi"/>
              <w:noProof/>
            </w:rPr>
          </w:pPr>
          <w:hyperlink w:anchor="_Toc211298523" w:history="1">
            <w:r w:rsidR="009B6A41" w:rsidRPr="00BB2ECE">
              <w:rPr>
                <w:rStyle w:val="Hipervnculo"/>
                <w:rFonts w:ascii="Arial" w:hAnsi="Arial" w:cs="Arial"/>
                <w:b/>
                <w:noProof/>
              </w:rPr>
              <w:t>7.</w:t>
            </w:r>
            <w:r w:rsidR="009B6A41">
              <w:rPr>
                <w:rFonts w:cstheme="minorBidi"/>
                <w:noProof/>
              </w:rPr>
              <w:tab/>
            </w:r>
            <w:r w:rsidR="009B6A41" w:rsidRPr="00BB2ECE">
              <w:rPr>
                <w:rStyle w:val="Hipervnculo"/>
                <w:rFonts w:ascii="Arial" w:hAnsi="Arial" w:cs="Arial"/>
                <w:b/>
                <w:noProof/>
              </w:rPr>
              <w:t>Evaluación.</w:t>
            </w:r>
            <w:r w:rsidR="009B6A41">
              <w:rPr>
                <w:noProof/>
                <w:webHidden/>
              </w:rPr>
              <w:tab/>
            </w:r>
            <w:r w:rsidR="009B6A41">
              <w:rPr>
                <w:noProof/>
                <w:webHidden/>
              </w:rPr>
              <w:fldChar w:fldCharType="begin"/>
            </w:r>
            <w:r w:rsidR="009B6A41">
              <w:rPr>
                <w:noProof/>
                <w:webHidden/>
              </w:rPr>
              <w:instrText xml:space="preserve"> PAGEREF _Toc211298523 \h </w:instrText>
            </w:r>
            <w:r w:rsidR="009B6A41">
              <w:rPr>
                <w:noProof/>
                <w:webHidden/>
              </w:rPr>
            </w:r>
            <w:r w:rsidR="009B6A41">
              <w:rPr>
                <w:noProof/>
                <w:webHidden/>
              </w:rPr>
              <w:fldChar w:fldCharType="separate"/>
            </w:r>
            <w:r w:rsidR="00EE3B54">
              <w:rPr>
                <w:noProof/>
                <w:webHidden/>
              </w:rPr>
              <w:t>6</w:t>
            </w:r>
            <w:r w:rsidR="009B6A41">
              <w:rPr>
                <w:noProof/>
                <w:webHidden/>
              </w:rPr>
              <w:fldChar w:fldCharType="end"/>
            </w:r>
          </w:hyperlink>
        </w:p>
        <w:p w14:paraId="1ED76ACA" w14:textId="4BA09832" w:rsidR="009B6A41" w:rsidRDefault="00000000">
          <w:pPr>
            <w:pStyle w:val="TDC2"/>
            <w:rPr>
              <w:rFonts w:cstheme="minorBidi"/>
              <w:noProof/>
            </w:rPr>
          </w:pPr>
          <w:hyperlink w:anchor="_Toc211298524" w:history="1">
            <w:r w:rsidR="009B6A41" w:rsidRPr="00BB2ECE">
              <w:rPr>
                <w:rStyle w:val="Hipervnculo"/>
                <w:rFonts w:ascii="Arial" w:hAnsi="Arial" w:cs="Arial"/>
                <w:b/>
                <w:noProof/>
              </w:rPr>
              <w:t>7.1.</w:t>
            </w:r>
            <w:r w:rsidR="009B6A41">
              <w:rPr>
                <w:rFonts w:cstheme="minorBidi"/>
                <w:noProof/>
              </w:rPr>
              <w:tab/>
            </w:r>
            <w:r w:rsidR="009B6A41" w:rsidRPr="00BB2ECE">
              <w:rPr>
                <w:rStyle w:val="Hipervnculo"/>
                <w:rFonts w:ascii="Arial" w:hAnsi="Arial" w:cs="Arial"/>
                <w:b/>
                <w:noProof/>
              </w:rPr>
              <w:t>Características del proceso de evaluación en la Comunidad de Castilla y León.</w:t>
            </w:r>
            <w:r w:rsidR="009B6A41">
              <w:rPr>
                <w:noProof/>
                <w:webHidden/>
              </w:rPr>
              <w:tab/>
            </w:r>
            <w:r w:rsidR="009B6A41">
              <w:rPr>
                <w:noProof/>
                <w:webHidden/>
              </w:rPr>
              <w:fldChar w:fldCharType="begin"/>
            </w:r>
            <w:r w:rsidR="009B6A41">
              <w:rPr>
                <w:noProof/>
                <w:webHidden/>
              </w:rPr>
              <w:instrText xml:space="preserve"> PAGEREF _Toc211298524 \h </w:instrText>
            </w:r>
            <w:r w:rsidR="009B6A41">
              <w:rPr>
                <w:noProof/>
                <w:webHidden/>
              </w:rPr>
              <w:fldChar w:fldCharType="separate"/>
            </w:r>
            <w:r w:rsidR="00EE3B54">
              <w:rPr>
                <w:b/>
                <w:bCs/>
                <w:noProof/>
                <w:webHidden/>
              </w:rPr>
              <w:t>¡Error! Marcador no definido.</w:t>
            </w:r>
            <w:r w:rsidR="009B6A41">
              <w:rPr>
                <w:noProof/>
                <w:webHidden/>
              </w:rPr>
              <w:fldChar w:fldCharType="end"/>
            </w:r>
          </w:hyperlink>
        </w:p>
        <w:p w14:paraId="492893CF" w14:textId="4E4C397E" w:rsidR="009B6A41" w:rsidRDefault="00000000">
          <w:pPr>
            <w:pStyle w:val="TDC2"/>
            <w:rPr>
              <w:rFonts w:cstheme="minorBidi"/>
              <w:noProof/>
            </w:rPr>
          </w:pPr>
          <w:hyperlink w:anchor="_Toc211298525" w:history="1">
            <w:r w:rsidR="009B6A41" w:rsidRPr="00BB2ECE">
              <w:rPr>
                <w:rStyle w:val="Hipervnculo"/>
                <w:rFonts w:ascii="Arial" w:hAnsi="Arial" w:cs="Arial"/>
                <w:b/>
                <w:noProof/>
              </w:rPr>
              <w:t>7.2.</w:t>
            </w:r>
            <w:r w:rsidR="009B6A41">
              <w:rPr>
                <w:rFonts w:cstheme="minorBidi"/>
                <w:noProof/>
              </w:rPr>
              <w:tab/>
            </w:r>
            <w:r w:rsidR="009B6A41" w:rsidRPr="00BB2ECE">
              <w:rPr>
                <w:rStyle w:val="Hipervnculo"/>
                <w:rFonts w:ascii="Arial" w:hAnsi="Arial" w:cs="Arial"/>
                <w:b/>
                <w:noProof/>
              </w:rPr>
              <w:t>Evaluación del proceso de Aprendizaje (Alumnado).</w:t>
            </w:r>
            <w:r w:rsidR="009B6A41">
              <w:rPr>
                <w:noProof/>
                <w:webHidden/>
              </w:rPr>
              <w:tab/>
            </w:r>
            <w:r w:rsidR="009B6A41">
              <w:rPr>
                <w:noProof/>
                <w:webHidden/>
              </w:rPr>
              <w:fldChar w:fldCharType="begin"/>
            </w:r>
            <w:r w:rsidR="009B6A41">
              <w:rPr>
                <w:noProof/>
                <w:webHidden/>
              </w:rPr>
              <w:instrText xml:space="preserve"> PAGEREF _Toc211298525 \h </w:instrText>
            </w:r>
            <w:r w:rsidR="009B6A41">
              <w:rPr>
                <w:noProof/>
                <w:webHidden/>
              </w:rPr>
            </w:r>
            <w:r w:rsidR="009B6A41">
              <w:rPr>
                <w:noProof/>
                <w:webHidden/>
              </w:rPr>
              <w:fldChar w:fldCharType="separate"/>
            </w:r>
            <w:r w:rsidR="00EE3B54">
              <w:rPr>
                <w:noProof/>
                <w:webHidden/>
              </w:rPr>
              <w:t>6</w:t>
            </w:r>
            <w:r w:rsidR="009B6A41">
              <w:rPr>
                <w:noProof/>
                <w:webHidden/>
              </w:rPr>
              <w:fldChar w:fldCharType="end"/>
            </w:r>
          </w:hyperlink>
        </w:p>
        <w:p w14:paraId="34BB5087" w14:textId="752F681D" w:rsidR="009B6A41" w:rsidRDefault="00000000">
          <w:pPr>
            <w:pStyle w:val="TDC3"/>
            <w:rPr>
              <w:rFonts w:cstheme="minorBidi"/>
              <w:noProof/>
            </w:rPr>
          </w:pPr>
          <w:hyperlink w:anchor="_Toc211298526" w:history="1">
            <w:r w:rsidR="009B6A41" w:rsidRPr="00BB2ECE">
              <w:rPr>
                <w:rStyle w:val="Hipervnculo"/>
                <w:rFonts w:ascii="Arial" w:hAnsi="Arial" w:cs="Arial"/>
                <w:b/>
                <w:noProof/>
              </w:rPr>
              <w:t>7.2.1.</w:t>
            </w:r>
            <w:r w:rsidR="009B6A41">
              <w:rPr>
                <w:rFonts w:cstheme="minorBidi"/>
                <w:noProof/>
              </w:rPr>
              <w:tab/>
            </w:r>
            <w:r w:rsidR="009B6A41" w:rsidRPr="00BB2ECE">
              <w:rPr>
                <w:rStyle w:val="Hipervnculo"/>
                <w:rFonts w:ascii="Arial" w:hAnsi="Arial" w:cs="Arial"/>
                <w:b/>
                <w:noProof/>
              </w:rPr>
              <w:t>Criterios de evaluación.</w:t>
            </w:r>
            <w:r w:rsidR="009B6A41">
              <w:rPr>
                <w:noProof/>
                <w:webHidden/>
              </w:rPr>
              <w:tab/>
            </w:r>
            <w:r w:rsidR="009B6A41">
              <w:rPr>
                <w:noProof/>
                <w:webHidden/>
              </w:rPr>
              <w:fldChar w:fldCharType="begin"/>
            </w:r>
            <w:r w:rsidR="009B6A41">
              <w:rPr>
                <w:noProof/>
                <w:webHidden/>
              </w:rPr>
              <w:instrText xml:space="preserve"> PAGEREF _Toc211298526 \h </w:instrText>
            </w:r>
            <w:r w:rsidR="009B6A41">
              <w:rPr>
                <w:noProof/>
                <w:webHidden/>
              </w:rPr>
            </w:r>
            <w:r w:rsidR="009B6A41">
              <w:rPr>
                <w:noProof/>
                <w:webHidden/>
              </w:rPr>
              <w:fldChar w:fldCharType="separate"/>
            </w:r>
            <w:r w:rsidR="00EE3B54">
              <w:rPr>
                <w:noProof/>
                <w:webHidden/>
              </w:rPr>
              <w:t>6</w:t>
            </w:r>
            <w:r w:rsidR="009B6A41">
              <w:rPr>
                <w:noProof/>
                <w:webHidden/>
              </w:rPr>
              <w:fldChar w:fldCharType="end"/>
            </w:r>
          </w:hyperlink>
        </w:p>
        <w:p w14:paraId="110D2D34" w14:textId="1D0E09D7" w:rsidR="009B6A41" w:rsidRDefault="00000000">
          <w:pPr>
            <w:pStyle w:val="TDC3"/>
            <w:rPr>
              <w:rFonts w:cstheme="minorBidi"/>
              <w:noProof/>
            </w:rPr>
          </w:pPr>
          <w:hyperlink w:anchor="_Toc211298527" w:history="1">
            <w:r w:rsidR="009B6A41" w:rsidRPr="00BB2ECE">
              <w:rPr>
                <w:rStyle w:val="Hipervnculo"/>
                <w:rFonts w:ascii="Arial" w:hAnsi="Arial" w:cs="Arial"/>
                <w:b/>
                <w:noProof/>
              </w:rPr>
              <w:t>7.2.2.</w:t>
            </w:r>
            <w:r w:rsidR="009B6A41">
              <w:rPr>
                <w:rFonts w:cstheme="minorBidi"/>
                <w:noProof/>
              </w:rPr>
              <w:tab/>
            </w:r>
            <w:r w:rsidR="009B6A41" w:rsidRPr="00BB2ECE">
              <w:rPr>
                <w:rStyle w:val="Hipervnculo"/>
                <w:rFonts w:ascii="Arial" w:hAnsi="Arial" w:cs="Arial"/>
                <w:b/>
                <w:noProof/>
              </w:rPr>
              <w:t>Resultado de aprendizaje valorado o evaluado por tutor dual durante la formación en empresa u organismo equiparado.</w:t>
            </w:r>
            <w:r w:rsidR="009B6A41">
              <w:rPr>
                <w:noProof/>
                <w:webHidden/>
              </w:rPr>
              <w:tab/>
            </w:r>
            <w:r w:rsidR="009B6A41">
              <w:rPr>
                <w:noProof/>
                <w:webHidden/>
              </w:rPr>
              <w:fldChar w:fldCharType="begin"/>
            </w:r>
            <w:r w:rsidR="009B6A41">
              <w:rPr>
                <w:noProof/>
                <w:webHidden/>
              </w:rPr>
              <w:instrText xml:space="preserve"> PAGEREF _Toc211298527 \h </w:instrText>
            </w:r>
            <w:r w:rsidR="009B6A41">
              <w:rPr>
                <w:noProof/>
                <w:webHidden/>
              </w:rPr>
            </w:r>
            <w:r w:rsidR="009B6A41">
              <w:rPr>
                <w:noProof/>
                <w:webHidden/>
              </w:rPr>
              <w:fldChar w:fldCharType="separate"/>
            </w:r>
            <w:r w:rsidR="00EE3B54">
              <w:rPr>
                <w:noProof/>
                <w:webHidden/>
              </w:rPr>
              <w:t>8</w:t>
            </w:r>
            <w:r w:rsidR="009B6A41">
              <w:rPr>
                <w:noProof/>
                <w:webHidden/>
              </w:rPr>
              <w:fldChar w:fldCharType="end"/>
            </w:r>
          </w:hyperlink>
        </w:p>
        <w:p w14:paraId="418BD56B" w14:textId="1B06ED47" w:rsidR="009B6A41" w:rsidRDefault="00000000">
          <w:pPr>
            <w:pStyle w:val="TDC3"/>
            <w:rPr>
              <w:rFonts w:cstheme="minorBidi"/>
              <w:noProof/>
            </w:rPr>
          </w:pPr>
          <w:hyperlink w:anchor="_Toc211298528" w:history="1">
            <w:r w:rsidR="009B6A41" w:rsidRPr="00BB2ECE">
              <w:rPr>
                <w:rStyle w:val="Hipervnculo"/>
                <w:rFonts w:ascii="Arial" w:hAnsi="Arial" w:cs="Arial"/>
                <w:b/>
                <w:noProof/>
              </w:rPr>
              <w:t>7.2.3.</w:t>
            </w:r>
            <w:r w:rsidR="009B6A41">
              <w:rPr>
                <w:rFonts w:cstheme="minorBidi"/>
                <w:noProof/>
              </w:rPr>
              <w:tab/>
            </w:r>
            <w:r w:rsidR="009B6A41" w:rsidRPr="00BB2ECE">
              <w:rPr>
                <w:rStyle w:val="Hipervnculo"/>
                <w:rFonts w:ascii="Arial" w:hAnsi="Arial" w:cs="Arial"/>
                <w:b/>
                <w:noProof/>
              </w:rPr>
              <w:t>Técnicas e Instrumentos de evaluación.</w:t>
            </w:r>
            <w:r w:rsidR="009B6A41">
              <w:rPr>
                <w:noProof/>
                <w:webHidden/>
              </w:rPr>
              <w:tab/>
            </w:r>
            <w:r w:rsidR="009B6A41">
              <w:rPr>
                <w:noProof/>
                <w:webHidden/>
              </w:rPr>
              <w:fldChar w:fldCharType="begin"/>
            </w:r>
            <w:r w:rsidR="009B6A41">
              <w:rPr>
                <w:noProof/>
                <w:webHidden/>
              </w:rPr>
              <w:instrText xml:space="preserve"> PAGEREF _Toc211298528 \h </w:instrText>
            </w:r>
            <w:r w:rsidR="009B6A41">
              <w:rPr>
                <w:noProof/>
                <w:webHidden/>
              </w:rPr>
              <w:fldChar w:fldCharType="separate"/>
            </w:r>
            <w:r w:rsidR="00EE3B54">
              <w:rPr>
                <w:b/>
                <w:bCs/>
                <w:noProof/>
                <w:webHidden/>
              </w:rPr>
              <w:t>¡Error! Marcador no definido.</w:t>
            </w:r>
            <w:r w:rsidR="009B6A41">
              <w:rPr>
                <w:noProof/>
                <w:webHidden/>
              </w:rPr>
              <w:fldChar w:fldCharType="end"/>
            </w:r>
          </w:hyperlink>
        </w:p>
        <w:p w14:paraId="2C87462F" w14:textId="1551914C" w:rsidR="009B6A41" w:rsidRDefault="00000000">
          <w:pPr>
            <w:pStyle w:val="TDC3"/>
            <w:rPr>
              <w:rFonts w:cstheme="minorBidi"/>
              <w:noProof/>
            </w:rPr>
          </w:pPr>
          <w:hyperlink w:anchor="_Toc211298529" w:history="1">
            <w:r w:rsidR="009B6A41" w:rsidRPr="00BB2ECE">
              <w:rPr>
                <w:rStyle w:val="Hipervnculo"/>
                <w:rFonts w:ascii="Arial" w:eastAsiaTheme="majorEastAsia" w:hAnsi="Arial" w:cs="Arial"/>
                <w:b/>
                <w:noProof/>
              </w:rPr>
              <w:t>7.2.4.</w:t>
            </w:r>
            <w:r w:rsidR="009B6A41">
              <w:rPr>
                <w:rFonts w:cstheme="minorBidi"/>
                <w:noProof/>
              </w:rPr>
              <w:tab/>
            </w:r>
            <w:r w:rsidR="009B6A41" w:rsidRPr="00BB2ECE">
              <w:rPr>
                <w:rStyle w:val="Hipervnculo"/>
                <w:rFonts w:ascii="Arial" w:eastAsiaTheme="majorEastAsia" w:hAnsi="Arial" w:cs="Arial"/>
                <w:b/>
                <w:noProof/>
              </w:rPr>
              <w:t>Cálculo de la nota en Función de los criterios de evaluación.</w:t>
            </w:r>
            <w:r w:rsidR="009B6A41">
              <w:rPr>
                <w:noProof/>
                <w:webHidden/>
              </w:rPr>
              <w:tab/>
            </w:r>
            <w:r w:rsidR="009B6A41">
              <w:rPr>
                <w:noProof/>
                <w:webHidden/>
              </w:rPr>
              <w:fldChar w:fldCharType="begin"/>
            </w:r>
            <w:r w:rsidR="009B6A41">
              <w:rPr>
                <w:noProof/>
                <w:webHidden/>
              </w:rPr>
              <w:instrText xml:space="preserve"> PAGEREF _Toc211298529 \h </w:instrText>
            </w:r>
            <w:r w:rsidR="009B6A41">
              <w:rPr>
                <w:noProof/>
                <w:webHidden/>
              </w:rPr>
            </w:r>
            <w:r w:rsidR="009B6A41">
              <w:rPr>
                <w:noProof/>
                <w:webHidden/>
              </w:rPr>
              <w:fldChar w:fldCharType="separate"/>
            </w:r>
            <w:r w:rsidR="00EE3B54">
              <w:rPr>
                <w:noProof/>
                <w:webHidden/>
              </w:rPr>
              <w:t>9</w:t>
            </w:r>
            <w:r w:rsidR="009B6A41">
              <w:rPr>
                <w:noProof/>
                <w:webHidden/>
              </w:rPr>
              <w:fldChar w:fldCharType="end"/>
            </w:r>
          </w:hyperlink>
        </w:p>
        <w:p w14:paraId="5C9C4A85" w14:textId="2B9FC2AA" w:rsidR="009B6A41" w:rsidRDefault="00000000">
          <w:pPr>
            <w:pStyle w:val="TDC3"/>
            <w:rPr>
              <w:rFonts w:cstheme="minorBidi"/>
              <w:noProof/>
            </w:rPr>
          </w:pPr>
          <w:hyperlink w:anchor="_Toc211298530" w:history="1">
            <w:r w:rsidR="009B6A41" w:rsidRPr="00BB2ECE">
              <w:rPr>
                <w:rStyle w:val="Hipervnculo"/>
                <w:rFonts w:ascii="Arial" w:eastAsiaTheme="majorEastAsia" w:hAnsi="Arial" w:cs="Arial"/>
                <w:b/>
                <w:noProof/>
              </w:rPr>
              <w:t>7.2.5.</w:t>
            </w:r>
            <w:r w:rsidR="009B6A41">
              <w:rPr>
                <w:rFonts w:cstheme="minorBidi"/>
                <w:noProof/>
              </w:rPr>
              <w:tab/>
            </w:r>
            <w:r w:rsidR="009B6A41" w:rsidRPr="00BB2ECE">
              <w:rPr>
                <w:rStyle w:val="Hipervnculo"/>
                <w:rFonts w:ascii="Arial" w:eastAsiaTheme="majorEastAsia" w:hAnsi="Arial" w:cs="Arial"/>
                <w:b/>
                <w:noProof/>
              </w:rPr>
              <w:t>Cálculo de los pesos asignados a cada criterio de evaluación.</w:t>
            </w:r>
            <w:r w:rsidR="009B6A41">
              <w:rPr>
                <w:noProof/>
                <w:webHidden/>
              </w:rPr>
              <w:tab/>
            </w:r>
            <w:r w:rsidR="009B6A41">
              <w:rPr>
                <w:noProof/>
                <w:webHidden/>
              </w:rPr>
              <w:fldChar w:fldCharType="begin"/>
            </w:r>
            <w:r w:rsidR="009B6A41">
              <w:rPr>
                <w:noProof/>
                <w:webHidden/>
              </w:rPr>
              <w:instrText xml:space="preserve"> PAGEREF _Toc211298530 \h </w:instrText>
            </w:r>
            <w:r w:rsidR="009B6A41">
              <w:rPr>
                <w:noProof/>
                <w:webHidden/>
              </w:rPr>
            </w:r>
            <w:r w:rsidR="009B6A41">
              <w:rPr>
                <w:noProof/>
                <w:webHidden/>
              </w:rPr>
              <w:fldChar w:fldCharType="separate"/>
            </w:r>
            <w:r w:rsidR="00EE3B54">
              <w:rPr>
                <w:noProof/>
                <w:webHidden/>
              </w:rPr>
              <w:t>9</w:t>
            </w:r>
            <w:r w:rsidR="009B6A41">
              <w:rPr>
                <w:noProof/>
                <w:webHidden/>
              </w:rPr>
              <w:fldChar w:fldCharType="end"/>
            </w:r>
          </w:hyperlink>
        </w:p>
        <w:p w14:paraId="72E3BB29" w14:textId="1659574C" w:rsidR="009B6A41" w:rsidRDefault="00000000">
          <w:pPr>
            <w:pStyle w:val="TDC3"/>
            <w:rPr>
              <w:rFonts w:cstheme="minorBidi"/>
              <w:noProof/>
            </w:rPr>
          </w:pPr>
          <w:hyperlink w:anchor="_Toc211298531" w:history="1">
            <w:r w:rsidR="009B6A41" w:rsidRPr="00BB2ECE">
              <w:rPr>
                <w:rStyle w:val="Hipervnculo"/>
                <w:rFonts w:ascii="Arial" w:hAnsi="Arial" w:cs="Arial"/>
                <w:b/>
                <w:noProof/>
              </w:rPr>
              <w:t>7.2.6.</w:t>
            </w:r>
            <w:r w:rsidR="009B6A41">
              <w:rPr>
                <w:rFonts w:cstheme="minorBidi"/>
                <w:noProof/>
              </w:rPr>
              <w:tab/>
            </w:r>
            <w:r w:rsidR="009B6A41" w:rsidRPr="00BB2ECE">
              <w:rPr>
                <w:rStyle w:val="Hipervnculo"/>
                <w:rFonts w:ascii="Arial" w:hAnsi="Arial" w:cs="Arial"/>
                <w:b/>
                <w:noProof/>
              </w:rPr>
              <w:t>Obtención de la calificación final del módulo.</w:t>
            </w:r>
            <w:r w:rsidR="009B6A41">
              <w:rPr>
                <w:noProof/>
                <w:webHidden/>
              </w:rPr>
              <w:tab/>
            </w:r>
            <w:r w:rsidR="009B6A41">
              <w:rPr>
                <w:noProof/>
                <w:webHidden/>
              </w:rPr>
              <w:fldChar w:fldCharType="begin"/>
            </w:r>
            <w:r w:rsidR="009B6A41">
              <w:rPr>
                <w:noProof/>
                <w:webHidden/>
              </w:rPr>
              <w:instrText xml:space="preserve"> PAGEREF _Toc211298531 \h </w:instrText>
            </w:r>
            <w:r w:rsidR="009B6A41">
              <w:rPr>
                <w:noProof/>
                <w:webHidden/>
              </w:rPr>
            </w:r>
            <w:r w:rsidR="009B6A41">
              <w:rPr>
                <w:noProof/>
                <w:webHidden/>
              </w:rPr>
              <w:fldChar w:fldCharType="separate"/>
            </w:r>
            <w:r w:rsidR="00EE3B54">
              <w:rPr>
                <w:noProof/>
                <w:webHidden/>
              </w:rPr>
              <w:t>10</w:t>
            </w:r>
            <w:r w:rsidR="009B6A41">
              <w:rPr>
                <w:noProof/>
                <w:webHidden/>
              </w:rPr>
              <w:fldChar w:fldCharType="end"/>
            </w:r>
          </w:hyperlink>
        </w:p>
        <w:p w14:paraId="259014D9" w14:textId="6F4796EC" w:rsidR="009B6A41" w:rsidRDefault="00000000">
          <w:pPr>
            <w:pStyle w:val="TDC3"/>
            <w:rPr>
              <w:rFonts w:cstheme="minorBidi"/>
              <w:noProof/>
            </w:rPr>
          </w:pPr>
          <w:hyperlink w:anchor="_Toc211298532" w:history="1">
            <w:r w:rsidR="009B6A41" w:rsidRPr="00BB2ECE">
              <w:rPr>
                <w:rStyle w:val="Hipervnculo"/>
                <w:rFonts w:ascii="Arial" w:hAnsi="Arial" w:cs="Arial"/>
                <w:b/>
                <w:noProof/>
              </w:rPr>
              <w:t>7.2.7.</w:t>
            </w:r>
            <w:r w:rsidR="009B6A41">
              <w:rPr>
                <w:rFonts w:cstheme="minorBidi"/>
                <w:noProof/>
              </w:rPr>
              <w:tab/>
            </w:r>
            <w:r w:rsidR="009B6A41" w:rsidRPr="00BB2ECE">
              <w:rPr>
                <w:rStyle w:val="Hipervnculo"/>
                <w:rFonts w:ascii="Arial" w:hAnsi="Arial" w:cs="Arial"/>
                <w:b/>
                <w:noProof/>
              </w:rPr>
              <w:t>Mínimos exigibles para la superación del módulo.</w:t>
            </w:r>
            <w:r w:rsidR="009B6A41">
              <w:rPr>
                <w:noProof/>
                <w:webHidden/>
              </w:rPr>
              <w:tab/>
            </w:r>
            <w:r w:rsidR="009B6A41">
              <w:rPr>
                <w:noProof/>
                <w:webHidden/>
              </w:rPr>
              <w:fldChar w:fldCharType="begin"/>
            </w:r>
            <w:r w:rsidR="009B6A41">
              <w:rPr>
                <w:noProof/>
                <w:webHidden/>
              </w:rPr>
              <w:instrText xml:space="preserve"> PAGEREF _Toc211298532 \h </w:instrText>
            </w:r>
            <w:r w:rsidR="009B6A41">
              <w:rPr>
                <w:noProof/>
                <w:webHidden/>
              </w:rPr>
            </w:r>
            <w:r w:rsidR="009B6A41">
              <w:rPr>
                <w:noProof/>
                <w:webHidden/>
              </w:rPr>
              <w:fldChar w:fldCharType="separate"/>
            </w:r>
            <w:r w:rsidR="00EE3B54">
              <w:rPr>
                <w:noProof/>
                <w:webHidden/>
              </w:rPr>
              <w:t>11</w:t>
            </w:r>
            <w:r w:rsidR="009B6A41">
              <w:rPr>
                <w:noProof/>
                <w:webHidden/>
              </w:rPr>
              <w:fldChar w:fldCharType="end"/>
            </w:r>
          </w:hyperlink>
        </w:p>
        <w:p w14:paraId="237C938A" w14:textId="4A94EE2E" w:rsidR="009B6A41" w:rsidRDefault="00000000">
          <w:pPr>
            <w:pStyle w:val="TDC3"/>
            <w:rPr>
              <w:rFonts w:cstheme="minorBidi"/>
              <w:noProof/>
            </w:rPr>
          </w:pPr>
          <w:hyperlink w:anchor="_Toc211298533" w:history="1">
            <w:r w:rsidR="009B6A41" w:rsidRPr="00BB2ECE">
              <w:rPr>
                <w:rStyle w:val="Hipervnculo"/>
                <w:rFonts w:ascii="Arial" w:hAnsi="Arial" w:cs="Arial"/>
                <w:b/>
                <w:noProof/>
              </w:rPr>
              <w:t>7.2.8.</w:t>
            </w:r>
            <w:r w:rsidR="009B6A41">
              <w:rPr>
                <w:rFonts w:cstheme="minorBidi"/>
                <w:noProof/>
              </w:rPr>
              <w:tab/>
            </w:r>
            <w:r w:rsidR="009B6A41" w:rsidRPr="00BB2ECE">
              <w:rPr>
                <w:rStyle w:val="Hipervnculo"/>
                <w:rFonts w:ascii="Arial" w:hAnsi="Arial" w:cs="Arial"/>
                <w:b/>
                <w:noProof/>
              </w:rPr>
              <w:t>Recuperación de pendientes.</w:t>
            </w:r>
            <w:r w:rsidR="009B6A41">
              <w:rPr>
                <w:noProof/>
                <w:webHidden/>
              </w:rPr>
              <w:tab/>
            </w:r>
            <w:r w:rsidR="009B6A41">
              <w:rPr>
                <w:noProof/>
                <w:webHidden/>
              </w:rPr>
              <w:fldChar w:fldCharType="begin"/>
            </w:r>
            <w:r w:rsidR="009B6A41">
              <w:rPr>
                <w:noProof/>
                <w:webHidden/>
              </w:rPr>
              <w:instrText xml:space="preserve"> PAGEREF _Toc211298533 \h </w:instrText>
            </w:r>
            <w:r w:rsidR="009B6A41">
              <w:rPr>
                <w:noProof/>
                <w:webHidden/>
              </w:rPr>
            </w:r>
            <w:r w:rsidR="009B6A41">
              <w:rPr>
                <w:noProof/>
                <w:webHidden/>
              </w:rPr>
              <w:fldChar w:fldCharType="separate"/>
            </w:r>
            <w:r w:rsidR="00EE3B54">
              <w:rPr>
                <w:noProof/>
                <w:webHidden/>
              </w:rPr>
              <w:t>11</w:t>
            </w:r>
            <w:r w:rsidR="009B6A41">
              <w:rPr>
                <w:noProof/>
                <w:webHidden/>
              </w:rPr>
              <w:fldChar w:fldCharType="end"/>
            </w:r>
          </w:hyperlink>
        </w:p>
        <w:p w14:paraId="7D34CC47" w14:textId="721E8E4D" w:rsidR="009B6A41" w:rsidRDefault="00000000">
          <w:pPr>
            <w:pStyle w:val="TDC3"/>
            <w:rPr>
              <w:rFonts w:cstheme="minorBidi"/>
              <w:noProof/>
            </w:rPr>
          </w:pPr>
          <w:hyperlink w:anchor="_Toc211298534" w:history="1">
            <w:r w:rsidR="009B6A41" w:rsidRPr="00BB2ECE">
              <w:rPr>
                <w:rStyle w:val="Hipervnculo"/>
                <w:rFonts w:ascii="Arial" w:hAnsi="Arial" w:cs="Arial"/>
                <w:b/>
                <w:noProof/>
              </w:rPr>
              <w:t>7.2.9.</w:t>
            </w:r>
            <w:r w:rsidR="009B6A41">
              <w:rPr>
                <w:rFonts w:cstheme="minorBidi"/>
                <w:noProof/>
              </w:rPr>
              <w:tab/>
            </w:r>
            <w:r w:rsidR="009B6A41" w:rsidRPr="00BB2ECE">
              <w:rPr>
                <w:rStyle w:val="Hipervnculo"/>
                <w:rFonts w:ascii="Arial" w:hAnsi="Arial" w:cs="Arial"/>
                <w:b/>
                <w:noProof/>
              </w:rPr>
              <w:t>Plan de refuerzo y recuperación.</w:t>
            </w:r>
            <w:r w:rsidR="009B6A41">
              <w:rPr>
                <w:noProof/>
                <w:webHidden/>
              </w:rPr>
              <w:tab/>
            </w:r>
            <w:r w:rsidR="009B6A41">
              <w:rPr>
                <w:noProof/>
                <w:webHidden/>
              </w:rPr>
              <w:fldChar w:fldCharType="begin"/>
            </w:r>
            <w:r w:rsidR="009B6A41">
              <w:rPr>
                <w:noProof/>
                <w:webHidden/>
              </w:rPr>
              <w:instrText xml:space="preserve"> PAGEREF _Toc211298534 \h </w:instrText>
            </w:r>
            <w:r w:rsidR="009B6A41">
              <w:rPr>
                <w:noProof/>
                <w:webHidden/>
              </w:rPr>
            </w:r>
            <w:r w:rsidR="009B6A41">
              <w:rPr>
                <w:noProof/>
                <w:webHidden/>
              </w:rPr>
              <w:fldChar w:fldCharType="separate"/>
            </w:r>
            <w:r w:rsidR="00EE3B54">
              <w:rPr>
                <w:noProof/>
                <w:webHidden/>
              </w:rPr>
              <w:t>11</w:t>
            </w:r>
            <w:r w:rsidR="009B6A41">
              <w:rPr>
                <w:noProof/>
                <w:webHidden/>
              </w:rPr>
              <w:fldChar w:fldCharType="end"/>
            </w:r>
          </w:hyperlink>
        </w:p>
        <w:p w14:paraId="6D8DB401" w14:textId="7F06D978" w:rsidR="009B6A41" w:rsidRDefault="00000000">
          <w:pPr>
            <w:pStyle w:val="TDC2"/>
            <w:rPr>
              <w:rFonts w:cstheme="minorBidi"/>
              <w:noProof/>
            </w:rPr>
          </w:pPr>
          <w:hyperlink w:anchor="_Toc211298535" w:history="1">
            <w:r w:rsidR="009B6A41" w:rsidRPr="00BB2ECE">
              <w:rPr>
                <w:rStyle w:val="Hipervnculo"/>
                <w:rFonts w:ascii="Arial" w:hAnsi="Arial" w:cs="Arial"/>
                <w:b/>
                <w:noProof/>
              </w:rPr>
              <w:t>7.3.</w:t>
            </w:r>
            <w:r w:rsidR="009B6A41">
              <w:rPr>
                <w:rFonts w:cstheme="minorBidi"/>
                <w:noProof/>
              </w:rPr>
              <w:tab/>
            </w:r>
            <w:r w:rsidR="009B6A41" w:rsidRPr="00BB2ECE">
              <w:rPr>
                <w:rStyle w:val="Hipervnculo"/>
                <w:rFonts w:ascii="Arial" w:hAnsi="Arial" w:cs="Arial"/>
                <w:b/>
                <w:noProof/>
              </w:rPr>
              <w:t>Evaluación del proceso de Enseñanza (Profesorado).</w:t>
            </w:r>
            <w:r w:rsidR="009B6A41">
              <w:rPr>
                <w:noProof/>
                <w:webHidden/>
              </w:rPr>
              <w:tab/>
            </w:r>
            <w:r w:rsidR="009B6A41">
              <w:rPr>
                <w:noProof/>
                <w:webHidden/>
              </w:rPr>
              <w:fldChar w:fldCharType="begin"/>
            </w:r>
            <w:r w:rsidR="009B6A41">
              <w:rPr>
                <w:noProof/>
                <w:webHidden/>
              </w:rPr>
              <w:instrText xml:space="preserve"> PAGEREF _Toc211298535 \h </w:instrText>
            </w:r>
            <w:r w:rsidR="009B6A41">
              <w:rPr>
                <w:noProof/>
                <w:webHidden/>
              </w:rPr>
              <w:fldChar w:fldCharType="separate"/>
            </w:r>
            <w:r w:rsidR="00EE3B54">
              <w:rPr>
                <w:b/>
                <w:bCs/>
                <w:noProof/>
                <w:webHidden/>
              </w:rPr>
              <w:t>¡Error! Marcador no definido.</w:t>
            </w:r>
            <w:r w:rsidR="009B6A41">
              <w:rPr>
                <w:noProof/>
                <w:webHidden/>
              </w:rPr>
              <w:fldChar w:fldCharType="end"/>
            </w:r>
          </w:hyperlink>
        </w:p>
        <w:p w14:paraId="703F8013" w14:textId="7ADFDD90" w:rsidR="009B6A41" w:rsidRDefault="00000000">
          <w:pPr>
            <w:pStyle w:val="TDC3"/>
            <w:rPr>
              <w:rFonts w:cstheme="minorBidi"/>
              <w:noProof/>
            </w:rPr>
          </w:pPr>
          <w:hyperlink w:anchor="_Toc211298536" w:history="1">
            <w:r w:rsidR="009B6A41" w:rsidRPr="00BB2ECE">
              <w:rPr>
                <w:rStyle w:val="Hipervnculo"/>
                <w:rFonts w:ascii="Arial" w:hAnsi="Arial" w:cs="Arial"/>
                <w:b/>
                <w:noProof/>
              </w:rPr>
              <w:t>7.3.1.</w:t>
            </w:r>
            <w:r w:rsidR="009B6A41">
              <w:rPr>
                <w:rFonts w:cstheme="minorBidi"/>
                <w:noProof/>
              </w:rPr>
              <w:tab/>
            </w:r>
            <w:r w:rsidR="009B6A41" w:rsidRPr="00BB2ECE">
              <w:rPr>
                <w:rStyle w:val="Hipervnculo"/>
                <w:rFonts w:ascii="Arial" w:hAnsi="Arial" w:cs="Arial"/>
                <w:b/>
                <w:noProof/>
              </w:rPr>
              <w:t>Sistema de información permanente al alumnado y familia.</w:t>
            </w:r>
            <w:r w:rsidR="009B6A41">
              <w:rPr>
                <w:noProof/>
                <w:webHidden/>
              </w:rPr>
              <w:tab/>
            </w:r>
            <w:r w:rsidR="009B6A41">
              <w:rPr>
                <w:noProof/>
                <w:webHidden/>
              </w:rPr>
              <w:fldChar w:fldCharType="begin"/>
            </w:r>
            <w:r w:rsidR="009B6A41">
              <w:rPr>
                <w:noProof/>
                <w:webHidden/>
              </w:rPr>
              <w:instrText xml:space="preserve"> PAGEREF _Toc211298536 \h </w:instrText>
            </w:r>
            <w:r w:rsidR="009B6A41">
              <w:rPr>
                <w:noProof/>
                <w:webHidden/>
              </w:rPr>
              <w:fldChar w:fldCharType="separate"/>
            </w:r>
            <w:r w:rsidR="00EE3B54">
              <w:rPr>
                <w:b/>
                <w:bCs/>
                <w:noProof/>
                <w:webHidden/>
              </w:rPr>
              <w:t>¡Error! Marcador no definido.</w:t>
            </w:r>
            <w:r w:rsidR="009B6A41">
              <w:rPr>
                <w:noProof/>
                <w:webHidden/>
              </w:rPr>
              <w:fldChar w:fldCharType="end"/>
            </w:r>
          </w:hyperlink>
        </w:p>
        <w:p w14:paraId="4F214087" w14:textId="591FF242" w:rsidR="009B6A41" w:rsidRDefault="00000000">
          <w:pPr>
            <w:pStyle w:val="TDC3"/>
            <w:rPr>
              <w:rFonts w:cstheme="minorBidi"/>
              <w:noProof/>
            </w:rPr>
          </w:pPr>
          <w:hyperlink w:anchor="_Toc211298537" w:history="1">
            <w:r w:rsidR="009B6A41" w:rsidRPr="00BB2ECE">
              <w:rPr>
                <w:rStyle w:val="Hipervnculo"/>
                <w:rFonts w:ascii="Arial" w:hAnsi="Arial" w:cs="Arial"/>
                <w:b/>
                <w:noProof/>
              </w:rPr>
              <w:t>7.3.2.</w:t>
            </w:r>
            <w:r w:rsidR="009B6A41">
              <w:rPr>
                <w:rFonts w:cstheme="minorBidi"/>
                <w:noProof/>
              </w:rPr>
              <w:tab/>
            </w:r>
            <w:r w:rsidR="009B6A41" w:rsidRPr="00BB2ECE">
              <w:rPr>
                <w:rStyle w:val="Hipervnculo"/>
                <w:rFonts w:ascii="Arial" w:hAnsi="Arial" w:cs="Arial"/>
                <w:b/>
                <w:noProof/>
              </w:rPr>
              <w:t>Coordinación docente.</w:t>
            </w:r>
            <w:r w:rsidR="009B6A41">
              <w:rPr>
                <w:noProof/>
                <w:webHidden/>
              </w:rPr>
              <w:tab/>
            </w:r>
            <w:r w:rsidR="009B6A41">
              <w:rPr>
                <w:noProof/>
                <w:webHidden/>
              </w:rPr>
              <w:fldChar w:fldCharType="begin"/>
            </w:r>
            <w:r w:rsidR="009B6A41">
              <w:rPr>
                <w:noProof/>
                <w:webHidden/>
              </w:rPr>
              <w:instrText xml:space="preserve"> PAGEREF _Toc211298537 \h </w:instrText>
            </w:r>
            <w:r w:rsidR="009B6A41">
              <w:rPr>
                <w:noProof/>
                <w:webHidden/>
              </w:rPr>
              <w:fldChar w:fldCharType="separate"/>
            </w:r>
            <w:r w:rsidR="00EE3B54">
              <w:rPr>
                <w:b/>
                <w:bCs/>
                <w:noProof/>
                <w:webHidden/>
              </w:rPr>
              <w:t>¡Error! Marcador no definido.</w:t>
            </w:r>
            <w:r w:rsidR="009B6A41">
              <w:rPr>
                <w:noProof/>
                <w:webHidden/>
              </w:rPr>
              <w:fldChar w:fldCharType="end"/>
            </w:r>
          </w:hyperlink>
        </w:p>
        <w:p w14:paraId="49B55CF9" w14:textId="54EA8B9B" w:rsidR="009B6A41" w:rsidRDefault="00000000">
          <w:pPr>
            <w:pStyle w:val="TDC1"/>
            <w:rPr>
              <w:rFonts w:cstheme="minorBidi"/>
              <w:noProof/>
            </w:rPr>
          </w:pPr>
          <w:hyperlink w:anchor="_Toc211298538" w:history="1">
            <w:r w:rsidR="009B6A41" w:rsidRPr="00BB2ECE">
              <w:rPr>
                <w:rStyle w:val="Hipervnculo"/>
                <w:rFonts w:ascii="Arial" w:hAnsi="Arial" w:cs="Arial"/>
                <w:b/>
                <w:noProof/>
              </w:rPr>
              <w:t>8.</w:t>
            </w:r>
            <w:r w:rsidR="009B6A41">
              <w:rPr>
                <w:rFonts w:cstheme="minorBidi"/>
                <w:noProof/>
              </w:rPr>
              <w:tab/>
            </w:r>
            <w:r w:rsidR="009B6A41" w:rsidRPr="00BB2ECE">
              <w:rPr>
                <w:rStyle w:val="Hipervnculo"/>
                <w:rFonts w:ascii="Arial" w:hAnsi="Arial" w:cs="Arial"/>
                <w:b/>
                <w:noProof/>
              </w:rPr>
              <w:t>Atención a la diversidad.</w:t>
            </w:r>
            <w:r w:rsidR="009B6A41">
              <w:rPr>
                <w:noProof/>
                <w:webHidden/>
              </w:rPr>
              <w:tab/>
            </w:r>
            <w:r w:rsidR="009B6A41">
              <w:rPr>
                <w:noProof/>
                <w:webHidden/>
              </w:rPr>
              <w:fldChar w:fldCharType="begin"/>
            </w:r>
            <w:r w:rsidR="009B6A41">
              <w:rPr>
                <w:noProof/>
                <w:webHidden/>
              </w:rPr>
              <w:instrText xml:space="preserve"> PAGEREF _Toc211298538 \h </w:instrText>
            </w:r>
            <w:r w:rsidR="009B6A41">
              <w:rPr>
                <w:noProof/>
                <w:webHidden/>
              </w:rPr>
              <w:fldChar w:fldCharType="separate"/>
            </w:r>
            <w:r w:rsidR="00EE3B54">
              <w:rPr>
                <w:b/>
                <w:bCs/>
                <w:noProof/>
                <w:webHidden/>
              </w:rPr>
              <w:t>¡Error! Marcador no definido.</w:t>
            </w:r>
            <w:r w:rsidR="009B6A41">
              <w:rPr>
                <w:noProof/>
                <w:webHidden/>
              </w:rPr>
              <w:fldChar w:fldCharType="end"/>
            </w:r>
          </w:hyperlink>
        </w:p>
        <w:p w14:paraId="4DBCA5CE" w14:textId="22B4B577" w:rsidR="009B6A41" w:rsidRDefault="00000000">
          <w:pPr>
            <w:pStyle w:val="TDC2"/>
            <w:rPr>
              <w:rFonts w:cstheme="minorBidi"/>
              <w:noProof/>
            </w:rPr>
          </w:pPr>
          <w:hyperlink w:anchor="_Toc211298539" w:history="1">
            <w:r w:rsidR="009B6A41" w:rsidRPr="00BB2ECE">
              <w:rPr>
                <w:rStyle w:val="Hipervnculo"/>
                <w:rFonts w:ascii="Arial" w:hAnsi="Arial" w:cs="Arial"/>
                <w:b/>
                <w:noProof/>
              </w:rPr>
              <w:t>8.1.</w:t>
            </w:r>
            <w:r w:rsidR="009B6A41">
              <w:rPr>
                <w:rFonts w:cstheme="minorBidi"/>
                <w:noProof/>
              </w:rPr>
              <w:tab/>
            </w:r>
            <w:r w:rsidR="009B6A41" w:rsidRPr="00BB2ECE">
              <w:rPr>
                <w:rStyle w:val="Hipervnculo"/>
                <w:rFonts w:ascii="Arial" w:hAnsi="Arial" w:cs="Arial"/>
                <w:b/>
                <w:noProof/>
              </w:rPr>
              <w:t>Características de atención al alumnado con necesidades específicas de apoyo educativo de la Comunidad de Castilla y León.</w:t>
            </w:r>
            <w:r w:rsidR="009B6A41">
              <w:rPr>
                <w:noProof/>
                <w:webHidden/>
              </w:rPr>
              <w:tab/>
            </w:r>
            <w:r w:rsidR="009B6A41">
              <w:rPr>
                <w:noProof/>
                <w:webHidden/>
              </w:rPr>
              <w:fldChar w:fldCharType="begin"/>
            </w:r>
            <w:r w:rsidR="009B6A41">
              <w:rPr>
                <w:noProof/>
                <w:webHidden/>
              </w:rPr>
              <w:instrText xml:space="preserve"> PAGEREF _Toc211298539 \h </w:instrText>
            </w:r>
            <w:r w:rsidR="009B6A41">
              <w:rPr>
                <w:noProof/>
                <w:webHidden/>
              </w:rPr>
              <w:fldChar w:fldCharType="separate"/>
            </w:r>
            <w:r w:rsidR="00EE3B54">
              <w:rPr>
                <w:b/>
                <w:bCs/>
                <w:noProof/>
                <w:webHidden/>
              </w:rPr>
              <w:t>¡Error! Marcador no definido.</w:t>
            </w:r>
            <w:r w:rsidR="009B6A41">
              <w:rPr>
                <w:noProof/>
                <w:webHidden/>
              </w:rPr>
              <w:fldChar w:fldCharType="end"/>
            </w:r>
          </w:hyperlink>
        </w:p>
        <w:p w14:paraId="5931B882" w14:textId="7E2062C0" w:rsidR="009B6A41" w:rsidRDefault="00000000">
          <w:pPr>
            <w:pStyle w:val="TDC2"/>
            <w:rPr>
              <w:rFonts w:cstheme="minorBidi"/>
              <w:noProof/>
            </w:rPr>
          </w:pPr>
          <w:hyperlink w:anchor="_Toc211298540" w:history="1">
            <w:r w:rsidR="009B6A41" w:rsidRPr="00BB2ECE">
              <w:rPr>
                <w:rStyle w:val="Hipervnculo"/>
                <w:rFonts w:ascii="Arial" w:hAnsi="Arial" w:cs="Arial"/>
                <w:b/>
                <w:noProof/>
              </w:rPr>
              <w:t>8.2.</w:t>
            </w:r>
            <w:r w:rsidR="009B6A41">
              <w:rPr>
                <w:rFonts w:cstheme="minorBidi"/>
                <w:noProof/>
              </w:rPr>
              <w:tab/>
            </w:r>
            <w:r w:rsidR="009B6A41" w:rsidRPr="00BB2ECE">
              <w:rPr>
                <w:rStyle w:val="Hipervnculo"/>
                <w:rFonts w:ascii="Arial" w:hAnsi="Arial" w:cs="Arial"/>
                <w:b/>
                <w:noProof/>
              </w:rPr>
              <w:t>Respuesta educativa a través de apoyos ordinarios a la diversidad natural.</w:t>
            </w:r>
            <w:r w:rsidR="009B6A41">
              <w:rPr>
                <w:noProof/>
                <w:webHidden/>
              </w:rPr>
              <w:tab/>
            </w:r>
            <w:r w:rsidR="009B6A41">
              <w:rPr>
                <w:noProof/>
                <w:webHidden/>
              </w:rPr>
              <w:fldChar w:fldCharType="begin"/>
            </w:r>
            <w:r w:rsidR="009B6A41">
              <w:rPr>
                <w:noProof/>
                <w:webHidden/>
              </w:rPr>
              <w:instrText xml:space="preserve"> PAGEREF _Toc211298540 \h </w:instrText>
            </w:r>
            <w:r w:rsidR="009B6A41">
              <w:rPr>
                <w:noProof/>
                <w:webHidden/>
              </w:rPr>
              <w:fldChar w:fldCharType="separate"/>
            </w:r>
            <w:r w:rsidR="00EE3B54">
              <w:rPr>
                <w:b/>
                <w:bCs/>
                <w:noProof/>
                <w:webHidden/>
              </w:rPr>
              <w:t>¡Error! Marcador no definido.</w:t>
            </w:r>
            <w:r w:rsidR="009B6A41">
              <w:rPr>
                <w:noProof/>
                <w:webHidden/>
              </w:rPr>
              <w:fldChar w:fldCharType="end"/>
            </w:r>
          </w:hyperlink>
        </w:p>
        <w:p w14:paraId="638049E9" w14:textId="334AE76D" w:rsidR="009B6A41" w:rsidRDefault="00000000">
          <w:pPr>
            <w:pStyle w:val="TDC2"/>
            <w:rPr>
              <w:rFonts w:cstheme="minorBidi"/>
              <w:noProof/>
            </w:rPr>
          </w:pPr>
          <w:hyperlink w:anchor="_Toc211298541" w:history="1">
            <w:r w:rsidR="009B6A41" w:rsidRPr="00BB2ECE">
              <w:rPr>
                <w:rStyle w:val="Hipervnculo"/>
                <w:rFonts w:ascii="Arial" w:hAnsi="Arial" w:cs="Arial"/>
                <w:b/>
                <w:noProof/>
              </w:rPr>
              <w:t>8.3.</w:t>
            </w:r>
            <w:r w:rsidR="009B6A41">
              <w:rPr>
                <w:rFonts w:cstheme="minorBidi"/>
                <w:noProof/>
              </w:rPr>
              <w:tab/>
            </w:r>
            <w:r w:rsidR="009B6A41" w:rsidRPr="00BB2ECE">
              <w:rPr>
                <w:rStyle w:val="Hipervnculo"/>
                <w:rFonts w:ascii="Arial" w:hAnsi="Arial" w:cs="Arial"/>
                <w:b/>
                <w:noProof/>
              </w:rPr>
              <w:t>Respuesta educativa a través de apoyos especializados al alumnado ACNEAE.</w:t>
            </w:r>
            <w:r w:rsidR="009B6A41">
              <w:rPr>
                <w:noProof/>
                <w:webHidden/>
              </w:rPr>
              <w:tab/>
            </w:r>
            <w:r w:rsidR="009B6A41">
              <w:rPr>
                <w:noProof/>
                <w:webHidden/>
              </w:rPr>
              <w:fldChar w:fldCharType="begin"/>
            </w:r>
            <w:r w:rsidR="009B6A41">
              <w:rPr>
                <w:noProof/>
                <w:webHidden/>
              </w:rPr>
              <w:instrText xml:space="preserve"> PAGEREF _Toc211298541 \h </w:instrText>
            </w:r>
            <w:r w:rsidR="009B6A41">
              <w:rPr>
                <w:noProof/>
                <w:webHidden/>
              </w:rPr>
              <w:fldChar w:fldCharType="separate"/>
            </w:r>
            <w:r w:rsidR="00EE3B54">
              <w:rPr>
                <w:b/>
                <w:bCs/>
                <w:noProof/>
                <w:webHidden/>
              </w:rPr>
              <w:t>¡Error! Marcador no definido.</w:t>
            </w:r>
            <w:r w:rsidR="009B6A41">
              <w:rPr>
                <w:noProof/>
                <w:webHidden/>
              </w:rPr>
              <w:fldChar w:fldCharType="end"/>
            </w:r>
          </w:hyperlink>
        </w:p>
        <w:p w14:paraId="4BA0650F" w14:textId="6580D0BA" w:rsidR="009B6A41" w:rsidRDefault="00000000">
          <w:pPr>
            <w:pStyle w:val="TDC2"/>
            <w:rPr>
              <w:rFonts w:cstheme="minorBidi"/>
              <w:noProof/>
            </w:rPr>
          </w:pPr>
          <w:hyperlink w:anchor="_Toc211298542" w:history="1">
            <w:r w:rsidR="009B6A41" w:rsidRPr="00BB2ECE">
              <w:rPr>
                <w:rStyle w:val="Hipervnculo"/>
                <w:rFonts w:ascii="Arial" w:hAnsi="Arial" w:cs="Arial"/>
                <w:b/>
                <w:noProof/>
              </w:rPr>
              <w:t>8.4.</w:t>
            </w:r>
            <w:r w:rsidR="009B6A41">
              <w:rPr>
                <w:rFonts w:cstheme="minorBidi"/>
                <w:noProof/>
              </w:rPr>
              <w:tab/>
            </w:r>
            <w:r w:rsidR="009B6A41" w:rsidRPr="00BB2ECE">
              <w:rPr>
                <w:rStyle w:val="Hipervnculo"/>
                <w:rFonts w:ascii="Arial" w:hAnsi="Arial" w:cs="Arial"/>
                <w:b/>
                <w:noProof/>
              </w:rPr>
              <w:t>Tipos de adaptaciones curriculares.</w:t>
            </w:r>
            <w:r w:rsidR="009B6A41">
              <w:rPr>
                <w:noProof/>
                <w:webHidden/>
              </w:rPr>
              <w:tab/>
            </w:r>
            <w:r w:rsidR="009B6A41">
              <w:rPr>
                <w:noProof/>
                <w:webHidden/>
              </w:rPr>
              <w:fldChar w:fldCharType="begin"/>
            </w:r>
            <w:r w:rsidR="009B6A41">
              <w:rPr>
                <w:noProof/>
                <w:webHidden/>
              </w:rPr>
              <w:instrText xml:space="preserve"> PAGEREF _Toc211298542 \h </w:instrText>
            </w:r>
            <w:r w:rsidR="009B6A41">
              <w:rPr>
                <w:noProof/>
                <w:webHidden/>
              </w:rPr>
              <w:fldChar w:fldCharType="separate"/>
            </w:r>
            <w:r w:rsidR="00EE3B54">
              <w:rPr>
                <w:b/>
                <w:bCs/>
                <w:noProof/>
                <w:webHidden/>
              </w:rPr>
              <w:t>¡Error! Marcador no definido.</w:t>
            </w:r>
            <w:r w:rsidR="009B6A41">
              <w:rPr>
                <w:noProof/>
                <w:webHidden/>
              </w:rPr>
              <w:fldChar w:fldCharType="end"/>
            </w:r>
          </w:hyperlink>
        </w:p>
        <w:p w14:paraId="6351BC20" w14:textId="011C66CB" w:rsidR="009B6A41" w:rsidRDefault="00000000">
          <w:pPr>
            <w:pStyle w:val="TDC1"/>
            <w:rPr>
              <w:rFonts w:cstheme="minorBidi"/>
              <w:noProof/>
            </w:rPr>
          </w:pPr>
          <w:hyperlink w:anchor="_Toc211298543" w:history="1">
            <w:r w:rsidR="009B6A41" w:rsidRPr="00BB2ECE">
              <w:rPr>
                <w:rStyle w:val="Hipervnculo"/>
                <w:rFonts w:ascii="Arial" w:hAnsi="Arial" w:cs="Arial"/>
                <w:b/>
                <w:noProof/>
              </w:rPr>
              <w:t>9.</w:t>
            </w:r>
            <w:r w:rsidR="009B6A41">
              <w:rPr>
                <w:rFonts w:cstheme="minorBidi"/>
                <w:noProof/>
              </w:rPr>
              <w:tab/>
            </w:r>
            <w:r w:rsidR="009B6A41" w:rsidRPr="00BB2ECE">
              <w:rPr>
                <w:rStyle w:val="Hipervnculo"/>
                <w:rFonts w:ascii="Arial" w:hAnsi="Arial" w:cs="Arial"/>
                <w:b/>
                <w:noProof/>
              </w:rPr>
              <w:t>Definición de las unidades de trabajo.</w:t>
            </w:r>
            <w:r w:rsidR="009B6A41">
              <w:rPr>
                <w:noProof/>
                <w:webHidden/>
              </w:rPr>
              <w:tab/>
            </w:r>
            <w:r w:rsidR="009B6A41">
              <w:rPr>
                <w:noProof/>
                <w:webHidden/>
              </w:rPr>
              <w:fldChar w:fldCharType="begin"/>
            </w:r>
            <w:r w:rsidR="009B6A41">
              <w:rPr>
                <w:noProof/>
                <w:webHidden/>
              </w:rPr>
              <w:instrText xml:space="preserve"> PAGEREF _Toc211298543 \h </w:instrText>
            </w:r>
            <w:r w:rsidR="009B6A41">
              <w:rPr>
                <w:noProof/>
                <w:webHidden/>
              </w:rPr>
            </w:r>
            <w:r w:rsidR="009B6A41">
              <w:rPr>
                <w:noProof/>
                <w:webHidden/>
              </w:rPr>
              <w:fldChar w:fldCharType="separate"/>
            </w:r>
            <w:r w:rsidR="00EE3B54">
              <w:rPr>
                <w:noProof/>
                <w:webHidden/>
              </w:rPr>
              <w:t>12</w:t>
            </w:r>
            <w:r w:rsidR="009B6A41">
              <w:rPr>
                <w:noProof/>
                <w:webHidden/>
              </w:rPr>
              <w:fldChar w:fldCharType="end"/>
            </w:r>
          </w:hyperlink>
        </w:p>
        <w:p w14:paraId="51AB02FF" w14:textId="50F0D582" w:rsidR="009B6A41" w:rsidRDefault="00000000">
          <w:pPr>
            <w:pStyle w:val="TDC2"/>
            <w:rPr>
              <w:rFonts w:cstheme="minorBidi"/>
              <w:noProof/>
            </w:rPr>
          </w:pPr>
          <w:hyperlink w:anchor="_Toc211298544" w:history="1">
            <w:r w:rsidR="009B6A41" w:rsidRPr="00BB2ECE">
              <w:rPr>
                <w:rStyle w:val="Hipervnculo"/>
                <w:rFonts w:ascii="Arial" w:eastAsiaTheme="minorHAnsi" w:hAnsi="Arial" w:cs="Arial"/>
                <w:b/>
                <w:noProof/>
              </w:rPr>
              <w:t>Unidad de trabajo Nº 1:</w:t>
            </w:r>
            <w:r w:rsidR="009B6A41" w:rsidRPr="00BB2ECE">
              <w:rPr>
                <w:rStyle w:val="Hipervnculo"/>
                <w:rFonts w:ascii="Arial" w:eastAsiaTheme="minorHAnsi" w:hAnsi="Arial" w:cs="Arial"/>
                <w:noProof/>
              </w:rPr>
              <w:t xml:space="preserve"> </w:t>
            </w:r>
            <w:r w:rsidR="009B6A41" w:rsidRPr="00BB2ECE">
              <w:rPr>
                <w:rStyle w:val="Hipervnculo"/>
                <w:rFonts w:ascii="Arial" w:hAnsi="Arial" w:cs="Arial"/>
                <w:noProof/>
              </w:rPr>
              <w:t>Introducción a Sistemas Embebidos y Control Básico con Arduino</w:t>
            </w:r>
            <w:r w:rsidR="009B6A41">
              <w:rPr>
                <w:noProof/>
                <w:webHidden/>
              </w:rPr>
              <w:tab/>
            </w:r>
            <w:r w:rsidR="009B6A41">
              <w:rPr>
                <w:noProof/>
                <w:webHidden/>
              </w:rPr>
              <w:fldChar w:fldCharType="begin"/>
            </w:r>
            <w:r w:rsidR="009B6A41">
              <w:rPr>
                <w:noProof/>
                <w:webHidden/>
              </w:rPr>
              <w:instrText xml:space="preserve"> PAGEREF _Toc211298544 \h </w:instrText>
            </w:r>
            <w:r w:rsidR="009B6A41">
              <w:rPr>
                <w:noProof/>
                <w:webHidden/>
              </w:rPr>
            </w:r>
            <w:r w:rsidR="009B6A41">
              <w:rPr>
                <w:noProof/>
                <w:webHidden/>
              </w:rPr>
              <w:fldChar w:fldCharType="separate"/>
            </w:r>
            <w:r w:rsidR="00EE3B54">
              <w:rPr>
                <w:noProof/>
                <w:webHidden/>
              </w:rPr>
              <w:t>12</w:t>
            </w:r>
            <w:r w:rsidR="009B6A41">
              <w:rPr>
                <w:noProof/>
                <w:webHidden/>
              </w:rPr>
              <w:fldChar w:fldCharType="end"/>
            </w:r>
          </w:hyperlink>
        </w:p>
        <w:p w14:paraId="289ED5A4" w14:textId="0A0921BA" w:rsidR="009B6A41" w:rsidRDefault="00000000">
          <w:pPr>
            <w:pStyle w:val="TDC2"/>
            <w:rPr>
              <w:rFonts w:cstheme="minorBidi"/>
              <w:noProof/>
            </w:rPr>
          </w:pPr>
          <w:hyperlink w:anchor="_Toc211298545" w:history="1">
            <w:r w:rsidR="009B6A41" w:rsidRPr="00BB2ECE">
              <w:rPr>
                <w:rStyle w:val="Hipervnculo"/>
                <w:rFonts w:ascii="Arial" w:eastAsiaTheme="minorHAnsi" w:hAnsi="Arial" w:cs="Arial"/>
                <w:b/>
                <w:noProof/>
              </w:rPr>
              <w:t>Unidad de trabajo Nº 2:</w:t>
            </w:r>
            <w:r w:rsidR="009B6A41" w:rsidRPr="00BB2ECE">
              <w:rPr>
                <w:rStyle w:val="Hipervnculo"/>
                <w:rFonts w:ascii="Arial" w:eastAsiaTheme="minorHAnsi" w:hAnsi="Arial" w:cs="Arial"/>
                <w:noProof/>
              </w:rPr>
              <w:t xml:space="preserve"> </w:t>
            </w:r>
            <w:r w:rsidR="009B6A41" w:rsidRPr="00BB2ECE">
              <w:rPr>
                <w:rStyle w:val="Hipervnculo"/>
                <w:rFonts w:ascii="Arial" w:eastAsiaTheme="minorHAnsi" w:hAnsi="Arial" w:cs="Arial"/>
                <w:bCs/>
                <w:noProof/>
              </w:rPr>
              <w:t>Conectividad y IoT con ESP32, arduino NANO IoT, o arduino ESP32</w:t>
            </w:r>
            <w:r w:rsidR="009B6A41">
              <w:rPr>
                <w:noProof/>
                <w:webHidden/>
              </w:rPr>
              <w:tab/>
            </w:r>
            <w:r w:rsidR="009B6A41">
              <w:rPr>
                <w:noProof/>
                <w:webHidden/>
              </w:rPr>
              <w:fldChar w:fldCharType="begin"/>
            </w:r>
            <w:r w:rsidR="009B6A41">
              <w:rPr>
                <w:noProof/>
                <w:webHidden/>
              </w:rPr>
              <w:instrText xml:space="preserve"> PAGEREF _Toc211298545 \h </w:instrText>
            </w:r>
            <w:r w:rsidR="009B6A41">
              <w:rPr>
                <w:noProof/>
                <w:webHidden/>
              </w:rPr>
            </w:r>
            <w:r w:rsidR="009B6A41">
              <w:rPr>
                <w:noProof/>
                <w:webHidden/>
              </w:rPr>
              <w:fldChar w:fldCharType="separate"/>
            </w:r>
            <w:r w:rsidR="00EE3B54">
              <w:rPr>
                <w:noProof/>
                <w:webHidden/>
              </w:rPr>
              <w:t>13</w:t>
            </w:r>
            <w:r w:rsidR="009B6A41">
              <w:rPr>
                <w:noProof/>
                <w:webHidden/>
              </w:rPr>
              <w:fldChar w:fldCharType="end"/>
            </w:r>
          </w:hyperlink>
        </w:p>
        <w:p w14:paraId="7076C8B8" w14:textId="3DCF5AE4" w:rsidR="009B6A41" w:rsidRDefault="00000000">
          <w:pPr>
            <w:pStyle w:val="TDC2"/>
            <w:rPr>
              <w:rFonts w:cstheme="minorBidi"/>
              <w:noProof/>
            </w:rPr>
          </w:pPr>
          <w:hyperlink w:anchor="_Toc211298546" w:history="1">
            <w:r w:rsidR="009B6A41" w:rsidRPr="00BB2ECE">
              <w:rPr>
                <w:rStyle w:val="Hipervnculo"/>
                <w:rFonts w:ascii="Arial" w:eastAsiaTheme="minorHAnsi" w:hAnsi="Arial" w:cs="Arial"/>
                <w:b/>
                <w:noProof/>
              </w:rPr>
              <w:t>Unidad de trabajo Nº 3:</w:t>
            </w:r>
            <w:r w:rsidR="009B6A41" w:rsidRPr="00BB2ECE">
              <w:rPr>
                <w:rStyle w:val="Hipervnculo"/>
                <w:rFonts w:ascii="Arial" w:eastAsiaTheme="minorHAnsi" w:hAnsi="Arial" w:cs="Arial"/>
                <w:noProof/>
              </w:rPr>
              <w:t xml:space="preserve"> Automatización y Programación Avanzada en Raspberry Pi</w:t>
            </w:r>
            <w:r w:rsidR="009B6A41">
              <w:rPr>
                <w:noProof/>
                <w:webHidden/>
              </w:rPr>
              <w:tab/>
            </w:r>
            <w:r w:rsidR="009B6A41">
              <w:rPr>
                <w:noProof/>
                <w:webHidden/>
              </w:rPr>
              <w:fldChar w:fldCharType="begin"/>
            </w:r>
            <w:r w:rsidR="009B6A41">
              <w:rPr>
                <w:noProof/>
                <w:webHidden/>
              </w:rPr>
              <w:instrText xml:space="preserve"> PAGEREF _Toc211298546 \h </w:instrText>
            </w:r>
            <w:r w:rsidR="009B6A41">
              <w:rPr>
                <w:noProof/>
                <w:webHidden/>
              </w:rPr>
            </w:r>
            <w:r w:rsidR="009B6A41">
              <w:rPr>
                <w:noProof/>
                <w:webHidden/>
              </w:rPr>
              <w:fldChar w:fldCharType="separate"/>
            </w:r>
            <w:r w:rsidR="00EE3B54">
              <w:rPr>
                <w:noProof/>
                <w:webHidden/>
              </w:rPr>
              <w:t>14</w:t>
            </w:r>
            <w:r w:rsidR="009B6A41">
              <w:rPr>
                <w:noProof/>
                <w:webHidden/>
              </w:rPr>
              <w:fldChar w:fldCharType="end"/>
            </w:r>
          </w:hyperlink>
        </w:p>
        <w:p w14:paraId="17FF3A60" w14:textId="3996C9D8" w:rsidR="009B6A41" w:rsidRDefault="00000000">
          <w:pPr>
            <w:pStyle w:val="TDC2"/>
            <w:rPr>
              <w:rFonts w:cstheme="minorBidi"/>
              <w:noProof/>
            </w:rPr>
          </w:pPr>
          <w:hyperlink w:anchor="_Toc211298547" w:history="1">
            <w:r w:rsidR="009B6A41" w:rsidRPr="00BB2ECE">
              <w:rPr>
                <w:rStyle w:val="Hipervnculo"/>
                <w:rFonts w:ascii="Arial" w:eastAsiaTheme="minorHAnsi" w:hAnsi="Arial" w:cs="Arial"/>
                <w:b/>
                <w:noProof/>
              </w:rPr>
              <w:t>Unidad de trabajo Nº 4:</w:t>
            </w:r>
            <w:r w:rsidR="009B6A41" w:rsidRPr="00BB2ECE">
              <w:rPr>
                <w:rStyle w:val="Hipervnculo"/>
                <w:rFonts w:ascii="Arial" w:eastAsiaTheme="minorHAnsi" w:hAnsi="Arial" w:cs="Arial"/>
                <w:noProof/>
              </w:rPr>
              <w:t xml:space="preserve"> Lógica Programable con CPLDs y FPGAs</w:t>
            </w:r>
            <w:r w:rsidR="009B6A41">
              <w:rPr>
                <w:noProof/>
                <w:webHidden/>
              </w:rPr>
              <w:tab/>
            </w:r>
            <w:r w:rsidR="009B6A41">
              <w:rPr>
                <w:noProof/>
                <w:webHidden/>
              </w:rPr>
              <w:fldChar w:fldCharType="begin"/>
            </w:r>
            <w:r w:rsidR="009B6A41">
              <w:rPr>
                <w:noProof/>
                <w:webHidden/>
              </w:rPr>
              <w:instrText xml:space="preserve"> PAGEREF _Toc211298547 \h </w:instrText>
            </w:r>
            <w:r w:rsidR="009B6A41">
              <w:rPr>
                <w:noProof/>
                <w:webHidden/>
              </w:rPr>
            </w:r>
            <w:r w:rsidR="009B6A41">
              <w:rPr>
                <w:noProof/>
                <w:webHidden/>
              </w:rPr>
              <w:fldChar w:fldCharType="separate"/>
            </w:r>
            <w:r w:rsidR="00EE3B54">
              <w:rPr>
                <w:noProof/>
                <w:webHidden/>
              </w:rPr>
              <w:t>15</w:t>
            </w:r>
            <w:r w:rsidR="009B6A41">
              <w:rPr>
                <w:noProof/>
                <w:webHidden/>
              </w:rPr>
              <w:fldChar w:fldCharType="end"/>
            </w:r>
          </w:hyperlink>
        </w:p>
        <w:p w14:paraId="356F2E59" w14:textId="31E3CE45" w:rsidR="009B6A41" w:rsidRDefault="00000000">
          <w:pPr>
            <w:pStyle w:val="TDC2"/>
            <w:rPr>
              <w:rFonts w:cstheme="minorBidi"/>
              <w:noProof/>
            </w:rPr>
          </w:pPr>
          <w:hyperlink w:anchor="_Toc211298548" w:history="1">
            <w:r w:rsidR="009B6A41" w:rsidRPr="00BB2ECE">
              <w:rPr>
                <w:rStyle w:val="Hipervnculo"/>
                <w:rFonts w:ascii="Arial" w:eastAsiaTheme="minorHAnsi" w:hAnsi="Arial" w:cs="Arial"/>
                <w:b/>
                <w:noProof/>
              </w:rPr>
              <w:t>Unidad de trabajo Nº 5:</w:t>
            </w:r>
            <w:r w:rsidR="009B6A41" w:rsidRPr="00BB2ECE">
              <w:rPr>
                <w:rStyle w:val="Hipervnculo"/>
                <w:rFonts w:ascii="Arial" w:eastAsiaTheme="minorHAnsi" w:hAnsi="Arial" w:cs="Arial"/>
                <w:noProof/>
              </w:rPr>
              <w:t xml:space="preserve"> Reto intermodular</w:t>
            </w:r>
            <w:r w:rsidR="009B6A41">
              <w:rPr>
                <w:noProof/>
                <w:webHidden/>
              </w:rPr>
              <w:tab/>
            </w:r>
            <w:r w:rsidR="009B6A41">
              <w:rPr>
                <w:noProof/>
                <w:webHidden/>
              </w:rPr>
              <w:fldChar w:fldCharType="begin"/>
            </w:r>
            <w:r w:rsidR="009B6A41">
              <w:rPr>
                <w:noProof/>
                <w:webHidden/>
              </w:rPr>
              <w:instrText xml:space="preserve"> PAGEREF _Toc211298548 \h </w:instrText>
            </w:r>
            <w:r w:rsidR="009B6A41">
              <w:rPr>
                <w:noProof/>
                <w:webHidden/>
              </w:rPr>
            </w:r>
            <w:r w:rsidR="009B6A41">
              <w:rPr>
                <w:noProof/>
                <w:webHidden/>
              </w:rPr>
              <w:fldChar w:fldCharType="separate"/>
            </w:r>
            <w:r w:rsidR="00EE3B54">
              <w:rPr>
                <w:noProof/>
                <w:webHidden/>
              </w:rPr>
              <w:t>16</w:t>
            </w:r>
            <w:r w:rsidR="009B6A41">
              <w:rPr>
                <w:noProof/>
                <w:webHidden/>
              </w:rPr>
              <w:fldChar w:fldCharType="end"/>
            </w:r>
          </w:hyperlink>
        </w:p>
        <w:p w14:paraId="0551CC06" w14:textId="69E500F8" w:rsidR="009B6A41" w:rsidRDefault="00000000">
          <w:pPr>
            <w:pStyle w:val="TDC1"/>
            <w:tabs>
              <w:tab w:val="left" w:pos="660"/>
            </w:tabs>
            <w:rPr>
              <w:rFonts w:cstheme="minorBidi"/>
              <w:noProof/>
            </w:rPr>
          </w:pPr>
          <w:hyperlink w:anchor="_Toc211298549" w:history="1">
            <w:r w:rsidR="009B6A41" w:rsidRPr="00BB2ECE">
              <w:rPr>
                <w:rStyle w:val="Hipervnculo"/>
                <w:rFonts w:ascii="Arial" w:hAnsi="Arial" w:cs="Arial"/>
                <w:b/>
                <w:noProof/>
              </w:rPr>
              <w:t>10.</w:t>
            </w:r>
            <w:r w:rsidR="009B6A41">
              <w:rPr>
                <w:rFonts w:cstheme="minorBidi"/>
                <w:noProof/>
              </w:rPr>
              <w:tab/>
            </w:r>
            <w:r w:rsidR="009B6A41" w:rsidRPr="00BB2ECE">
              <w:rPr>
                <w:rStyle w:val="Hipervnculo"/>
                <w:rFonts w:ascii="Arial" w:hAnsi="Arial" w:cs="Arial"/>
                <w:b/>
                <w:noProof/>
              </w:rPr>
              <w:t>Medidas de intervención educativa por circunstancias excepcionales.</w:t>
            </w:r>
            <w:r w:rsidR="009B6A41">
              <w:rPr>
                <w:noProof/>
                <w:webHidden/>
              </w:rPr>
              <w:tab/>
            </w:r>
            <w:r w:rsidR="009B6A41">
              <w:rPr>
                <w:noProof/>
                <w:webHidden/>
              </w:rPr>
              <w:fldChar w:fldCharType="begin"/>
            </w:r>
            <w:r w:rsidR="009B6A41">
              <w:rPr>
                <w:noProof/>
                <w:webHidden/>
              </w:rPr>
              <w:instrText xml:space="preserve"> PAGEREF _Toc211298549 \h </w:instrText>
            </w:r>
            <w:r w:rsidR="009B6A41">
              <w:rPr>
                <w:noProof/>
                <w:webHidden/>
              </w:rPr>
              <w:fldChar w:fldCharType="separate"/>
            </w:r>
            <w:r w:rsidR="00EE3B54">
              <w:rPr>
                <w:b/>
                <w:bCs/>
                <w:noProof/>
                <w:webHidden/>
              </w:rPr>
              <w:t>¡Error! Marcador no definido.</w:t>
            </w:r>
            <w:r w:rsidR="009B6A41">
              <w:rPr>
                <w:noProof/>
                <w:webHidden/>
              </w:rPr>
              <w:fldChar w:fldCharType="end"/>
            </w:r>
          </w:hyperlink>
        </w:p>
        <w:p w14:paraId="2E0CC4CB" w14:textId="05262F08" w:rsidR="009B6A41" w:rsidRDefault="00000000">
          <w:pPr>
            <w:pStyle w:val="TDC1"/>
            <w:tabs>
              <w:tab w:val="left" w:pos="660"/>
            </w:tabs>
            <w:rPr>
              <w:rFonts w:cstheme="minorBidi"/>
              <w:noProof/>
            </w:rPr>
          </w:pPr>
          <w:hyperlink w:anchor="_Toc211298550" w:history="1">
            <w:r w:rsidR="009B6A41" w:rsidRPr="00BB2ECE">
              <w:rPr>
                <w:rStyle w:val="Hipervnculo"/>
                <w:rFonts w:ascii="Arial" w:hAnsi="Arial" w:cs="Arial"/>
                <w:b/>
                <w:noProof/>
              </w:rPr>
              <w:t>11.</w:t>
            </w:r>
            <w:r w:rsidR="009B6A41">
              <w:rPr>
                <w:rFonts w:cstheme="minorBidi"/>
                <w:noProof/>
              </w:rPr>
              <w:tab/>
            </w:r>
            <w:r w:rsidR="009B6A41" w:rsidRPr="00BB2ECE">
              <w:rPr>
                <w:rStyle w:val="Hipervnculo"/>
                <w:rFonts w:ascii="Arial" w:hAnsi="Arial" w:cs="Arial"/>
                <w:b/>
                <w:noProof/>
              </w:rPr>
              <w:t>Bibliografía, legislación y webgrafía.</w:t>
            </w:r>
            <w:r w:rsidR="009B6A41">
              <w:rPr>
                <w:noProof/>
                <w:webHidden/>
              </w:rPr>
              <w:tab/>
            </w:r>
            <w:r w:rsidR="009B6A41">
              <w:rPr>
                <w:noProof/>
                <w:webHidden/>
              </w:rPr>
              <w:fldChar w:fldCharType="begin"/>
            </w:r>
            <w:r w:rsidR="009B6A41">
              <w:rPr>
                <w:noProof/>
                <w:webHidden/>
              </w:rPr>
              <w:instrText xml:space="preserve"> PAGEREF _Toc211298550 \h </w:instrText>
            </w:r>
            <w:r w:rsidR="009B6A41">
              <w:rPr>
                <w:noProof/>
                <w:webHidden/>
              </w:rPr>
              <w:fldChar w:fldCharType="separate"/>
            </w:r>
            <w:r w:rsidR="00EE3B54">
              <w:rPr>
                <w:b/>
                <w:bCs/>
                <w:noProof/>
                <w:webHidden/>
              </w:rPr>
              <w:t>¡Error! Marcador no definido.</w:t>
            </w:r>
            <w:r w:rsidR="009B6A41">
              <w:rPr>
                <w:noProof/>
                <w:webHidden/>
              </w:rPr>
              <w:fldChar w:fldCharType="end"/>
            </w:r>
          </w:hyperlink>
        </w:p>
        <w:p w14:paraId="40B8A919" w14:textId="4B972A4C" w:rsidR="005C41BD" w:rsidRPr="003C27F6" w:rsidRDefault="005C41BD" w:rsidP="00BF7406">
          <w:pPr>
            <w:pStyle w:val="TDC1"/>
            <w:jc w:val="both"/>
            <w:rPr>
              <w:rFonts w:ascii="Arial" w:hAnsi="Arial" w:cs="Arial"/>
            </w:rPr>
          </w:pPr>
          <w:r w:rsidRPr="003C27F6">
            <w:rPr>
              <w:rFonts w:ascii="Arial" w:hAnsi="Arial" w:cs="Arial"/>
            </w:rPr>
            <w:fldChar w:fldCharType="end"/>
          </w:r>
        </w:p>
      </w:sdtContent>
    </w:sdt>
    <w:p w14:paraId="073C03EB" w14:textId="77777777" w:rsidR="005C41BD" w:rsidRPr="003C27F6" w:rsidRDefault="005C41BD" w:rsidP="00BF7406">
      <w:pPr>
        <w:spacing w:before="120" w:after="120" w:line="240" w:lineRule="auto"/>
        <w:jc w:val="both"/>
        <w:rPr>
          <w:rFonts w:ascii="Arial" w:hAnsi="Arial" w:cs="Arial"/>
          <w:bCs/>
        </w:rPr>
      </w:pPr>
    </w:p>
    <w:p w14:paraId="246F0E10" w14:textId="77777777" w:rsidR="005C41BD" w:rsidRPr="003C27F6" w:rsidRDefault="005C41BD" w:rsidP="00BF7406">
      <w:pPr>
        <w:spacing w:before="120" w:after="120" w:line="240" w:lineRule="auto"/>
        <w:jc w:val="both"/>
        <w:rPr>
          <w:rFonts w:ascii="Arial" w:hAnsi="Arial" w:cs="Arial"/>
          <w:bCs/>
        </w:rPr>
      </w:pPr>
    </w:p>
    <w:p w14:paraId="537B3E6C" w14:textId="7FB299C2" w:rsidR="005B1B73" w:rsidRPr="003C27F6" w:rsidRDefault="005B1B73" w:rsidP="00BF7406">
      <w:pPr>
        <w:spacing w:before="120" w:after="120" w:line="240" w:lineRule="auto"/>
        <w:jc w:val="both"/>
        <w:rPr>
          <w:rFonts w:ascii="Arial" w:hAnsi="Arial" w:cs="Arial"/>
          <w:bCs/>
        </w:rPr>
      </w:pPr>
      <w:r w:rsidRPr="003C27F6">
        <w:rPr>
          <w:rFonts w:ascii="Arial" w:hAnsi="Arial" w:cs="Arial"/>
          <w:bCs/>
        </w:rPr>
        <w:br w:type="page"/>
      </w:r>
    </w:p>
    <w:p w14:paraId="50883106" w14:textId="77777777" w:rsidR="009923E4" w:rsidRPr="003C27F6" w:rsidRDefault="009923E4" w:rsidP="00BF7406">
      <w:pPr>
        <w:pStyle w:val="Ttulo1"/>
        <w:spacing w:before="120" w:after="120" w:line="240" w:lineRule="auto"/>
        <w:jc w:val="both"/>
        <w:rPr>
          <w:rFonts w:ascii="Arial" w:hAnsi="Arial" w:cs="Arial"/>
          <w:b/>
          <w:color w:val="002060"/>
          <w:sz w:val="22"/>
          <w:szCs w:val="22"/>
        </w:rPr>
        <w:sectPr w:rsidR="009923E4" w:rsidRPr="003C27F6" w:rsidSect="00F208FF">
          <w:headerReference w:type="default" r:id="rId13"/>
          <w:footerReference w:type="default" r:id="rId14"/>
          <w:pgSz w:w="11906" w:h="16838" w:code="9"/>
          <w:pgMar w:top="1134" w:right="1134" w:bottom="1134" w:left="1134" w:header="709" w:footer="130" w:gutter="0"/>
          <w:pgNumType w:fmt="lowerRoman" w:start="0"/>
          <w:cols w:space="708"/>
          <w:titlePg/>
          <w:docGrid w:linePitch="360"/>
        </w:sectPr>
      </w:pPr>
    </w:p>
    <w:p w14:paraId="44960FEE" w14:textId="7D9C5EDC" w:rsidR="005C41BD" w:rsidRPr="003C27F6" w:rsidRDefault="005C41BD" w:rsidP="00BF7406">
      <w:pPr>
        <w:pStyle w:val="Ttulo1"/>
        <w:spacing w:before="120" w:after="120" w:line="240" w:lineRule="auto"/>
        <w:jc w:val="both"/>
        <w:rPr>
          <w:rFonts w:ascii="Arial" w:hAnsi="Arial" w:cs="Arial"/>
          <w:b/>
          <w:color w:val="002060"/>
          <w:sz w:val="22"/>
          <w:szCs w:val="22"/>
        </w:rPr>
      </w:pPr>
      <w:bookmarkStart w:id="2" w:name="_Toc211298499"/>
      <w:r w:rsidRPr="003C27F6">
        <w:rPr>
          <w:rFonts w:ascii="Arial" w:hAnsi="Arial" w:cs="Arial"/>
          <w:b/>
          <w:color w:val="002060"/>
          <w:sz w:val="22"/>
          <w:szCs w:val="22"/>
        </w:rPr>
        <w:lastRenderedPageBreak/>
        <w:t>Introducción.</w:t>
      </w:r>
      <w:bookmarkEnd w:id="2"/>
    </w:p>
    <w:p w14:paraId="563B7187" w14:textId="4CB2B0EF" w:rsidR="00615B80" w:rsidRPr="003C27F6" w:rsidRDefault="005C41BD" w:rsidP="00BF7406">
      <w:pPr>
        <w:pStyle w:val="Pa4"/>
        <w:spacing w:after="220"/>
        <w:ind w:right="840" w:firstLine="440"/>
        <w:jc w:val="both"/>
        <w:rPr>
          <w:sz w:val="22"/>
          <w:szCs w:val="22"/>
        </w:rPr>
      </w:pPr>
      <w:r w:rsidRPr="003C27F6">
        <w:rPr>
          <w:sz w:val="22"/>
          <w:szCs w:val="22"/>
        </w:rPr>
        <w:t>La presente progr</w:t>
      </w:r>
      <w:r w:rsidR="00F833C1" w:rsidRPr="003C27F6">
        <w:rPr>
          <w:sz w:val="22"/>
          <w:szCs w:val="22"/>
        </w:rPr>
        <w:t xml:space="preserve">amación se realiza para el módulo profesional de </w:t>
      </w:r>
      <w:r w:rsidR="00CF01B6" w:rsidRPr="003C27F6">
        <w:rPr>
          <w:sz w:val="22"/>
          <w:szCs w:val="22"/>
        </w:rPr>
        <w:t>optativo (GS): sistemas embebidos</w:t>
      </w:r>
      <w:r w:rsidR="00985220" w:rsidRPr="003C27F6">
        <w:rPr>
          <w:sz w:val="22"/>
          <w:szCs w:val="22"/>
        </w:rPr>
        <w:t xml:space="preserve"> </w:t>
      </w:r>
      <w:r w:rsidR="00F833C1" w:rsidRPr="003C27F6">
        <w:rPr>
          <w:sz w:val="22"/>
          <w:szCs w:val="22"/>
        </w:rPr>
        <w:t>incluido en e</w:t>
      </w:r>
      <w:r w:rsidR="008F3711" w:rsidRPr="003C27F6">
        <w:rPr>
          <w:sz w:val="22"/>
          <w:szCs w:val="22"/>
        </w:rPr>
        <w:t>l Ciclo Formativo de Grado Superior</w:t>
      </w:r>
      <w:r w:rsidR="00F833C1" w:rsidRPr="003C27F6">
        <w:rPr>
          <w:sz w:val="22"/>
          <w:szCs w:val="22"/>
        </w:rPr>
        <w:t xml:space="preserve"> de </w:t>
      </w:r>
      <w:r w:rsidR="00985220" w:rsidRPr="003C27F6">
        <w:rPr>
          <w:sz w:val="22"/>
          <w:szCs w:val="22"/>
        </w:rPr>
        <w:t>Mantenimiento electrónico</w:t>
      </w:r>
      <w:r w:rsidR="00F833C1" w:rsidRPr="003C27F6">
        <w:rPr>
          <w:sz w:val="22"/>
          <w:szCs w:val="22"/>
        </w:rPr>
        <w:t>, que corresponde a la Familia Profesional Electricidad y</w:t>
      </w:r>
      <w:r w:rsidR="00C1679E" w:rsidRPr="003C27F6">
        <w:rPr>
          <w:sz w:val="22"/>
          <w:szCs w:val="22"/>
        </w:rPr>
        <w:t xml:space="preserve"> Electrónica, para el curso 2025</w:t>
      </w:r>
      <w:r w:rsidR="00F833C1" w:rsidRPr="003C27F6">
        <w:rPr>
          <w:sz w:val="22"/>
          <w:szCs w:val="22"/>
        </w:rPr>
        <w:t>/</w:t>
      </w:r>
      <w:r w:rsidR="00C1679E" w:rsidRPr="003C27F6">
        <w:rPr>
          <w:sz w:val="22"/>
          <w:szCs w:val="22"/>
        </w:rPr>
        <w:t>2026</w:t>
      </w:r>
      <w:r w:rsidR="00F833C1" w:rsidRPr="003C27F6">
        <w:rPr>
          <w:sz w:val="22"/>
          <w:szCs w:val="22"/>
        </w:rPr>
        <w:t>.</w:t>
      </w:r>
      <w:r w:rsidR="00615B80" w:rsidRPr="003C27F6">
        <w:rPr>
          <w:sz w:val="22"/>
          <w:szCs w:val="22"/>
        </w:rPr>
        <w:t>conforme a la ORDEN EDU/411/2025, de 15 de abril en su disposición final apartado 1 y 2 dice: “El plazo de presentación de la solicitud de autorización de un módulo optativo o de un complemento de formación, para su implantación en el curso 2025-2026, deberá presentarse antes del 20 de mayo de 2025, y la correspondiente resolución de autorización será notificada a los centros antes del 31 de julio de 2025” siendo autorizado al centro a impartir el módulo Sistemas embebidos.</w:t>
      </w:r>
    </w:p>
    <w:p w14:paraId="4FF545E1" w14:textId="10E56BAD" w:rsidR="00C65C63" w:rsidRPr="003C27F6" w:rsidRDefault="00B86D38" w:rsidP="00BF7406">
      <w:pPr>
        <w:spacing w:before="120" w:after="120" w:line="240" w:lineRule="auto"/>
        <w:ind w:firstLine="431"/>
        <w:jc w:val="both"/>
        <w:rPr>
          <w:rFonts w:ascii="Arial" w:eastAsia="Times New Roman" w:hAnsi="Arial" w:cs="Arial"/>
          <w:lang w:eastAsia="es-ES"/>
        </w:rPr>
      </w:pPr>
      <w:r w:rsidRPr="003C27F6">
        <w:rPr>
          <w:rFonts w:ascii="Arial" w:hAnsi="Arial" w:cs="Arial"/>
        </w:rPr>
        <w:t>En relación con el módulo que nos ocupa.</w:t>
      </w:r>
    </w:p>
    <w:tbl>
      <w:tblPr>
        <w:tblStyle w:val="Tablaconcuadrcula5oscura-nfasis5"/>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3823"/>
        <w:gridCol w:w="1701"/>
        <w:gridCol w:w="1701"/>
        <w:gridCol w:w="1836"/>
      </w:tblGrid>
      <w:tr w:rsidR="005C41BD" w:rsidRPr="003C27F6" w14:paraId="06557765" w14:textId="77777777" w:rsidTr="008F40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1" w:type="dxa"/>
            <w:gridSpan w:val="4"/>
            <w:tcBorders>
              <w:top w:val="none" w:sz="0" w:space="0" w:color="auto"/>
              <w:left w:val="none" w:sz="0" w:space="0" w:color="auto"/>
              <w:right w:val="none" w:sz="0" w:space="0" w:color="auto"/>
            </w:tcBorders>
            <w:shd w:val="clear" w:color="auto" w:fill="FFC000"/>
          </w:tcPr>
          <w:p w14:paraId="1F1867DE" w14:textId="39FA895C" w:rsidR="005C41BD" w:rsidRPr="003C27F6" w:rsidRDefault="005C41BD" w:rsidP="00BF7406">
            <w:pPr>
              <w:spacing w:before="120" w:after="120"/>
              <w:jc w:val="both"/>
              <w:rPr>
                <w:rFonts w:ascii="Arial" w:hAnsi="Arial" w:cs="Arial"/>
                <w:color w:val="000000" w:themeColor="text1"/>
              </w:rPr>
            </w:pPr>
            <w:r w:rsidRPr="003C27F6">
              <w:rPr>
                <w:rFonts w:ascii="Arial" w:hAnsi="Arial" w:cs="Arial"/>
                <w:color w:val="000000" w:themeColor="text1"/>
              </w:rPr>
              <w:t>Mód</w:t>
            </w:r>
            <w:r w:rsidR="00CF01B6" w:rsidRPr="003C27F6">
              <w:rPr>
                <w:rFonts w:ascii="Arial" w:hAnsi="Arial" w:cs="Arial"/>
                <w:color w:val="000000" w:themeColor="text1"/>
              </w:rPr>
              <w:t>ulo profesional optativo (GS): Sistemas embebidos</w:t>
            </w:r>
          </w:p>
        </w:tc>
      </w:tr>
      <w:tr w:rsidR="005C41BD" w:rsidRPr="003C27F6" w14:paraId="1ACBEA13" w14:textId="77777777" w:rsidTr="008F40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auto"/>
          </w:tcPr>
          <w:p w14:paraId="17D22151" w14:textId="77777777" w:rsidR="005C41BD" w:rsidRPr="003C27F6" w:rsidRDefault="005C41BD" w:rsidP="00BF7406">
            <w:pPr>
              <w:spacing w:before="120" w:after="120"/>
              <w:jc w:val="both"/>
              <w:rPr>
                <w:rFonts w:ascii="Arial" w:hAnsi="Arial" w:cs="Arial"/>
                <w:color w:val="000000" w:themeColor="text1"/>
              </w:rPr>
            </w:pPr>
            <w:r w:rsidRPr="003C27F6">
              <w:rPr>
                <w:rFonts w:ascii="Arial" w:hAnsi="Arial" w:cs="Arial"/>
                <w:color w:val="000000" w:themeColor="text1"/>
              </w:rPr>
              <w:t>Código:</w:t>
            </w:r>
          </w:p>
        </w:tc>
        <w:tc>
          <w:tcPr>
            <w:tcW w:w="5238" w:type="dxa"/>
            <w:gridSpan w:val="3"/>
            <w:shd w:val="clear" w:color="auto" w:fill="auto"/>
          </w:tcPr>
          <w:p w14:paraId="7354E46C" w14:textId="2B1B4C4A" w:rsidR="005C41BD" w:rsidRPr="003C27F6" w:rsidRDefault="00C1679E" w:rsidP="00F208FF">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3C27F6">
              <w:rPr>
                <w:rFonts w:ascii="Arial" w:hAnsi="Arial" w:cs="Arial"/>
              </w:rPr>
              <w:t>CL</w:t>
            </w:r>
            <w:r w:rsidR="00F208FF">
              <w:rPr>
                <w:rFonts w:ascii="Arial" w:hAnsi="Arial" w:cs="Arial"/>
              </w:rPr>
              <w:t>9002</w:t>
            </w:r>
          </w:p>
        </w:tc>
      </w:tr>
      <w:tr w:rsidR="005C41BD" w:rsidRPr="003C27F6" w14:paraId="5D2A5EFC" w14:textId="77777777" w:rsidTr="008F40C2">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FFF2CC" w:themeFill="accent4" w:themeFillTint="33"/>
          </w:tcPr>
          <w:p w14:paraId="1BDFAD40" w14:textId="77777777" w:rsidR="005C41BD" w:rsidRPr="003C27F6" w:rsidRDefault="005C41BD" w:rsidP="00BF7406">
            <w:pPr>
              <w:spacing w:before="120" w:after="120"/>
              <w:jc w:val="both"/>
              <w:rPr>
                <w:rFonts w:ascii="Arial" w:hAnsi="Arial" w:cs="Arial"/>
                <w:color w:val="000000" w:themeColor="text1"/>
              </w:rPr>
            </w:pPr>
            <w:r w:rsidRPr="003C27F6">
              <w:rPr>
                <w:rFonts w:ascii="Arial" w:hAnsi="Arial" w:cs="Arial"/>
                <w:color w:val="000000" w:themeColor="text1"/>
              </w:rPr>
              <w:t>Unidad de competencia:</w:t>
            </w:r>
          </w:p>
        </w:tc>
        <w:tc>
          <w:tcPr>
            <w:tcW w:w="5238" w:type="dxa"/>
            <w:gridSpan w:val="3"/>
            <w:shd w:val="clear" w:color="auto" w:fill="FFF2CC" w:themeFill="accent4" w:themeFillTint="33"/>
          </w:tcPr>
          <w:p w14:paraId="6F063BA0" w14:textId="5C404231" w:rsidR="00A87E0A" w:rsidRPr="003C27F6" w:rsidRDefault="0061527C" w:rsidP="00BF7406">
            <w:pPr>
              <w:pStyle w:val="Default"/>
              <w:jc w:val="both"/>
              <w:cnfStyle w:val="000000000000" w:firstRow="0" w:lastRow="0" w:firstColumn="0" w:lastColumn="0" w:oddVBand="0" w:evenVBand="0" w:oddHBand="0" w:evenHBand="0" w:firstRowFirstColumn="0" w:firstRowLastColumn="0" w:lastRowFirstColumn="0" w:lastRowLastColumn="0"/>
              <w:rPr>
                <w:sz w:val="22"/>
                <w:szCs w:val="22"/>
              </w:rPr>
            </w:pPr>
            <w:r w:rsidRPr="003C27F6">
              <w:rPr>
                <w:sz w:val="22"/>
                <w:szCs w:val="22"/>
              </w:rPr>
              <w:t>El Real Decreto 1578/2011, de 4 de noviembre</w:t>
            </w:r>
            <w:r w:rsidR="005173C4" w:rsidRPr="003C27F6">
              <w:rPr>
                <w:sz w:val="22"/>
                <w:szCs w:val="22"/>
              </w:rPr>
              <w:t xml:space="preserve">, por el que se establece el título de Técnico Superior en </w:t>
            </w:r>
            <w:r w:rsidRPr="003C27F6">
              <w:rPr>
                <w:sz w:val="22"/>
                <w:szCs w:val="22"/>
              </w:rPr>
              <w:t xml:space="preserve">Mantenimiento Electrónico </w:t>
            </w:r>
          </w:p>
        </w:tc>
      </w:tr>
      <w:tr w:rsidR="005C41BD" w:rsidRPr="003C27F6" w14:paraId="52663F0A" w14:textId="77777777" w:rsidTr="008F40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FFF2CC" w:themeFill="accent4" w:themeFillTint="33"/>
          </w:tcPr>
          <w:p w14:paraId="656D4F8E" w14:textId="77777777" w:rsidR="005C41BD" w:rsidRPr="003C27F6" w:rsidRDefault="005C41BD" w:rsidP="00BF7406">
            <w:pPr>
              <w:spacing w:before="120" w:after="120"/>
              <w:jc w:val="both"/>
              <w:rPr>
                <w:rFonts w:ascii="Arial" w:hAnsi="Arial" w:cs="Arial"/>
                <w:color w:val="000000" w:themeColor="text1"/>
              </w:rPr>
            </w:pPr>
            <w:r w:rsidRPr="003C27F6">
              <w:rPr>
                <w:rFonts w:ascii="Arial" w:hAnsi="Arial" w:cs="Arial"/>
                <w:color w:val="000000" w:themeColor="text1"/>
              </w:rPr>
              <w:t>Curso:</w:t>
            </w:r>
          </w:p>
        </w:tc>
        <w:tc>
          <w:tcPr>
            <w:tcW w:w="5238" w:type="dxa"/>
            <w:gridSpan w:val="3"/>
            <w:shd w:val="clear" w:color="auto" w:fill="FFF2CC" w:themeFill="accent4" w:themeFillTint="33"/>
          </w:tcPr>
          <w:p w14:paraId="2D91EE0D" w14:textId="79F21597" w:rsidR="005C41BD" w:rsidRPr="003C27F6" w:rsidRDefault="0011439C" w:rsidP="00BF7406">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3C27F6">
              <w:rPr>
                <w:rFonts w:ascii="Arial" w:hAnsi="Arial" w:cs="Arial"/>
              </w:rPr>
              <w:t>Segundo</w:t>
            </w:r>
            <w:r w:rsidR="005C41BD" w:rsidRPr="003C27F6">
              <w:rPr>
                <w:rFonts w:ascii="Arial" w:hAnsi="Arial" w:cs="Arial"/>
              </w:rPr>
              <w:t>.</w:t>
            </w:r>
            <w:r w:rsidR="00A72832" w:rsidRPr="003C27F6">
              <w:rPr>
                <w:rFonts w:ascii="Arial" w:hAnsi="Arial" w:cs="Arial"/>
              </w:rPr>
              <w:t xml:space="preserve"> </w:t>
            </w:r>
          </w:p>
        </w:tc>
      </w:tr>
      <w:tr w:rsidR="005C41BD" w:rsidRPr="003C27F6" w14:paraId="09E54121" w14:textId="77777777" w:rsidTr="008F40C2">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FFF2CC" w:themeFill="accent4" w:themeFillTint="33"/>
          </w:tcPr>
          <w:p w14:paraId="6D110BEA" w14:textId="77777777" w:rsidR="005C41BD" w:rsidRPr="003C27F6" w:rsidRDefault="005C41BD" w:rsidP="00BF7406">
            <w:pPr>
              <w:spacing w:before="120" w:after="120"/>
              <w:jc w:val="both"/>
              <w:rPr>
                <w:rFonts w:ascii="Arial" w:hAnsi="Arial" w:cs="Arial"/>
                <w:color w:val="000000" w:themeColor="text1"/>
              </w:rPr>
            </w:pPr>
            <w:r w:rsidRPr="003C27F6">
              <w:rPr>
                <w:rFonts w:ascii="Arial" w:hAnsi="Arial" w:cs="Arial"/>
                <w:color w:val="000000" w:themeColor="text1"/>
              </w:rPr>
              <w:t>Familia profesional:</w:t>
            </w:r>
          </w:p>
        </w:tc>
        <w:tc>
          <w:tcPr>
            <w:tcW w:w="5238" w:type="dxa"/>
            <w:gridSpan w:val="3"/>
            <w:shd w:val="clear" w:color="auto" w:fill="FFF2CC" w:themeFill="accent4" w:themeFillTint="33"/>
          </w:tcPr>
          <w:p w14:paraId="42030BB7" w14:textId="6316C7AE" w:rsidR="005C41BD" w:rsidRPr="003C27F6" w:rsidRDefault="005C41BD" w:rsidP="00BF7406">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3C27F6">
              <w:rPr>
                <w:rFonts w:ascii="Arial" w:hAnsi="Arial" w:cs="Arial"/>
              </w:rPr>
              <w:t>Electricidad y Electrónica</w:t>
            </w:r>
            <w:r w:rsidR="008F3711" w:rsidRPr="003C27F6">
              <w:rPr>
                <w:rFonts w:ascii="Arial" w:hAnsi="Arial" w:cs="Arial"/>
              </w:rPr>
              <w:t>.</w:t>
            </w:r>
          </w:p>
        </w:tc>
      </w:tr>
      <w:tr w:rsidR="005C41BD" w:rsidRPr="003C27F6" w14:paraId="67B41AD8" w14:textId="77777777" w:rsidTr="008F40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auto"/>
          </w:tcPr>
          <w:p w14:paraId="3B0033B4" w14:textId="1736BF2B" w:rsidR="005C41BD" w:rsidRPr="003C27F6" w:rsidRDefault="00C65C63" w:rsidP="00BF7406">
            <w:pPr>
              <w:spacing w:before="120" w:after="120"/>
              <w:jc w:val="both"/>
              <w:rPr>
                <w:rFonts w:ascii="Arial" w:hAnsi="Arial" w:cs="Arial"/>
                <w:color w:val="000000" w:themeColor="text1"/>
              </w:rPr>
            </w:pPr>
            <w:r w:rsidRPr="003C27F6">
              <w:rPr>
                <w:rFonts w:ascii="Arial" w:hAnsi="Arial" w:cs="Arial"/>
                <w:color w:val="000000" w:themeColor="text1"/>
              </w:rPr>
              <w:t>Carga horaria módulo</w:t>
            </w:r>
            <w:r w:rsidR="005C41BD" w:rsidRPr="003C27F6">
              <w:rPr>
                <w:rFonts w:ascii="Arial" w:hAnsi="Arial" w:cs="Arial"/>
                <w:color w:val="000000" w:themeColor="text1"/>
              </w:rPr>
              <w:t>:</w:t>
            </w:r>
          </w:p>
        </w:tc>
        <w:tc>
          <w:tcPr>
            <w:tcW w:w="5238" w:type="dxa"/>
            <w:gridSpan w:val="3"/>
            <w:shd w:val="clear" w:color="auto" w:fill="auto"/>
          </w:tcPr>
          <w:p w14:paraId="11CC5A62" w14:textId="36A0302D" w:rsidR="005C41BD" w:rsidRPr="003C27F6" w:rsidRDefault="00C1679E" w:rsidP="00BF7406">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3C27F6">
              <w:rPr>
                <w:rFonts w:ascii="Arial" w:eastAsia="Times New Roman" w:hAnsi="Arial" w:cs="Arial"/>
                <w:lang w:eastAsia="es-ES"/>
              </w:rPr>
              <w:t>5</w:t>
            </w:r>
            <w:r w:rsidR="00DA2B16" w:rsidRPr="003C27F6">
              <w:rPr>
                <w:rFonts w:ascii="Arial" w:eastAsia="Times New Roman" w:hAnsi="Arial" w:cs="Arial"/>
                <w:lang w:eastAsia="es-ES"/>
              </w:rPr>
              <w:t>4</w:t>
            </w:r>
            <w:r w:rsidR="005C41BD" w:rsidRPr="003C27F6">
              <w:rPr>
                <w:rFonts w:ascii="Arial" w:eastAsia="Times New Roman" w:hAnsi="Arial" w:cs="Arial"/>
                <w:lang w:eastAsia="es-ES"/>
              </w:rPr>
              <w:t xml:space="preserve"> horas</w:t>
            </w:r>
            <w:r w:rsidR="008F3711" w:rsidRPr="003C27F6">
              <w:rPr>
                <w:rFonts w:ascii="Arial" w:eastAsia="Times New Roman" w:hAnsi="Arial" w:cs="Arial"/>
                <w:lang w:eastAsia="es-ES"/>
              </w:rPr>
              <w:t>.</w:t>
            </w:r>
          </w:p>
        </w:tc>
      </w:tr>
      <w:tr w:rsidR="005C41BD" w:rsidRPr="003C27F6" w14:paraId="5A99649A" w14:textId="77777777" w:rsidTr="008F40C2">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bottom w:val="single" w:sz="4" w:space="0" w:color="FFC000"/>
            </w:tcBorders>
            <w:shd w:val="clear" w:color="auto" w:fill="FFF2CC" w:themeFill="accent4" w:themeFillTint="33"/>
          </w:tcPr>
          <w:p w14:paraId="0376C7FC" w14:textId="77777777" w:rsidR="005C41BD" w:rsidRPr="003C27F6" w:rsidRDefault="005C41BD" w:rsidP="00BF7406">
            <w:pPr>
              <w:spacing w:before="120" w:after="120"/>
              <w:jc w:val="both"/>
              <w:rPr>
                <w:rFonts w:ascii="Arial" w:hAnsi="Arial" w:cs="Arial"/>
                <w:color w:val="000000" w:themeColor="text1"/>
              </w:rPr>
            </w:pPr>
            <w:r w:rsidRPr="003C27F6">
              <w:rPr>
                <w:rFonts w:ascii="Arial" w:hAnsi="Arial" w:cs="Arial"/>
                <w:color w:val="000000" w:themeColor="text1"/>
              </w:rPr>
              <w:t>Distribución horaria semanal:</w:t>
            </w:r>
          </w:p>
        </w:tc>
        <w:tc>
          <w:tcPr>
            <w:tcW w:w="5238" w:type="dxa"/>
            <w:gridSpan w:val="3"/>
            <w:shd w:val="clear" w:color="auto" w:fill="FFF2CC" w:themeFill="accent4" w:themeFillTint="33"/>
          </w:tcPr>
          <w:p w14:paraId="7EE2B728" w14:textId="7A275904" w:rsidR="005C41BD" w:rsidRPr="003C27F6" w:rsidRDefault="008D6751" w:rsidP="00BF7406">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es-ES"/>
              </w:rPr>
            </w:pPr>
            <w:r w:rsidRPr="003C27F6">
              <w:rPr>
                <w:rFonts w:ascii="Arial" w:eastAsia="Times New Roman" w:hAnsi="Arial" w:cs="Arial"/>
                <w:lang w:eastAsia="es-ES"/>
              </w:rPr>
              <w:t>3</w:t>
            </w:r>
            <w:r w:rsidR="008F3711" w:rsidRPr="003C27F6">
              <w:rPr>
                <w:rFonts w:ascii="Arial" w:eastAsia="Times New Roman" w:hAnsi="Arial" w:cs="Arial"/>
                <w:lang w:eastAsia="es-ES"/>
              </w:rPr>
              <w:t xml:space="preserve"> horas.</w:t>
            </w:r>
          </w:p>
        </w:tc>
      </w:tr>
      <w:tr w:rsidR="005C41BD" w:rsidRPr="003C27F6" w14:paraId="329ADBF5" w14:textId="77777777" w:rsidTr="001A273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single" w:sz="4" w:space="0" w:color="FFC000"/>
            </w:tcBorders>
            <w:shd w:val="clear" w:color="auto" w:fill="auto"/>
          </w:tcPr>
          <w:p w14:paraId="49B55783" w14:textId="77777777" w:rsidR="005C41BD" w:rsidRPr="003C27F6" w:rsidRDefault="005C41BD" w:rsidP="00BF7406">
            <w:pPr>
              <w:spacing w:before="120" w:after="120"/>
              <w:jc w:val="both"/>
              <w:rPr>
                <w:rFonts w:ascii="Arial" w:hAnsi="Arial" w:cs="Arial"/>
                <w:color w:val="000000" w:themeColor="text1"/>
              </w:rPr>
            </w:pPr>
            <w:r w:rsidRPr="003C27F6">
              <w:rPr>
                <w:rFonts w:ascii="Arial" w:hAnsi="Arial" w:cs="Arial"/>
                <w:color w:val="000000" w:themeColor="text1"/>
              </w:rPr>
              <w:t>Distribución horaria trimestral:</w:t>
            </w:r>
          </w:p>
        </w:tc>
        <w:tc>
          <w:tcPr>
            <w:tcW w:w="1701" w:type="dxa"/>
            <w:shd w:val="clear" w:color="auto" w:fill="ED7D31" w:themeFill="accent2"/>
          </w:tcPr>
          <w:p w14:paraId="4CEB2830" w14:textId="77777777" w:rsidR="005C41BD" w:rsidRPr="003C27F6" w:rsidRDefault="005C41BD" w:rsidP="00BF7406">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rPr>
            </w:pPr>
            <w:r w:rsidRPr="003C27F6">
              <w:rPr>
                <w:rFonts w:ascii="Arial" w:hAnsi="Arial" w:cs="Arial"/>
                <w:b/>
                <w:color w:val="000000" w:themeColor="text1"/>
              </w:rPr>
              <w:t>Trimestre 1º</w:t>
            </w:r>
          </w:p>
        </w:tc>
        <w:tc>
          <w:tcPr>
            <w:tcW w:w="1701" w:type="dxa"/>
            <w:shd w:val="clear" w:color="auto" w:fill="70AD47" w:themeFill="accent6"/>
          </w:tcPr>
          <w:p w14:paraId="74718CFB" w14:textId="77777777" w:rsidR="005C41BD" w:rsidRPr="003C27F6" w:rsidRDefault="005C41BD" w:rsidP="00BF7406">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rPr>
            </w:pPr>
            <w:r w:rsidRPr="003C27F6">
              <w:rPr>
                <w:rFonts w:ascii="Arial" w:hAnsi="Arial" w:cs="Arial"/>
                <w:b/>
                <w:color w:val="000000" w:themeColor="text1"/>
              </w:rPr>
              <w:t>Trimestre 2º</w:t>
            </w:r>
          </w:p>
        </w:tc>
        <w:tc>
          <w:tcPr>
            <w:tcW w:w="1836" w:type="dxa"/>
            <w:shd w:val="clear" w:color="auto" w:fill="5B9BD5" w:themeFill="accent5"/>
          </w:tcPr>
          <w:p w14:paraId="433A6754" w14:textId="77777777" w:rsidR="005C41BD" w:rsidRPr="003C27F6" w:rsidRDefault="005C41BD" w:rsidP="00BF7406">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rPr>
            </w:pPr>
            <w:r w:rsidRPr="003C27F6">
              <w:rPr>
                <w:rFonts w:ascii="Arial" w:hAnsi="Arial" w:cs="Arial"/>
                <w:b/>
                <w:color w:val="000000" w:themeColor="text1"/>
              </w:rPr>
              <w:t>Trimestre 3º</w:t>
            </w:r>
          </w:p>
        </w:tc>
      </w:tr>
      <w:tr w:rsidR="005C41BD" w:rsidRPr="003C27F6" w14:paraId="54225D64" w14:textId="77777777" w:rsidTr="001A273A">
        <w:tc>
          <w:tcPr>
            <w:cnfStyle w:val="001000000000" w:firstRow="0" w:lastRow="0" w:firstColumn="1" w:lastColumn="0" w:oddVBand="0" w:evenVBand="0" w:oddHBand="0" w:evenHBand="0" w:firstRowFirstColumn="0" w:firstRowLastColumn="0" w:lastRowFirstColumn="0" w:lastRowLastColumn="0"/>
            <w:tcW w:w="3823" w:type="dxa"/>
            <w:tcBorders>
              <w:left w:val="single" w:sz="4" w:space="0" w:color="FFC000"/>
            </w:tcBorders>
            <w:shd w:val="clear" w:color="auto" w:fill="auto"/>
          </w:tcPr>
          <w:p w14:paraId="79F502B1" w14:textId="51DEEDA9" w:rsidR="005C41BD" w:rsidRPr="003C27F6" w:rsidRDefault="001A273A" w:rsidP="00BF7406">
            <w:pPr>
              <w:spacing w:before="120" w:after="120"/>
              <w:jc w:val="both"/>
              <w:rPr>
                <w:rFonts w:ascii="Arial" w:hAnsi="Arial" w:cs="Arial"/>
                <w:color w:val="000000" w:themeColor="text1"/>
              </w:rPr>
            </w:pPr>
            <w:r w:rsidRPr="003C27F6">
              <w:rPr>
                <w:rFonts w:ascii="Arial" w:hAnsi="Arial" w:cs="Arial"/>
                <w:color w:val="000000" w:themeColor="text1"/>
              </w:rPr>
              <w:t>Periodo:</w:t>
            </w:r>
          </w:p>
        </w:tc>
        <w:tc>
          <w:tcPr>
            <w:tcW w:w="1701" w:type="dxa"/>
            <w:shd w:val="clear" w:color="auto" w:fill="FBE4D5" w:themeFill="accent2" w:themeFillTint="33"/>
          </w:tcPr>
          <w:p w14:paraId="47754573" w14:textId="4FF985B1" w:rsidR="005C41BD" w:rsidRPr="003C27F6" w:rsidRDefault="008D6751" w:rsidP="00BF7406">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rPr>
            </w:pPr>
            <w:r w:rsidRPr="003C27F6">
              <w:rPr>
                <w:rFonts w:ascii="Arial" w:hAnsi="Arial" w:cs="Arial"/>
                <w:color w:val="000000" w:themeColor="text1"/>
              </w:rPr>
              <w:t>15/</w:t>
            </w:r>
            <w:r w:rsidR="00C1679E" w:rsidRPr="003C27F6">
              <w:rPr>
                <w:rFonts w:ascii="Arial" w:hAnsi="Arial" w:cs="Arial"/>
                <w:color w:val="000000" w:themeColor="text1"/>
              </w:rPr>
              <w:t xml:space="preserve">09/2025 a </w:t>
            </w:r>
            <w:r w:rsidRPr="003C27F6">
              <w:rPr>
                <w:rFonts w:ascii="Arial" w:hAnsi="Arial" w:cs="Arial"/>
                <w:color w:val="000000" w:themeColor="text1"/>
              </w:rPr>
              <w:t>1/12/2025</w:t>
            </w:r>
          </w:p>
        </w:tc>
        <w:tc>
          <w:tcPr>
            <w:tcW w:w="1701" w:type="dxa"/>
            <w:shd w:val="clear" w:color="auto" w:fill="E2EFD9" w:themeFill="accent6" w:themeFillTint="33"/>
          </w:tcPr>
          <w:p w14:paraId="78F61E12" w14:textId="74D445F7" w:rsidR="005C41BD" w:rsidRPr="003C27F6" w:rsidRDefault="008D6751" w:rsidP="00BF7406">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rPr>
            </w:pPr>
            <w:r w:rsidRPr="003C27F6">
              <w:rPr>
                <w:rFonts w:ascii="Arial" w:hAnsi="Arial" w:cs="Arial"/>
                <w:color w:val="000000" w:themeColor="text1"/>
              </w:rPr>
              <w:t>2/12/2025 al 1</w:t>
            </w:r>
            <w:r w:rsidR="006D316F" w:rsidRPr="003C27F6">
              <w:rPr>
                <w:rFonts w:ascii="Arial" w:hAnsi="Arial" w:cs="Arial"/>
                <w:color w:val="000000" w:themeColor="text1"/>
              </w:rPr>
              <w:t>6</w:t>
            </w:r>
            <w:r w:rsidRPr="003C27F6">
              <w:rPr>
                <w:rFonts w:ascii="Arial" w:hAnsi="Arial" w:cs="Arial"/>
                <w:color w:val="000000" w:themeColor="text1"/>
              </w:rPr>
              <w:t>/03/2026</w:t>
            </w:r>
          </w:p>
        </w:tc>
        <w:tc>
          <w:tcPr>
            <w:tcW w:w="1836" w:type="dxa"/>
          </w:tcPr>
          <w:p w14:paraId="14EC9BD1" w14:textId="703F2C0C" w:rsidR="005C41BD" w:rsidRPr="003C27F6" w:rsidRDefault="008D6751" w:rsidP="00BF7406">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rPr>
            </w:pPr>
            <w:r w:rsidRPr="003C27F6">
              <w:rPr>
                <w:rFonts w:ascii="Arial" w:hAnsi="Arial" w:cs="Arial"/>
                <w:color w:val="000000" w:themeColor="text1"/>
              </w:rPr>
              <w:t>FEE</w:t>
            </w:r>
          </w:p>
        </w:tc>
      </w:tr>
      <w:tr w:rsidR="005C41BD" w:rsidRPr="003C27F6" w14:paraId="6C111921" w14:textId="77777777" w:rsidTr="001A273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single" w:sz="4" w:space="0" w:color="FFC000"/>
              <w:bottom w:val="single" w:sz="4" w:space="0" w:color="FFC000"/>
            </w:tcBorders>
            <w:shd w:val="clear" w:color="auto" w:fill="auto"/>
          </w:tcPr>
          <w:p w14:paraId="4565B592" w14:textId="2FBC2EB5" w:rsidR="005C41BD" w:rsidRPr="003C27F6" w:rsidRDefault="001A273A" w:rsidP="00BF7406">
            <w:pPr>
              <w:spacing w:before="120" w:after="120"/>
              <w:jc w:val="both"/>
              <w:rPr>
                <w:rFonts w:ascii="Arial" w:hAnsi="Arial" w:cs="Arial"/>
                <w:color w:val="000000" w:themeColor="text1"/>
              </w:rPr>
            </w:pPr>
            <w:r w:rsidRPr="003C27F6">
              <w:rPr>
                <w:rFonts w:ascii="Arial" w:hAnsi="Arial" w:cs="Arial"/>
                <w:color w:val="000000" w:themeColor="text1"/>
              </w:rPr>
              <w:t>Horas:</w:t>
            </w:r>
          </w:p>
        </w:tc>
        <w:tc>
          <w:tcPr>
            <w:tcW w:w="1701" w:type="dxa"/>
            <w:shd w:val="clear" w:color="auto" w:fill="FBE4D5" w:themeFill="accent2" w:themeFillTint="33"/>
          </w:tcPr>
          <w:p w14:paraId="69F37F9F" w14:textId="10F75CB4" w:rsidR="005C41BD" w:rsidRPr="003C27F6" w:rsidRDefault="006D316F" w:rsidP="00BF7406">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rPr>
            </w:pPr>
            <w:r w:rsidRPr="003C27F6">
              <w:rPr>
                <w:rFonts w:ascii="Arial" w:hAnsi="Arial" w:cs="Arial"/>
                <w:color w:val="000000" w:themeColor="text1"/>
              </w:rPr>
              <w:t>28</w:t>
            </w:r>
            <w:r w:rsidR="00A571C5" w:rsidRPr="003C27F6">
              <w:rPr>
                <w:rFonts w:ascii="Arial" w:hAnsi="Arial" w:cs="Arial"/>
                <w:color w:val="000000" w:themeColor="text1"/>
              </w:rPr>
              <w:t xml:space="preserve"> </w:t>
            </w:r>
            <w:r w:rsidR="001A273A" w:rsidRPr="003C27F6">
              <w:rPr>
                <w:rFonts w:ascii="Arial" w:hAnsi="Arial" w:cs="Arial"/>
                <w:color w:val="000000" w:themeColor="text1"/>
              </w:rPr>
              <w:t>horas</w:t>
            </w:r>
          </w:p>
        </w:tc>
        <w:tc>
          <w:tcPr>
            <w:tcW w:w="1701" w:type="dxa"/>
            <w:shd w:val="clear" w:color="auto" w:fill="E2EFD9" w:themeFill="accent6" w:themeFillTint="33"/>
          </w:tcPr>
          <w:p w14:paraId="3D73F1F2" w14:textId="752760BF" w:rsidR="005C41BD" w:rsidRPr="003C27F6" w:rsidRDefault="006D316F" w:rsidP="00BF7406">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rPr>
            </w:pPr>
            <w:r w:rsidRPr="003C27F6">
              <w:rPr>
                <w:rFonts w:ascii="Arial" w:hAnsi="Arial" w:cs="Arial"/>
                <w:color w:val="000000" w:themeColor="text1"/>
              </w:rPr>
              <w:t>26</w:t>
            </w:r>
            <w:r w:rsidR="001A273A" w:rsidRPr="003C27F6">
              <w:rPr>
                <w:rFonts w:ascii="Arial" w:hAnsi="Arial" w:cs="Arial"/>
                <w:color w:val="000000" w:themeColor="text1"/>
              </w:rPr>
              <w:t xml:space="preserve"> horas</w:t>
            </w:r>
          </w:p>
        </w:tc>
        <w:tc>
          <w:tcPr>
            <w:tcW w:w="1836" w:type="dxa"/>
            <w:shd w:val="clear" w:color="auto" w:fill="DEEAF6" w:themeFill="accent5" w:themeFillTint="33"/>
          </w:tcPr>
          <w:p w14:paraId="24159C12" w14:textId="2E69E04B" w:rsidR="005C41BD" w:rsidRPr="003C27F6" w:rsidRDefault="005C41BD" w:rsidP="00BF7406">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rPr>
            </w:pPr>
          </w:p>
        </w:tc>
      </w:tr>
    </w:tbl>
    <w:p w14:paraId="3AA5F1B4" w14:textId="2CCEFF1A" w:rsidR="005C41BD" w:rsidRDefault="005C41BD" w:rsidP="00BF7406">
      <w:pPr>
        <w:spacing w:before="120" w:after="120" w:line="240" w:lineRule="auto"/>
        <w:ind w:firstLine="431"/>
        <w:jc w:val="both"/>
        <w:rPr>
          <w:rFonts w:ascii="Arial" w:hAnsi="Arial" w:cs="Arial"/>
          <w:color w:val="000000"/>
        </w:rPr>
      </w:pPr>
      <w:r w:rsidRPr="003C27F6">
        <w:rPr>
          <w:rFonts w:ascii="Arial" w:eastAsia="Times New Roman" w:hAnsi="Arial" w:cs="Arial"/>
          <w:lang w:eastAsia="es-ES"/>
        </w:rPr>
        <w:t xml:space="preserve">Con este módulo profesional </w:t>
      </w:r>
      <w:r w:rsidR="0011439C" w:rsidRPr="003C27F6">
        <w:rPr>
          <w:rFonts w:ascii="Arial" w:eastAsia="Times New Roman" w:hAnsi="Arial" w:cs="Arial"/>
          <w:lang w:eastAsia="es-ES"/>
        </w:rPr>
        <w:t>se pretende dotar al alumnado de las competencias necesarias para diseñar, programar y poner en marcha sistemas embebidos utilizando plataformas de hardware libre (Arduino, ESP32,</w:t>
      </w:r>
      <w:r w:rsidR="0011439C" w:rsidRPr="003C27F6">
        <w:rPr>
          <w:rFonts w:ascii="Arial" w:hAnsi="Arial" w:cs="Arial"/>
          <w:color w:val="000000"/>
        </w:rPr>
        <w:t xml:space="preserve"> Raspberry Pi) y dispositivos lógicos programables (CPLDs y FPGAs).</w:t>
      </w:r>
    </w:p>
    <w:p w14:paraId="1C1D5852" w14:textId="77777777" w:rsidR="0048222C" w:rsidRDefault="0048222C" w:rsidP="00BF7406">
      <w:pPr>
        <w:spacing w:before="120" w:after="120" w:line="240" w:lineRule="auto"/>
        <w:ind w:firstLine="431"/>
        <w:jc w:val="both"/>
        <w:rPr>
          <w:rFonts w:ascii="Arial" w:hAnsi="Arial" w:cs="Arial"/>
          <w:color w:val="000000"/>
        </w:rPr>
      </w:pPr>
    </w:p>
    <w:p w14:paraId="5E02FFCD" w14:textId="0BA98DE6" w:rsidR="0048222C" w:rsidRPr="0048222C" w:rsidRDefault="0048222C" w:rsidP="0048222C">
      <w:pPr>
        <w:pStyle w:val="Ttulo1"/>
        <w:spacing w:before="120" w:after="120" w:line="240" w:lineRule="auto"/>
        <w:jc w:val="both"/>
        <w:rPr>
          <w:rFonts w:ascii="Arial" w:hAnsi="Arial" w:cs="Arial"/>
          <w:b/>
          <w:color w:val="002060"/>
          <w:sz w:val="22"/>
          <w:szCs w:val="22"/>
        </w:rPr>
      </w:pPr>
      <w:bookmarkStart w:id="3" w:name="_Toc211791028"/>
      <w:bookmarkStart w:id="4" w:name="_Toc211794456"/>
      <w:r w:rsidRPr="0048222C">
        <w:rPr>
          <w:rFonts w:ascii="Arial" w:hAnsi="Arial" w:cs="Arial"/>
          <w:b/>
          <w:color w:val="002060"/>
          <w:sz w:val="22"/>
          <w:szCs w:val="22"/>
        </w:rPr>
        <w:t xml:space="preserve">Remisión de apartados a la programación del ciclo en </w:t>
      </w:r>
      <w:bookmarkEnd w:id="3"/>
      <w:bookmarkEnd w:id="4"/>
      <w:r>
        <w:rPr>
          <w:rFonts w:ascii="Arial" w:hAnsi="Arial" w:cs="Arial"/>
          <w:b/>
          <w:color w:val="002060"/>
          <w:sz w:val="22"/>
          <w:szCs w:val="22"/>
        </w:rPr>
        <w:t>mantenimiento electrónico.</w:t>
      </w:r>
    </w:p>
    <w:p w14:paraId="341C4AD1" w14:textId="5CE150C2" w:rsidR="0048222C" w:rsidRDefault="0048222C" w:rsidP="0048222C">
      <w:pPr>
        <w:spacing w:before="120" w:after="120" w:line="240" w:lineRule="auto"/>
        <w:ind w:firstLine="431"/>
        <w:jc w:val="both"/>
        <w:rPr>
          <w:rFonts w:ascii="Arial" w:hAnsi="Arial" w:cs="Arial"/>
        </w:rPr>
      </w:pPr>
      <w:r>
        <w:rPr>
          <w:rFonts w:ascii="Arial" w:hAnsi="Arial" w:cs="Arial"/>
        </w:rPr>
        <w:t xml:space="preserve">Los siguientes apartados se remiten íntegramente a la programación general del ciclo </w:t>
      </w:r>
      <w:r w:rsidR="00807B33">
        <w:rPr>
          <w:rFonts w:ascii="Arial" w:hAnsi="Arial" w:cs="Arial"/>
        </w:rPr>
        <w:t>mantenimiento electrónico</w:t>
      </w:r>
      <w:r w:rsidRPr="00573B66">
        <w:rPr>
          <w:rFonts w:ascii="Arial" w:hAnsi="Arial" w:cs="Arial"/>
        </w:rPr>
        <w:t xml:space="preserve"> donde se desarrollan las directrices curricul</w:t>
      </w:r>
      <w:r>
        <w:rPr>
          <w:rFonts w:ascii="Arial" w:hAnsi="Arial" w:cs="Arial"/>
        </w:rPr>
        <w:t>ares y organizativas del ciclo.</w:t>
      </w:r>
    </w:p>
    <w:p w14:paraId="3C6F0A9E" w14:textId="77777777" w:rsidR="0048222C" w:rsidRPr="00B445FE" w:rsidRDefault="0048222C" w:rsidP="0048222C">
      <w:pPr>
        <w:pStyle w:val="Prrafodelista"/>
        <w:numPr>
          <w:ilvl w:val="0"/>
          <w:numId w:val="45"/>
        </w:numPr>
        <w:spacing w:before="120" w:after="120" w:line="240" w:lineRule="auto"/>
        <w:jc w:val="both"/>
        <w:rPr>
          <w:rFonts w:ascii="Arial" w:hAnsi="Arial" w:cs="Arial"/>
        </w:rPr>
      </w:pPr>
      <w:r w:rsidRPr="00B445FE">
        <w:rPr>
          <w:rFonts w:ascii="Arial" w:hAnsi="Arial" w:cs="Arial"/>
        </w:rPr>
        <w:t>introducción</w:t>
      </w:r>
    </w:p>
    <w:p w14:paraId="0AF72F4F" w14:textId="77777777" w:rsidR="0048222C" w:rsidRPr="00B445FE" w:rsidRDefault="0048222C" w:rsidP="0048222C">
      <w:pPr>
        <w:pStyle w:val="TOC21"/>
        <w:numPr>
          <w:ilvl w:val="0"/>
          <w:numId w:val="45"/>
        </w:numPr>
        <w:tabs>
          <w:tab w:val="left" w:pos="795"/>
          <w:tab w:val="right" w:leader="dot" w:pos="10065"/>
        </w:tabs>
        <w:spacing w:before="0" w:line="276" w:lineRule="auto"/>
        <w:ind w:right="214"/>
        <w:rPr>
          <w:rFonts w:ascii="Arial" w:hAnsi="Arial" w:cs="Arial"/>
          <w:lang w:val="es-ES"/>
        </w:rPr>
      </w:pPr>
      <w:r>
        <w:rPr>
          <w:rFonts w:ascii="Arial" w:hAnsi="Arial" w:cs="Arial"/>
          <w:lang w:val="es-ES"/>
        </w:rPr>
        <w:t>Objetivos</w:t>
      </w:r>
    </w:p>
    <w:p w14:paraId="47DEB05B" w14:textId="77777777" w:rsidR="0048222C" w:rsidRPr="00B445FE" w:rsidRDefault="0048222C" w:rsidP="0048222C">
      <w:pPr>
        <w:pStyle w:val="TOC21"/>
        <w:numPr>
          <w:ilvl w:val="0"/>
          <w:numId w:val="46"/>
        </w:numPr>
        <w:tabs>
          <w:tab w:val="left" w:pos="795"/>
          <w:tab w:val="right" w:leader="dot" w:pos="10065"/>
        </w:tabs>
        <w:spacing w:before="0" w:line="276" w:lineRule="auto"/>
        <w:ind w:right="214"/>
        <w:rPr>
          <w:rFonts w:ascii="Arial" w:hAnsi="Arial" w:cs="Arial"/>
          <w:lang w:val="es-ES"/>
        </w:rPr>
      </w:pPr>
      <w:r w:rsidRPr="00B445FE">
        <w:rPr>
          <w:rFonts w:ascii="Arial" w:hAnsi="Arial" w:cs="Arial"/>
          <w:lang w:val="es-ES"/>
        </w:rPr>
        <w:t>Objetivos</w:t>
      </w:r>
      <w:r>
        <w:rPr>
          <w:rFonts w:ascii="Arial" w:hAnsi="Arial" w:cs="Arial"/>
          <w:lang w:val="es-ES"/>
        </w:rPr>
        <w:t xml:space="preserve"> generales del ciclo formativo</w:t>
      </w:r>
    </w:p>
    <w:p w14:paraId="452077E9" w14:textId="77777777" w:rsidR="0048222C" w:rsidRPr="00B445FE" w:rsidRDefault="0048222C" w:rsidP="0048222C">
      <w:pPr>
        <w:pStyle w:val="TOC21"/>
        <w:numPr>
          <w:ilvl w:val="0"/>
          <w:numId w:val="46"/>
        </w:numPr>
        <w:tabs>
          <w:tab w:val="left" w:pos="795"/>
          <w:tab w:val="right" w:leader="dot" w:pos="10065"/>
        </w:tabs>
        <w:spacing w:before="0" w:line="276" w:lineRule="auto"/>
        <w:ind w:right="214"/>
        <w:rPr>
          <w:rFonts w:ascii="Arial" w:hAnsi="Arial" w:cs="Arial"/>
          <w:lang w:val="es-ES"/>
        </w:rPr>
      </w:pPr>
      <w:r w:rsidRPr="00B445FE">
        <w:rPr>
          <w:rFonts w:ascii="Arial" w:hAnsi="Arial" w:cs="Arial"/>
          <w:lang w:val="es-ES"/>
        </w:rPr>
        <w:t>Contribución a las competencias person</w:t>
      </w:r>
      <w:r>
        <w:rPr>
          <w:rFonts w:ascii="Arial" w:hAnsi="Arial" w:cs="Arial"/>
          <w:lang w:val="es-ES"/>
        </w:rPr>
        <w:t>ales, profesionales y sociales</w:t>
      </w:r>
    </w:p>
    <w:p w14:paraId="09A51238" w14:textId="77777777" w:rsidR="0048222C" w:rsidRPr="00B445FE" w:rsidRDefault="0048222C" w:rsidP="0048222C">
      <w:pPr>
        <w:pStyle w:val="TOC21"/>
        <w:numPr>
          <w:ilvl w:val="0"/>
          <w:numId w:val="46"/>
        </w:numPr>
        <w:tabs>
          <w:tab w:val="left" w:pos="795"/>
          <w:tab w:val="right" w:leader="dot" w:pos="10065"/>
        </w:tabs>
        <w:spacing w:before="0" w:line="276" w:lineRule="auto"/>
        <w:ind w:right="214"/>
        <w:rPr>
          <w:rFonts w:ascii="Arial" w:hAnsi="Arial" w:cs="Arial"/>
          <w:lang w:val="es-ES"/>
        </w:rPr>
      </w:pPr>
      <w:r w:rsidRPr="00B445FE">
        <w:rPr>
          <w:rFonts w:ascii="Arial" w:hAnsi="Arial" w:cs="Arial"/>
          <w:lang w:val="es-ES"/>
        </w:rPr>
        <w:t>Competencia</w:t>
      </w:r>
      <w:r>
        <w:rPr>
          <w:rFonts w:ascii="Arial" w:hAnsi="Arial" w:cs="Arial"/>
          <w:lang w:val="es-ES"/>
        </w:rPr>
        <w:t xml:space="preserve"> general del ciclo formativo.</w:t>
      </w:r>
    </w:p>
    <w:p w14:paraId="1CB8A964" w14:textId="77777777" w:rsidR="0048222C" w:rsidRPr="00B445FE" w:rsidRDefault="0048222C" w:rsidP="0048222C">
      <w:pPr>
        <w:pStyle w:val="TOC21"/>
        <w:numPr>
          <w:ilvl w:val="0"/>
          <w:numId w:val="46"/>
        </w:numPr>
        <w:tabs>
          <w:tab w:val="left" w:pos="795"/>
          <w:tab w:val="right" w:leader="dot" w:pos="10065"/>
        </w:tabs>
        <w:spacing w:before="0" w:line="276" w:lineRule="auto"/>
        <w:ind w:right="214"/>
        <w:rPr>
          <w:rFonts w:ascii="Arial" w:hAnsi="Arial" w:cs="Arial"/>
          <w:lang w:val="es-ES"/>
        </w:rPr>
      </w:pPr>
      <w:r w:rsidRPr="00B445FE">
        <w:rPr>
          <w:rFonts w:ascii="Arial" w:hAnsi="Arial" w:cs="Arial"/>
          <w:lang w:val="es-ES"/>
        </w:rPr>
        <w:t>Cualificaciones profesionales in</w:t>
      </w:r>
      <w:r>
        <w:rPr>
          <w:rFonts w:ascii="Arial" w:hAnsi="Arial" w:cs="Arial"/>
          <w:lang w:val="es-ES"/>
        </w:rPr>
        <w:t>cluidas en el ciclo formativo</w:t>
      </w:r>
    </w:p>
    <w:p w14:paraId="734719E5" w14:textId="77777777" w:rsidR="0048222C" w:rsidRPr="00B445FE" w:rsidRDefault="0048222C" w:rsidP="0048222C">
      <w:pPr>
        <w:pStyle w:val="TOC21"/>
        <w:numPr>
          <w:ilvl w:val="0"/>
          <w:numId w:val="45"/>
        </w:numPr>
        <w:tabs>
          <w:tab w:val="left" w:pos="795"/>
          <w:tab w:val="right" w:leader="dot" w:pos="10065"/>
        </w:tabs>
        <w:spacing w:before="0" w:line="276" w:lineRule="auto"/>
        <w:ind w:right="214"/>
        <w:rPr>
          <w:rFonts w:ascii="Arial" w:hAnsi="Arial" w:cs="Arial"/>
          <w:lang w:val="es-ES"/>
        </w:rPr>
      </w:pPr>
      <w:r>
        <w:rPr>
          <w:rFonts w:ascii="Arial" w:hAnsi="Arial" w:cs="Arial"/>
          <w:lang w:val="es-ES"/>
        </w:rPr>
        <w:t>Metodología.</w:t>
      </w:r>
    </w:p>
    <w:p w14:paraId="09B96BB8" w14:textId="77777777" w:rsidR="0048222C" w:rsidRPr="0078320B" w:rsidRDefault="0048222C" w:rsidP="0048222C">
      <w:pPr>
        <w:pStyle w:val="TOC21"/>
        <w:numPr>
          <w:ilvl w:val="0"/>
          <w:numId w:val="45"/>
        </w:numPr>
        <w:tabs>
          <w:tab w:val="left" w:pos="795"/>
          <w:tab w:val="right" w:leader="dot" w:pos="10065"/>
        </w:tabs>
        <w:spacing w:before="120" w:after="120" w:line="276" w:lineRule="auto"/>
        <w:ind w:right="214"/>
        <w:jc w:val="both"/>
        <w:rPr>
          <w:rFonts w:ascii="Arial" w:eastAsia="Times New Roman" w:hAnsi="Arial" w:cs="Arial"/>
          <w:lang w:eastAsia="es-ES"/>
        </w:rPr>
      </w:pPr>
      <w:r w:rsidRPr="0078320B">
        <w:rPr>
          <w:rFonts w:ascii="Arial" w:hAnsi="Arial" w:cs="Arial"/>
          <w:lang w:val="es-ES"/>
        </w:rPr>
        <w:t>Evaluación, coordinación docente y acción tutorial.</w:t>
      </w:r>
      <w:r w:rsidRPr="0078320B">
        <w:rPr>
          <w:rFonts w:ascii="Arial" w:hAnsi="Arial" w:cs="Arial"/>
          <w:bCs/>
          <w:lang w:val="es-ES"/>
        </w:rPr>
        <w:t xml:space="preserve"> Bibliografía, legislación y webgrafía.</w:t>
      </w:r>
    </w:p>
    <w:p w14:paraId="7587194C" w14:textId="796A912E" w:rsidR="0048222C" w:rsidRDefault="0048222C" w:rsidP="00BF7406">
      <w:pPr>
        <w:spacing w:before="120" w:after="120" w:line="240" w:lineRule="auto"/>
        <w:ind w:firstLine="431"/>
        <w:jc w:val="both"/>
        <w:rPr>
          <w:rFonts w:ascii="Arial" w:hAnsi="Arial" w:cs="Arial"/>
          <w:color w:val="000000"/>
        </w:rPr>
      </w:pPr>
    </w:p>
    <w:p w14:paraId="08509C08" w14:textId="63283AAA" w:rsidR="0048222C" w:rsidRDefault="0048222C" w:rsidP="00BF7406">
      <w:pPr>
        <w:spacing w:before="120" w:after="120" w:line="240" w:lineRule="auto"/>
        <w:ind w:firstLine="431"/>
        <w:jc w:val="both"/>
        <w:rPr>
          <w:rFonts w:ascii="Arial" w:hAnsi="Arial" w:cs="Arial"/>
          <w:color w:val="000000"/>
        </w:rPr>
      </w:pPr>
    </w:p>
    <w:p w14:paraId="195F7A94" w14:textId="5B996F2E" w:rsidR="0048222C" w:rsidRDefault="0048222C" w:rsidP="00BF7406">
      <w:pPr>
        <w:spacing w:before="120" w:after="120" w:line="240" w:lineRule="auto"/>
        <w:ind w:firstLine="431"/>
        <w:jc w:val="both"/>
        <w:rPr>
          <w:rFonts w:ascii="Arial" w:hAnsi="Arial" w:cs="Arial"/>
          <w:color w:val="000000"/>
        </w:rPr>
      </w:pPr>
    </w:p>
    <w:p w14:paraId="284B3179" w14:textId="087FA3D8" w:rsidR="0048222C" w:rsidRDefault="0048222C" w:rsidP="00BF7406">
      <w:pPr>
        <w:spacing w:before="120" w:after="120" w:line="240" w:lineRule="auto"/>
        <w:ind w:firstLine="431"/>
        <w:jc w:val="both"/>
        <w:rPr>
          <w:rFonts w:ascii="Arial" w:hAnsi="Arial" w:cs="Arial"/>
          <w:color w:val="000000"/>
        </w:rPr>
      </w:pPr>
    </w:p>
    <w:p w14:paraId="23BD3C6F" w14:textId="77777777" w:rsidR="0048222C" w:rsidRPr="003C27F6" w:rsidRDefault="0048222C" w:rsidP="00BF7406">
      <w:pPr>
        <w:spacing w:before="120" w:after="120" w:line="240" w:lineRule="auto"/>
        <w:ind w:firstLine="431"/>
        <w:jc w:val="both"/>
        <w:rPr>
          <w:rFonts w:ascii="Arial" w:eastAsia="Times New Roman" w:hAnsi="Arial" w:cs="Arial"/>
          <w:lang w:eastAsia="es-ES"/>
        </w:rPr>
      </w:pPr>
    </w:p>
    <w:p w14:paraId="543E8E10" w14:textId="4DCCE615" w:rsidR="005C41BD" w:rsidRPr="003C27F6" w:rsidRDefault="005C41BD" w:rsidP="00BF7406">
      <w:pPr>
        <w:pStyle w:val="Ttulo1"/>
        <w:spacing w:before="120" w:after="120" w:line="240" w:lineRule="auto"/>
        <w:jc w:val="both"/>
        <w:rPr>
          <w:rFonts w:ascii="Arial" w:hAnsi="Arial" w:cs="Arial"/>
          <w:b/>
          <w:color w:val="002060"/>
          <w:sz w:val="22"/>
          <w:szCs w:val="22"/>
        </w:rPr>
      </w:pPr>
      <w:bookmarkStart w:id="5" w:name="_Toc211298503"/>
      <w:r w:rsidRPr="003C27F6">
        <w:rPr>
          <w:rFonts w:ascii="Arial" w:hAnsi="Arial" w:cs="Arial"/>
          <w:b/>
          <w:color w:val="002060"/>
          <w:sz w:val="22"/>
          <w:szCs w:val="22"/>
        </w:rPr>
        <w:t>Objetivos.</w:t>
      </w:r>
      <w:bookmarkEnd w:id="5"/>
    </w:p>
    <w:p w14:paraId="4A08284E" w14:textId="1BEC4741" w:rsidR="005C41BD" w:rsidRPr="003C27F6" w:rsidRDefault="005C41BD" w:rsidP="00BF7406">
      <w:pPr>
        <w:spacing w:before="120" w:after="120" w:line="240" w:lineRule="auto"/>
        <w:jc w:val="both"/>
        <w:rPr>
          <w:rFonts w:ascii="Arial" w:hAnsi="Arial" w:cs="Arial"/>
        </w:rPr>
      </w:pPr>
      <w:r w:rsidRPr="003C27F6">
        <w:rPr>
          <w:rFonts w:ascii="Arial" w:hAnsi="Arial" w:cs="Arial"/>
        </w:rPr>
        <w:t>Los objetivos son el primer elemento del currículo, tal y como se establece en el artículo 6 de la Ley Orgánica 2/2006, de 3 de mayo</w:t>
      </w:r>
      <w:r w:rsidR="00794E21" w:rsidRPr="003C27F6">
        <w:rPr>
          <w:rFonts w:ascii="Arial" w:hAnsi="Arial" w:cs="Arial"/>
        </w:rPr>
        <w:t xml:space="preserve">, </w:t>
      </w:r>
      <w:r w:rsidR="00794E21" w:rsidRPr="003C27F6">
        <w:rPr>
          <w:rFonts w:ascii="Arial" w:hAnsi="Arial" w:cs="Arial"/>
          <w:bCs/>
        </w:rPr>
        <w:t>modificada por LOMLOE</w:t>
      </w:r>
      <w:r w:rsidRPr="003C27F6">
        <w:rPr>
          <w:rFonts w:ascii="Arial" w:hAnsi="Arial" w:cs="Arial"/>
        </w:rPr>
        <w:t xml:space="preserve">. </w:t>
      </w:r>
      <w:r w:rsidR="00141F8E" w:rsidRPr="003C27F6">
        <w:rPr>
          <w:rFonts w:ascii="Arial" w:hAnsi="Arial" w:cs="Arial"/>
        </w:rPr>
        <w:t>S</w:t>
      </w:r>
      <w:r w:rsidRPr="003C27F6">
        <w:rPr>
          <w:rFonts w:ascii="Arial" w:hAnsi="Arial" w:cs="Arial"/>
        </w:rPr>
        <w:t>on el resultado q</w:t>
      </w:r>
      <w:r w:rsidR="001A0B6E" w:rsidRPr="003C27F6">
        <w:rPr>
          <w:rFonts w:ascii="Arial" w:hAnsi="Arial" w:cs="Arial"/>
        </w:rPr>
        <w:t>ue se espera que logre el alumnado</w:t>
      </w:r>
      <w:r w:rsidRPr="003C27F6">
        <w:rPr>
          <w:rFonts w:ascii="Arial" w:hAnsi="Arial" w:cs="Arial"/>
        </w:rPr>
        <w:t xml:space="preserve"> al finalizar un determinado proceso de aprendizaje.</w:t>
      </w:r>
      <w:r w:rsidR="001A0B6E" w:rsidRPr="003C27F6">
        <w:rPr>
          <w:rFonts w:ascii="Arial" w:hAnsi="Arial" w:cs="Arial"/>
        </w:rPr>
        <w:t xml:space="preserve"> </w:t>
      </w:r>
      <w:r w:rsidRPr="003C27F6">
        <w:rPr>
          <w:rFonts w:ascii="Arial" w:hAnsi="Arial" w:cs="Arial"/>
        </w:rPr>
        <w:t>Estos cambios ocurren a los alumnos</w:t>
      </w:r>
      <w:r w:rsidR="00141F8E" w:rsidRPr="003C27F6">
        <w:rPr>
          <w:rFonts w:ascii="Arial" w:hAnsi="Arial" w:cs="Arial"/>
        </w:rPr>
        <w:t xml:space="preserve"> y alumnas</w:t>
      </w:r>
      <w:r w:rsidRPr="003C27F6">
        <w:rPr>
          <w:rFonts w:ascii="Arial" w:hAnsi="Arial" w:cs="Arial"/>
        </w:rPr>
        <w:t xml:space="preserve"> a partir de las actividades que se r</w:t>
      </w:r>
      <w:r w:rsidR="00141F8E" w:rsidRPr="003C27F6">
        <w:rPr>
          <w:rFonts w:ascii="Arial" w:hAnsi="Arial" w:cs="Arial"/>
        </w:rPr>
        <w:t>ealizan en el proceso educativo</w:t>
      </w:r>
      <w:r w:rsidRPr="003C27F6">
        <w:rPr>
          <w:rFonts w:ascii="Arial" w:hAnsi="Arial" w:cs="Arial"/>
        </w:rPr>
        <w:t>.</w:t>
      </w:r>
    </w:p>
    <w:p w14:paraId="35584C0E" w14:textId="22211446" w:rsidR="005C41BD" w:rsidRPr="003C27F6" w:rsidRDefault="005C41BD" w:rsidP="00BF7406">
      <w:pPr>
        <w:pStyle w:val="Ttulo2"/>
        <w:spacing w:before="120" w:after="120" w:line="240" w:lineRule="auto"/>
        <w:jc w:val="both"/>
        <w:rPr>
          <w:rFonts w:ascii="Arial" w:hAnsi="Arial" w:cs="Arial"/>
          <w:b/>
          <w:color w:val="002060"/>
          <w:sz w:val="22"/>
          <w:szCs w:val="22"/>
        </w:rPr>
      </w:pPr>
      <w:bookmarkStart w:id="6" w:name="_Toc211298504"/>
      <w:r w:rsidRPr="003C27F6">
        <w:rPr>
          <w:rFonts w:ascii="Arial" w:hAnsi="Arial" w:cs="Arial"/>
          <w:b/>
          <w:color w:val="002060"/>
          <w:sz w:val="22"/>
          <w:szCs w:val="22"/>
        </w:rPr>
        <w:t>Objetivos Generales del ciclo formativo.</w:t>
      </w:r>
      <w:bookmarkEnd w:id="6"/>
    </w:p>
    <w:p w14:paraId="0D6F3A19" w14:textId="1D500F1D" w:rsidR="003734DC" w:rsidRPr="003C27F6" w:rsidRDefault="003734DC" w:rsidP="00BF7406">
      <w:pPr>
        <w:spacing w:before="120" w:after="120" w:line="240" w:lineRule="auto"/>
        <w:ind w:firstLine="431"/>
        <w:jc w:val="both"/>
        <w:rPr>
          <w:rFonts w:ascii="Arial" w:hAnsi="Arial" w:cs="Arial"/>
        </w:rPr>
      </w:pPr>
      <w:r w:rsidRPr="003C27F6">
        <w:rPr>
          <w:rFonts w:ascii="Arial" w:hAnsi="Arial" w:cs="Arial"/>
        </w:rPr>
        <w:t xml:space="preserve">Los objetivos generales establecen las capacidades globales que se trabajarán desde todos los elementos del currículo y espera hayan adquirido </w:t>
      </w:r>
      <w:r w:rsidR="00141F8E" w:rsidRPr="003C27F6">
        <w:rPr>
          <w:rFonts w:ascii="Arial" w:hAnsi="Arial" w:cs="Arial"/>
        </w:rPr>
        <w:t>el alumnado</w:t>
      </w:r>
      <w:r w:rsidRPr="003C27F6">
        <w:rPr>
          <w:rFonts w:ascii="Arial" w:hAnsi="Arial" w:cs="Arial"/>
        </w:rPr>
        <w:t xml:space="preserve"> como consecuencia del proceso de enseñanza al final de cada Ciclo Formativo.</w:t>
      </w:r>
    </w:p>
    <w:p w14:paraId="6DB7CEBE" w14:textId="5896D7BD" w:rsidR="005C41BD" w:rsidRPr="003C27F6" w:rsidRDefault="005C41BD" w:rsidP="00BF7406">
      <w:pPr>
        <w:spacing w:before="120" w:after="120" w:line="240" w:lineRule="auto"/>
        <w:ind w:firstLine="431"/>
        <w:jc w:val="both"/>
        <w:rPr>
          <w:rFonts w:ascii="Arial" w:hAnsi="Arial" w:cs="Arial"/>
        </w:rPr>
      </w:pPr>
      <w:r w:rsidRPr="003C27F6">
        <w:rPr>
          <w:rFonts w:ascii="Arial" w:hAnsi="Arial" w:cs="Arial"/>
        </w:rPr>
        <w:t>A continuación, se enumeran aquellos objetivos generales a los que se contribuye directamente desde el módulo, según se indica en el apartado de orientaciones pedagógicas</w:t>
      </w:r>
      <w:r w:rsidR="00E731B4" w:rsidRPr="003C27F6">
        <w:rPr>
          <w:rFonts w:ascii="Arial" w:hAnsi="Arial" w:cs="Arial"/>
        </w:rPr>
        <w:t xml:space="preserve"> de dicho módulo profesional</w:t>
      </w:r>
      <w:r w:rsidRPr="003C27F6">
        <w:rPr>
          <w:rFonts w:ascii="Arial" w:hAnsi="Arial" w:cs="Arial"/>
        </w:rPr>
        <w:t xml:space="preserve">. </w:t>
      </w:r>
    </w:p>
    <w:p w14:paraId="459FF04D" w14:textId="58A83578" w:rsidR="002B69F6" w:rsidRPr="003C27F6" w:rsidRDefault="002B69F6" w:rsidP="00BF7406">
      <w:pPr>
        <w:pStyle w:val="Prrafodelista"/>
        <w:numPr>
          <w:ilvl w:val="0"/>
          <w:numId w:val="12"/>
        </w:numPr>
        <w:spacing w:before="120" w:after="120" w:line="240" w:lineRule="auto"/>
        <w:contextualSpacing w:val="0"/>
        <w:jc w:val="both"/>
        <w:rPr>
          <w:rFonts w:ascii="Arial" w:hAnsi="Arial" w:cs="Arial"/>
          <w:b/>
          <w:bCs/>
        </w:rPr>
      </w:pPr>
      <w:r w:rsidRPr="003C27F6">
        <w:rPr>
          <w:rFonts w:ascii="Arial" w:hAnsi="Arial" w:cs="Arial"/>
          <w:b/>
          <w:bCs/>
        </w:rPr>
        <w:t xml:space="preserve">OG </w:t>
      </w:r>
      <w:r w:rsidR="00011786" w:rsidRPr="003C27F6">
        <w:rPr>
          <w:rFonts w:ascii="Arial" w:hAnsi="Arial" w:cs="Arial"/>
          <w:b/>
          <w:bCs/>
        </w:rPr>
        <w:t>a</w:t>
      </w:r>
      <w:r w:rsidRPr="003C27F6">
        <w:rPr>
          <w:rFonts w:ascii="Arial" w:hAnsi="Arial" w:cs="Arial"/>
          <w:b/>
          <w:bCs/>
        </w:rPr>
        <w:t>)</w:t>
      </w:r>
      <w:r w:rsidR="00392FD8" w:rsidRPr="003C27F6">
        <w:rPr>
          <w:rFonts w:ascii="Arial" w:hAnsi="Arial" w:cs="Arial"/>
          <w:color w:val="000000"/>
          <w:shd w:val="clear" w:color="auto" w:fill="FFFFFF"/>
        </w:rPr>
        <w:t xml:space="preserve"> </w:t>
      </w:r>
      <w:r w:rsidR="00A9491B" w:rsidRPr="003C27F6">
        <w:rPr>
          <w:rFonts w:ascii="Arial" w:hAnsi="Arial" w:cs="Arial"/>
        </w:rPr>
        <w:t>Interpretar esquemas electrónicos, identificando sus bloques funcionales para configurar circuitos.</w:t>
      </w:r>
    </w:p>
    <w:p w14:paraId="23D28F2B" w14:textId="3381F0A3" w:rsidR="002B69F6" w:rsidRPr="003C27F6" w:rsidRDefault="004F5592" w:rsidP="00BF7406">
      <w:pPr>
        <w:pStyle w:val="Prrafodelista"/>
        <w:numPr>
          <w:ilvl w:val="0"/>
          <w:numId w:val="12"/>
        </w:numPr>
        <w:spacing w:before="120" w:after="120" w:line="240" w:lineRule="auto"/>
        <w:contextualSpacing w:val="0"/>
        <w:jc w:val="both"/>
        <w:rPr>
          <w:rFonts w:ascii="Arial" w:hAnsi="Arial" w:cs="Arial"/>
          <w:b/>
          <w:bCs/>
        </w:rPr>
      </w:pPr>
      <w:r w:rsidRPr="003C27F6">
        <w:rPr>
          <w:rFonts w:ascii="Arial" w:hAnsi="Arial" w:cs="Arial"/>
          <w:b/>
          <w:bCs/>
        </w:rPr>
        <w:t xml:space="preserve">OG </w:t>
      </w:r>
      <w:r w:rsidR="00A9491B" w:rsidRPr="003C27F6">
        <w:rPr>
          <w:rFonts w:ascii="Arial" w:hAnsi="Arial" w:cs="Arial"/>
          <w:b/>
          <w:bCs/>
        </w:rPr>
        <w:t>b</w:t>
      </w:r>
      <w:r w:rsidR="002B69F6" w:rsidRPr="003C27F6">
        <w:rPr>
          <w:rFonts w:ascii="Arial" w:hAnsi="Arial" w:cs="Arial"/>
          <w:b/>
          <w:bCs/>
        </w:rPr>
        <w:t>)</w:t>
      </w:r>
      <w:r w:rsidR="00423417" w:rsidRPr="003C27F6">
        <w:rPr>
          <w:rFonts w:ascii="Arial" w:hAnsi="Arial" w:cs="Arial"/>
          <w:color w:val="000000"/>
          <w:shd w:val="clear" w:color="auto" w:fill="FFFFFF"/>
        </w:rPr>
        <w:t xml:space="preserve"> </w:t>
      </w:r>
      <w:r w:rsidR="00A9491B" w:rsidRPr="003C27F6">
        <w:rPr>
          <w:rFonts w:ascii="Arial" w:hAnsi="Arial" w:cs="Arial"/>
        </w:rPr>
        <w:t>Determinar la funcionalidad de cada componente electrónico dentro del circuito y su interacción con la estructura de un sistema electrónico, para configurar circuitos.</w:t>
      </w:r>
    </w:p>
    <w:p w14:paraId="54B93217" w14:textId="6AC55775" w:rsidR="002B69F6" w:rsidRPr="003C27F6" w:rsidRDefault="002B69F6" w:rsidP="00BF7406">
      <w:pPr>
        <w:pStyle w:val="Prrafodelista"/>
        <w:numPr>
          <w:ilvl w:val="0"/>
          <w:numId w:val="12"/>
        </w:numPr>
        <w:spacing w:before="120" w:after="120" w:line="240" w:lineRule="auto"/>
        <w:contextualSpacing w:val="0"/>
        <w:jc w:val="both"/>
        <w:rPr>
          <w:rFonts w:ascii="Arial" w:hAnsi="Arial" w:cs="Arial"/>
          <w:b/>
          <w:bCs/>
        </w:rPr>
      </w:pPr>
      <w:r w:rsidRPr="003C27F6">
        <w:rPr>
          <w:rFonts w:ascii="Arial" w:hAnsi="Arial" w:cs="Arial"/>
          <w:b/>
          <w:bCs/>
        </w:rPr>
        <w:t xml:space="preserve">OG </w:t>
      </w:r>
      <w:r w:rsidR="00A9491B" w:rsidRPr="003C27F6">
        <w:rPr>
          <w:rFonts w:ascii="Arial" w:hAnsi="Arial" w:cs="Arial"/>
          <w:b/>
          <w:bCs/>
        </w:rPr>
        <w:t>c</w:t>
      </w:r>
      <w:r w:rsidRPr="003C27F6">
        <w:rPr>
          <w:rFonts w:ascii="Arial" w:hAnsi="Arial" w:cs="Arial"/>
          <w:b/>
          <w:bCs/>
        </w:rPr>
        <w:t>)</w:t>
      </w:r>
      <w:r w:rsidR="00423417" w:rsidRPr="003C27F6">
        <w:rPr>
          <w:rFonts w:ascii="Arial" w:hAnsi="Arial" w:cs="Arial"/>
          <w:color w:val="000000"/>
          <w:shd w:val="clear" w:color="auto" w:fill="FFFFFF"/>
        </w:rPr>
        <w:t xml:space="preserve"> </w:t>
      </w:r>
      <w:r w:rsidR="00A9491B" w:rsidRPr="003C27F6">
        <w:rPr>
          <w:rFonts w:ascii="Arial" w:hAnsi="Arial" w:cs="Arial"/>
        </w:rPr>
        <w:t>Determinar las condiciones funcionales de los circuitos, identificando las condiciones de trabajo y las características de los componentes, para calcular parámetros.</w:t>
      </w:r>
    </w:p>
    <w:p w14:paraId="112B7075" w14:textId="54550F92" w:rsidR="00854451" w:rsidRPr="003C27F6" w:rsidRDefault="00854451" w:rsidP="00BF7406">
      <w:pPr>
        <w:pStyle w:val="Prrafodelista"/>
        <w:numPr>
          <w:ilvl w:val="0"/>
          <w:numId w:val="12"/>
        </w:numPr>
        <w:spacing w:before="120" w:after="120" w:line="240" w:lineRule="auto"/>
        <w:contextualSpacing w:val="0"/>
        <w:jc w:val="both"/>
        <w:rPr>
          <w:rFonts w:ascii="Arial" w:hAnsi="Arial" w:cs="Arial"/>
          <w:b/>
          <w:bCs/>
        </w:rPr>
      </w:pPr>
      <w:r w:rsidRPr="003C27F6">
        <w:rPr>
          <w:rFonts w:ascii="Arial" w:hAnsi="Arial" w:cs="Arial"/>
          <w:b/>
          <w:bCs/>
        </w:rPr>
        <w:t xml:space="preserve">OG </w:t>
      </w:r>
      <w:r w:rsidR="00A9491B" w:rsidRPr="003C27F6">
        <w:rPr>
          <w:rFonts w:ascii="Arial" w:hAnsi="Arial" w:cs="Arial"/>
          <w:b/>
          <w:bCs/>
        </w:rPr>
        <w:t>d</w:t>
      </w:r>
      <w:r w:rsidRPr="003C27F6">
        <w:rPr>
          <w:rFonts w:ascii="Arial" w:hAnsi="Arial" w:cs="Arial"/>
          <w:b/>
          <w:bCs/>
        </w:rPr>
        <w:t>)</w:t>
      </w:r>
      <w:r w:rsidRPr="003C27F6">
        <w:rPr>
          <w:rFonts w:ascii="Arial" w:hAnsi="Arial" w:cs="Arial"/>
          <w:color w:val="000000"/>
          <w:shd w:val="clear" w:color="auto" w:fill="FFFFFF"/>
        </w:rPr>
        <w:t xml:space="preserve"> </w:t>
      </w:r>
      <w:r w:rsidR="00A9491B" w:rsidRPr="003C27F6">
        <w:rPr>
          <w:rFonts w:ascii="Arial" w:hAnsi="Arial" w:cs="Arial"/>
        </w:rPr>
        <w:t>Aplicar leyes, teoremas y fórmulas para calcular parámetros de circuitos electrónicos analógicos y digitales.</w:t>
      </w:r>
    </w:p>
    <w:p w14:paraId="5FC382A2" w14:textId="62E18C0C" w:rsidR="002B69F6" w:rsidRPr="003C27F6" w:rsidRDefault="002B69F6" w:rsidP="00BF7406">
      <w:pPr>
        <w:pStyle w:val="Prrafodelista"/>
        <w:numPr>
          <w:ilvl w:val="0"/>
          <w:numId w:val="12"/>
        </w:numPr>
        <w:spacing w:before="120" w:after="120" w:line="240" w:lineRule="auto"/>
        <w:contextualSpacing w:val="0"/>
        <w:jc w:val="both"/>
        <w:rPr>
          <w:rFonts w:ascii="Arial" w:hAnsi="Arial" w:cs="Arial"/>
          <w:b/>
          <w:bCs/>
        </w:rPr>
      </w:pPr>
      <w:r w:rsidRPr="003C27F6">
        <w:rPr>
          <w:rFonts w:ascii="Arial" w:hAnsi="Arial" w:cs="Arial"/>
          <w:b/>
          <w:bCs/>
        </w:rPr>
        <w:t xml:space="preserve">OG </w:t>
      </w:r>
      <w:r w:rsidR="00A9491B" w:rsidRPr="003C27F6">
        <w:rPr>
          <w:rFonts w:ascii="Arial" w:hAnsi="Arial" w:cs="Arial"/>
          <w:b/>
          <w:bCs/>
        </w:rPr>
        <w:t>e</w:t>
      </w:r>
      <w:r w:rsidRPr="003C27F6">
        <w:rPr>
          <w:rFonts w:ascii="Arial" w:hAnsi="Arial" w:cs="Arial"/>
          <w:b/>
          <w:bCs/>
        </w:rPr>
        <w:t>)</w:t>
      </w:r>
      <w:r w:rsidR="00423417" w:rsidRPr="003C27F6">
        <w:rPr>
          <w:rFonts w:ascii="Arial" w:hAnsi="Arial" w:cs="Arial"/>
          <w:color w:val="000000"/>
          <w:shd w:val="clear" w:color="auto" w:fill="FFFFFF"/>
        </w:rPr>
        <w:t xml:space="preserve"> </w:t>
      </w:r>
      <w:r w:rsidR="00A9491B" w:rsidRPr="003C27F6">
        <w:rPr>
          <w:rFonts w:ascii="Arial" w:hAnsi="Arial" w:cs="Arial"/>
        </w:rPr>
        <w:t>Medir parámetros utilizando instrumentos de medida o software de control, para verificar el funcionamiento de circuitos analógicos y digitales.</w:t>
      </w:r>
    </w:p>
    <w:p w14:paraId="6A77585E" w14:textId="5298D109" w:rsidR="002B69F6" w:rsidRPr="003C27F6" w:rsidRDefault="002B69F6" w:rsidP="00BF7406">
      <w:pPr>
        <w:pStyle w:val="Prrafodelista"/>
        <w:numPr>
          <w:ilvl w:val="0"/>
          <w:numId w:val="12"/>
        </w:numPr>
        <w:spacing w:before="120" w:after="120" w:line="240" w:lineRule="auto"/>
        <w:contextualSpacing w:val="0"/>
        <w:jc w:val="both"/>
        <w:rPr>
          <w:rFonts w:ascii="Arial" w:hAnsi="Arial" w:cs="Arial"/>
          <w:b/>
          <w:bCs/>
        </w:rPr>
      </w:pPr>
      <w:r w:rsidRPr="003C27F6">
        <w:rPr>
          <w:rFonts w:ascii="Arial" w:hAnsi="Arial" w:cs="Arial"/>
          <w:b/>
          <w:bCs/>
        </w:rPr>
        <w:t xml:space="preserve">OG </w:t>
      </w:r>
      <w:r w:rsidR="00A9491B" w:rsidRPr="003C27F6">
        <w:rPr>
          <w:rFonts w:ascii="Arial" w:hAnsi="Arial" w:cs="Arial"/>
          <w:b/>
          <w:bCs/>
        </w:rPr>
        <w:t>o</w:t>
      </w:r>
      <w:r w:rsidRPr="003C27F6">
        <w:rPr>
          <w:rFonts w:ascii="Arial" w:hAnsi="Arial" w:cs="Arial"/>
          <w:b/>
          <w:bCs/>
        </w:rPr>
        <w:t>)</w:t>
      </w:r>
      <w:r w:rsidR="00423417" w:rsidRPr="003C27F6">
        <w:rPr>
          <w:rFonts w:ascii="Arial" w:hAnsi="Arial" w:cs="Arial"/>
          <w:color w:val="000000"/>
          <w:shd w:val="clear" w:color="auto" w:fill="FFFFFF"/>
        </w:rPr>
        <w:t xml:space="preserve"> </w:t>
      </w:r>
      <w:r w:rsidR="00A9491B" w:rsidRPr="003C27F6">
        <w:rPr>
          <w:rFonts w:ascii="Arial" w:hAnsi="Arial" w:cs="Arial"/>
        </w:rPr>
        <w:t>Ejecutar pruebas de funcionamiento, ajustando equipos y elementos, para poner en servicio los equipos o sistemas.</w:t>
      </w:r>
    </w:p>
    <w:p w14:paraId="413D9F29" w14:textId="77777777" w:rsidR="00423417" w:rsidRPr="003C27F6" w:rsidRDefault="00423417" w:rsidP="00BF7406">
      <w:pPr>
        <w:spacing w:before="120" w:after="120" w:line="240" w:lineRule="auto"/>
        <w:jc w:val="both"/>
        <w:rPr>
          <w:rFonts w:ascii="Arial" w:hAnsi="Arial" w:cs="Arial"/>
          <w:b/>
          <w:bCs/>
        </w:rPr>
      </w:pPr>
    </w:p>
    <w:p w14:paraId="4929FFE7" w14:textId="3D7D3D3D" w:rsidR="005C41BD" w:rsidRPr="003C27F6" w:rsidRDefault="005C41BD" w:rsidP="00BF7406">
      <w:pPr>
        <w:pStyle w:val="Ttulo2"/>
        <w:spacing w:before="120" w:after="120" w:line="240" w:lineRule="auto"/>
        <w:jc w:val="both"/>
        <w:rPr>
          <w:rFonts w:ascii="Arial" w:hAnsi="Arial" w:cs="Arial"/>
          <w:b/>
          <w:color w:val="002060"/>
          <w:sz w:val="22"/>
          <w:szCs w:val="22"/>
        </w:rPr>
      </w:pPr>
      <w:bookmarkStart w:id="7" w:name="_Toc211298505"/>
      <w:r w:rsidRPr="003C27F6">
        <w:rPr>
          <w:rFonts w:ascii="Arial" w:hAnsi="Arial" w:cs="Arial"/>
          <w:b/>
          <w:color w:val="002060"/>
          <w:sz w:val="22"/>
          <w:szCs w:val="22"/>
        </w:rPr>
        <w:t>Resultados de Aprendizaje del Módulo Profesional.</w:t>
      </w:r>
      <w:bookmarkEnd w:id="7"/>
    </w:p>
    <w:p w14:paraId="3C6249BC" w14:textId="3A4EB8CC" w:rsidR="005C41BD" w:rsidRPr="003C27F6" w:rsidRDefault="00F60EB7" w:rsidP="00BF7406">
      <w:pPr>
        <w:spacing w:before="120" w:after="120" w:line="240" w:lineRule="auto"/>
        <w:ind w:firstLine="431"/>
        <w:jc w:val="both"/>
        <w:rPr>
          <w:rFonts w:ascii="Arial" w:hAnsi="Arial" w:cs="Arial"/>
        </w:rPr>
      </w:pPr>
      <w:r w:rsidRPr="003C27F6">
        <w:rPr>
          <w:rFonts w:ascii="Arial" w:hAnsi="Arial" w:cs="Arial"/>
        </w:rPr>
        <w:t xml:space="preserve">Los resultados de aprendizaje </w:t>
      </w:r>
      <w:r w:rsidRPr="003C27F6">
        <w:rPr>
          <w:rFonts w:ascii="Arial" w:hAnsi="Arial" w:cs="Arial"/>
          <w:b/>
        </w:rPr>
        <w:t>(RA)</w:t>
      </w:r>
      <w:r w:rsidRPr="003C27F6">
        <w:rPr>
          <w:rFonts w:ascii="Arial" w:hAnsi="Arial" w:cs="Arial"/>
        </w:rPr>
        <w:t xml:space="preserve"> son las capacidades, destrezas y habilidades profesionales y personales </w:t>
      </w:r>
      <w:r w:rsidR="00141F8E" w:rsidRPr="003C27F6">
        <w:rPr>
          <w:rFonts w:ascii="Arial" w:hAnsi="Arial" w:cs="Arial"/>
        </w:rPr>
        <w:t>que los a</w:t>
      </w:r>
      <w:r w:rsidR="001A0B6E" w:rsidRPr="003C27F6">
        <w:rPr>
          <w:rFonts w:ascii="Arial" w:hAnsi="Arial" w:cs="Arial"/>
        </w:rPr>
        <w:t>lumnos</w:t>
      </w:r>
      <w:r w:rsidR="00141F8E" w:rsidRPr="003C27F6">
        <w:rPr>
          <w:rFonts w:ascii="Arial" w:hAnsi="Arial" w:cs="Arial"/>
        </w:rPr>
        <w:t xml:space="preserve"> y alumnas</w:t>
      </w:r>
      <w:r w:rsidR="001A0B6E" w:rsidRPr="003C27F6">
        <w:rPr>
          <w:rFonts w:ascii="Arial" w:hAnsi="Arial" w:cs="Arial"/>
        </w:rPr>
        <w:t xml:space="preserve"> deben haber adquirido en cada módulo</w:t>
      </w:r>
      <w:r w:rsidRPr="003C27F6">
        <w:rPr>
          <w:rFonts w:ascii="Arial" w:hAnsi="Arial" w:cs="Arial"/>
        </w:rPr>
        <w:t xml:space="preserve"> profesional</w:t>
      </w:r>
      <w:r w:rsidR="001A0B6E" w:rsidRPr="003C27F6">
        <w:rPr>
          <w:rFonts w:ascii="Arial" w:hAnsi="Arial" w:cs="Arial"/>
        </w:rPr>
        <w:t xml:space="preserve"> al finalizar el ciclo correspondiente.</w:t>
      </w:r>
      <w:r w:rsidR="00141F8E" w:rsidRPr="003C27F6">
        <w:rPr>
          <w:rFonts w:ascii="Arial" w:hAnsi="Arial" w:cs="Arial"/>
        </w:rPr>
        <w:t xml:space="preserve"> </w:t>
      </w:r>
    </w:p>
    <w:p w14:paraId="7E162498" w14:textId="7974D6B0" w:rsidR="005C41BD" w:rsidRPr="003C27F6" w:rsidRDefault="00D358DF" w:rsidP="00BF7406">
      <w:pPr>
        <w:spacing w:before="120" w:after="120" w:line="240" w:lineRule="auto"/>
        <w:ind w:firstLine="431"/>
        <w:jc w:val="both"/>
        <w:rPr>
          <w:rFonts w:ascii="Arial" w:hAnsi="Arial" w:cs="Arial"/>
        </w:rPr>
      </w:pPr>
      <w:r w:rsidRPr="003C27F6">
        <w:rPr>
          <w:rFonts w:ascii="Arial" w:hAnsi="Arial" w:cs="Arial"/>
          <w:iCs/>
        </w:rPr>
        <w:t>P</w:t>
      </w:r>
      <w:r w:rsidR="005C41BD" w:rsidRPr="003C27F6">
        <w:rPr>
          <w:rFonts w:ascii="Arial" w:hAnsi="Arial" w:cs="Arial"/>
        </w:rPr>
        <w:t xml:space="preserve">ara el módulo profesional </w:t>
      </w:r>
      <w:r w:rsidRPr="003C27F6">
        <w:rPr>
          <w:rFonts w:ascii="Arial" w:hAnsi="Arial" w:cs="Arial"/>
        </w:rPr>
        <w:t>l</w:t>
      </w:r>
      <w:r w:rsidR="005C41BD" w:rsidRPr="003C27F6">
        <w:rPr>
          <w:rFonts w:ascii="Arial" w:hAnsi="Arial" w:cs="Arial"/>
        </w:rPr>
        <w:t xml:space="preserve">os resultados de aprendizaje son </w:t>
      </w:r>
      <w:r w:rsidRPr="003C27F6">
        <w:rPr>
          <w:rFonts w:ascii="Arial" w:hAnsi="Arial" w:cs="Arial"/>
        </w:rPr>
        <w:t>siguientes:</w:t>
      </w:r>
    </w:p>
    <w:tbl>
      <w:tblPr>
        <w:tblStyle w:val="Tablaconcuadrcula"/>
        <w:tblW w:w="9634"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7391"/>
        <w:gridCol w:w="2243"/>
      </w:tblGrid>
      <w:tr w:rsidR="005C41BD" w:rsidRPr="003C27F6" w14:paraId="6C4F05A4" w14:textId="77777777" w:rsidTr="00700590">
        <w:trPr>
          <w:tblHeader/>
        </w:trPr>
        <w:tc>
          <w:tcPr>
            <w:tcW w:w="7391" w:type="dxa"/>
            <w:shd w:val="clear" w:color="auto" w:fill="FFC000" w:themeFill="accent4"/>
            <w:vAlign w:val="center"/>
          </w:tcPr>
          <w:p w14:paraId="7857EA1A" w14:textId="77777777" w:rsidR="005C41BD" w:rsidRPr="003C27F6" w:rsidRDefault="005C41BD" w:rsidP="00BF7406">
            <w:pPr>
              <w:spacing w:before="120" w:after="120"/>
              <w:jc w:val="both"/>
              <w:rPr>
                <w:rFonts w:ascii="Arial" w:hAnsi="Arial" w:cs="Arial"/>
                <w:b/>
              </w:rPr>
            </w:pPr>
            <w:r w:rsidRPr="003C27F6">
              <w:rPr>
                <w:rFonts w:ascii="Arial" w:hAnsi="Arial" w:cs="Arial"/>
                <w:b/>
              </w:rPr>
              <w:t>Resultados de Aprendizaje (RA)</w:t>
            </w:r>
          </w:p>
        </w:tc>
        <w:tc>
          <w:tcPr>
            <w:tcW w:w="2243" w:type="dxa"/>
            <w:shd w:val="clear" w:color="auto" w:fill="FFC000"/>
          </w:tcPr>
          <w:p w14:paraId="5FBCE2A0" w14:textId="77777777" w:rsidR="005C41BD" w:rsidRPr="003C27F6" w:rsidRDefault="005C41BD" w:rsidP="00BF7406">
            <w:pPr>
              <w:spacing w:before="120" w:after="120"/>
              <w:jc w:val="both"/>
              <w:rPr>
                <w:rFonts w:ascii="Arial" w:hAnsi="Arial" w:cs="Arial"/>
                <w:b/>
              </w:rPr>
            </w:pPr>
            <w:r w:rsidRPr="003C27F6">
              <w:rPr>
                <w:rFonts w:ascii="Arial" w:hAnsi="Arial" w:cs="Arial"/>
                <w:b/>
              </w:rPr>
              <w:t>Ponderación del RA</w:t>
            </w:r>
          </w:p>
        </w:tc>
      </w:tr>
      <w:tr w:rsidR="005C41BD" w:rsidRPr="003C27F6" w14:paraId="666E993D" w14:textId="77777777" w:rsidTr="00700590">
        <w:tc>
          <w:tcPr>
            <w:tcW w:w="7391" w:type="dxa"/>
            <w:vAlign w:val="center"/>
          </w:tcPr>
          <w:p w14:paraId="2E984589" w14:textId="6D771CE7" w:rsidR="005C41BD" w:rsidRPr="003C27F6" w:rsidRDefault="00BD4B79" w:rsidP="00BF7406">
            <w:pPr>
              <w:pStyle w:val="Default"/>
              <w:jc w:val="both"/>
              <w:rPr>
                <w:b/>
                <w:sz w:val="22"/>
                <w:szCs w:val="22"/>
              </w:rPr>
            </w:pPr>
            <w:r w:rsidRPr="003C27F6">
              <w:rPr>
                <w:b/>
                <w:sz w:val="22"/>
                <w:szCs w:val="22"/>
              </w:rPr>
              <w:t>RA</w:t>
            </w:r>
            <w:r w:rsidR="005C41BD" w:rsidRPr="003C27F6">
              <w:rPr>
                <w:b/>
                <w:sz w:val="22"/>
                <w:szCs w:val="22"/>
              </w:rPr>
              <w:t>1.</w:t>
            </w:r>
            <w:r w:rsidR="0011439C" w:rsidRPr="003C27F6">
              <w:rPr>
                <w:bCs/>
                <w:sz w:val="22"/>
                <w:szCs w:val="22"/>
              </w:rPr>
              <w:t xml:space="preserve"> Analiza las características técnicas y arquitecturas de diferentes sistemas embebidos.</w:t>
            </w:r>
          </w:p>
        </w:tc>
        <w:tc>
          <w:tcPr>
            <w:tcW w:w="2243" w:type="dxa"/>
            <w:vAlign w:val="center"/>
          </w:tcPr>
          <w:p w14:paraId="22B07469" w14:textId="15570C1C" w:rsidR="005C41BD" w:rsidRPr="003C27F6" w:rsidRDefault="0013311E" w:rsidP="00BF7406">
            <w:pPr>
              <w:spacing w:before="120" w:after="120"/>
              <w:jc w:val="both"/>
              <w:rPr>
                <w:rFonts w:ascii="Arial" w:hAnsi="Arial" w:cs="Arial"/>
              </w:rPr>
            </w:pPr>
            <w:r>
              <w:rPr>
                <w:rFonts w:ascii="Arial" w:hAnsi="Arial" w:cs="Arial"/>
              </w:rPr>
              <w:t>28.13</w:t>
            </w:r>
            <w:r w:rsidR="001469C9" w:rsidRPr="003C27F6">
              <w:rPr>
                <w:rFonts w:ascii="Arial" w:hAnsi="Arial" w:cs="Arial"/>
              </w:rPr>
              <w:t xml:space="preserve"> %</w:t>
            </w:r>
          </w:p>
        </w:tc>
      </w:tr>
      <w:tr w:rsidR="005C41BD" w:rsidRPr="003C27F6" w14:paraId="5112D4EA" w14:textId="77777777" w:rsidTr="00700590">
        <w:tc>
          <w:tcPr>
            <w:tcW w:w="7391" w:type="dxa"/>
            <w:shd w:val="clear" w:color="auto" w:fill="FFF2CC" w:themeFill="accent4" w:themeFillTint="33"/>
            <w:vAlign w:val="center"/>
          </w:tcPr>
          <w:p w14:paraId="3BF9A2BC" w14:textId="194C1F85" w:rsidR="005C41BD" w:rsidRPr="003C27F6" w:rsidRDefault="00BD4B79" w:rsidP="00BF7406">
            <w:pPr>
              <w:spacing w:before="120" w:after="120"/>
              <w:jc w:val="both"/>
              <w:rPr>
                <w:rFonts w:ascii="Arial" w:hAnsi="Arial" w:cs="Arial"/>
                <w:b/>
              </w:rPr>
            </w:pPr>
            <w:r w:rsidRPr="003C27F6">
              <w:rPr>
                <w:rFonts w:ascii="Arial" w:hAnsi="Arial" w:cs="Arial"/>
                <w:b/>
              </w:rPr>
              <w:t>RA</w:t>
            </w:r>
            <w:r w:rsidR="005C41BD" w:rsidRPr="003C27F6">
              <w:rPr>
                <w:rFonts w:ascii="Arial" w:hAnsi="Arial" w:cs="Arial"/>
                <w:b/>
              </w:rPr>
              <w:t xml:space="preserve">2. </w:t>
            </w:r>
            <w:r w:rsidR="00557704" w:rsidRPr="003C27F6">
              <w:rPr>
                <w:rFonts w:ascii="Arial" w:hAnsi="Arial" w:cs="Arial"/>
              </w:rPr>
              <w:t> </w:t>
            </w:r>
            <w:r w:rsidR="00894A34" w:rsidRPr="003C27F6">
              <w:rPr>
                <w:rFonts w:ascii="Arial" w:hAnsi="Arial" w:cs="Arial"/>
                <w:bCs/>
              </w:rPr>
              <w:t>Desarrolla aplicaciones básicas en plataformas embebidas utilizando diferentes lenguajes y entornos de programación.</w:t>
            </w:r>
            <w:r w:rsidR="00557704" w:rsidRPr="003C27F6">
              <w:rPr>
                <w:rFonts w:ascii="Arial" w:hAnsi="Arial" w:cs="Arial"/>
              </w:rPr>
              <w:t>.</w:t>
            </w:r>
          </w:p>
        </w:tc>
        <w:tc>
          <w:tcPr>
            <w:tcW w:w="2243" w:type="dxa"/>
            <w:shd w:val="clear" w:color="auto" w:fill="FFF2CC" w:themeFill="accent4" w:themeFillTint="33"/>
            <w:vAlign w:val="center"/>
          </w:tcPr>
          <w:p w14:paraId="72E4DD83" w14:textId="08AA2F2A" w:rsidR="005C41BD" w:rsidRPr="003C27F6" w:rsidRDefault="0013311E" w:rsidP="00BF7406">
            <w:pPr>
              <w:spacing w:before="120" w:after="120"/>
              <w:jc w:val="both"/>
              <w:rPr>
                <w:rFonts w:ascii="Arial" w:hAnsi="Arial" w:cs="Arial"/>
              </w:rPr>
            </w:pPr>
            <w:r>
              <w:rPr>
                <w:rFonts w:ascii="Arial" w:hAnsi="Arial" w:cs="Arial"/>
              </w:rPr>
              <w:t>31.25</w:t>
            </w:r>
            <w:r w:rsidR="00EF3508" w:rsidRPr="003C27F6">
              <w:rPr>
                <w:rFonts w:ascii="Arial" w:hAnsi="Arial" w:cs="Arial"/>
              </w:rPr>
              <w:t xml:space="preserve"> %</w:t>
            </w:r>
          </w:p>
        </w:tc>
      </w:tr>
      <w:tr w:rsidR="005C41BD" w:rsidRPr="003C27F6" w14:paraId="6786583F" w14:textId="77777777" w:rsidTr="00700590">
        <w:tc>
          <w:tcPr>
            <w:tcW w:w="7391" w:type="dxa"/>
            <w:vAlign w:val="center"/>
          </w:tcPr>
          <w:p w14:paraId="5A7EE541" w14:textId="2A5C6813" w:rsidR="005C41BD" w:rsidRPr="003C27F6" w:rsidRDefault="00BD4B79" w:rsidP="00BF7406">
            <w:pPr>
              <w:spacing w:before="120" w:after="120"/>
              <w:jc w:val="both"/>
              <w:rPr>
                <w:rFonts w:ascii="Arial" w:hAnsi="Arial" w:cs="Arial"/>
                <w:b/>
              </w:rPr>
            </w:pPr>
            <w:r w:rsidRPr="003C27F6">
              <w:rPr>
                <w:rFonts w:ascii="Arial" w:hAnsi="Arial" w:cs="Arial"/>
                <w:b/>
              </w:rPr>
              <w:lastRenderedPageBreak/>
              <w:t>RA</w:t>
            </w:r>
            <w:r w:rsidR="005C41BD" w:rsidRPr="003C27F6">
              <w:rPr>
                <w:rFonts w:ascii="Arial" w:hAnsi="Arial" w:cs="Arial"/>
                <w:b/>
              </w:rPr>
              <w:t xml:space="preserve">3. </w:t>
            </w:r>
            <w:r w:rsidR="00894A34" w:rsidRPr="003C27F6">
              <w:rPr>
                <w:rFonts w:ascii="Arial" w:hAnsi="Arial" w:cs="Arial"/>
                <w:bCs/>
              </w:rPr>
              <w:t>Analiza las funcionalidades y aplicaciones de los dispositivos lógicos programables (PLD, CPLD y FPGA).</w:t>
            </w:r>
          </w:p>
        </w:tc>
        <w:tc>
          <w:tcPr>
            <w:tcW w:w="2243" w:type="dxa"/>
            <w:vAlign w:val="center"/>
          </w:tcPr>
          <w:p w14:paraId="512DDD0F" w14:textId="4C591D53" w:rsidR="005C41BD" w:rsidRPr="003C27F6" w:rsidRDefault="0013311E" w:rsidP="00BF7406">
            <w:pPr>
              <w:spacing w:before="120" w:after="120"/>
              <w:jc w:val="both"/>
              <w:rPr>
                <w:rFonts w:ascii="Arial" w:hAnsi="Arial" w:cs="Arial"/>
              </w:rPr>
            </w:pPr>
            <w:r>
              <w:rPr>
                <w:rFonts w:ascii="Arial" w:hAnsi="Arial" w:cs="Arial"/>
              </w:rPr>
              <w:t>18.75</w:t>
            </w:r>
            <w:r w:rsidR="00EF3508" w:rsidRPr="003C27F6">
              <w:rPr>
                <w:rFonts w:ascii="Arial" w:hAnsi="Arial" w:cs="Arial"/>
              </w:rPr>
              <w:t xml:space="preserve"> %</w:t>
            </w:r>
          </w:p>
        </w:tc>
      </w:tr>
      <w:tr w:rsidR="005C41BD" w:rsidRPr="003C27F6" w14:paraId="19A2FBE1" w14:textId="77777777" w:rsidTr="00700590">
        <w:tc>
          <w:tcPr>
            <w:tcW w:w="7391" w:type="dxa"/>
            <w:shd w:val="clear" w:color="auto" w:fill="FFF2CC" w:themeFill="accent4" w:themeFillTint="33"/>
            <w:vAlign w:val="center"/>
          </w:tcPr>
          <w:p w14:paraId="27F453E3" w14:textId="102E0B35" w:rsidR="005C41BD" w:rsidRPr="003C27F6" w:rsidRDefault="00BD4B79" w:rsidP="00BF7406">
            <w:pPr>
              <w:spacing w:before="120" w:after="120"/>
              <w:jc w:val="both"/>
              <w:rPr>
                <w:rFonts w:ascii="Arial" w:hAnsi="Arial" w:cs="Arial"/>
                <w:b/>
              </w:rPr>
            </w:pPr>
            <w:r w:rsidRPr="003C27F6">
              <w:rPr>
                <w:rFonts w:ascii="Arial" w:hAnsi="Arial" w:cs="Arial"/>
                <w:b/>
              </w:rPr>
              <w:t>RA</w:t>
            </w:r>
            <w:r w:rsidR="005C41BD" w:rsidRPr="003C27F6">
              <w:rPr>
                <w:rFonts w:ascii="Arial" w:hAnsi="Arial" w:cs="Arial"/>
                <w:b/>
              </w:rPr>
              <w:t xml:space="preserve">4. </w:t>
            </w:r>
            <w:r w:rsidR="00894A34" w:rsidRPr="003C27F6">
              <w:rPr>
                <w:rFonts w:ascii="Arial" w:hAnsi="Arial" w:cs="Arial"/>
                <w:bCs/>
              </w:rPr>
              <w:t>Aplica procedimientos de instalación, configuración y conexión de sistemas embebidos en entornos de red.</w:t>
            </w:r>
          </w:p>
        </w:tc>
        <w:tc>
          <w:tcPr>
            <w:tcW w:w="2243" w:type="dxa"/>
            <w:shd w:val="clear" w:color="auto" w:fill="FFF2CC" w:themeFill="accent4" w:themeFillTint="33"/>
            <w:vAlign w:val="center"/>
          </w:tcPr>
          <w:p w14:paraId="6342EDA0" w14:textId="1B45C08F" w:rsidR="005C41BD" w:rsidRPr="003C27F6" w:rsidRDefault="0013311E" w:rsidP="00BF7406">
            <w:pPr>
              <w:spacing w:before="120" w:after="120"/>
              <w:jc w:val="both"/>
              <w:rPr>
                <w:rFonts w:ascii="Arial" w:hAnsi="Arial" w:cs="Arial"/>
              </w:rPr>
            </w:pPr>
            <w:r>
              <w:rPr>
                <w:rFonts w:ascii="Arial" w:hAnsi="Arial" w:cs="Arial"/>
              </w:rPr>
              <w:t>21.88</w:t>
            </w:r>
            <w:r w:rsidR="00EF3508" w:rsidRPr="003C27F6">
              <w:rPr>
                <w:rFonts w:ascii="Arial" w:hAnsi="Arial" w:cs="Arial"/>
              </w:rPr>
              <w:t xml:space="preserve"> %</w:t>
            </w:r>
          </w:p>
        </w:tc>
      </w:tr>
    </w:tbl>
    <w:p w14:paraId="2366FBF5" w14:textId="77777777" w:rsidR="00AC457F" w:rsidRPr="003C27F6" w:rsidRDefault="00AC457F" w:rsidP="00BF7406">
      <w:pPr>
        <w:pStyle w:val="Ttulo2"/>
        <w:spacing w:before="120" w:after="120" w:line="240" w:lineRule="auto"/>
        <w:jc w:val="both"/>
        <w:rPr>
          <w:rFonts w:ascii="Arial" w:hAnsi="Arial" w:cs="Arial"/>
          <w:b/>
          <w:color w:val="002060"/>
          <w:sz w:val="22"/>
          <w:szCs w:val="22"/>
        </w:rPr>
      </w:pPr>
      <w:bookmarkStart w:id="8" w:name="_Toc169285059"/>
      <w:bookmarkStart w:id="9" w:name="_Toc211298506"/>
      <w:r w:rsidRPr="003C27F6">
        <w:rPr>
          <w:rFonts w:ascii="Arial" w:hAnsi="Arial" w:cs="Arial"/>
          <w:b/>
          <w:color w:val="002060"/>
          <w:sz w:val="22"/>
          <w:szCs w:val="22"/>
        </w:rPr>
        <w:t>Objetivos didácticos de módulo profesional.</w:t>
      </w:r>
      <w:bookmarkEnd w:id="8"/>
      <w:bookmarkEnd w:id="9"/>
    </w:p>
    <w:p w14:paraId="40DCA744" w14:textId="77777777" w:rsidR="00AC457F" w:rsidRPr="003C27F6" w:rsidRDefault="00AC457F" w:rsidP="00BF7406">
      <w:pPr>
        <w:spacing w:before="120" w:after="120" w:line="240" w:lineRule="auto"/>
        <w:ind w:firstLine="431"/>
        <w:jc w:val="both"/>
        <w:rPr>
          <w:rFonts w:ascii="Arial" w:hAnsi="Arial" w:cs="Arial"/>
        </w:rPr>
      </w:pPr>
      <w:r w:rsidRPr="003C27F6">
        <w:rPr>
          <w:rFonts w:ascii="Arial" w:hAnsi="Arial" w:cs="Arial"/>
        </w:rPr>
        <w:t>Los objetivos didácticos</w:t>
      </w:r>
      <w:r w:rsidRPr="003C27F6">
        <w:rPr>
          <w:rFonts w:ascii="Arial" w:hAnsi="Arial" w:cs="Arial"/>
          <w:b/>
        </w:rPr>
        <w:t xml:space="preserve"> (OD)</w:t>
      </w:r>
      <w:r w:rsidRPr="003C27F6">
        <w:rPr>
          <w:rFonts w:ascii="Arial" w:hAnsi="Arial" w:cs="Arial"/>
        </w:rPr>
        <w:t xml:space="preserve"> del módulo profesional expresan los aprendizajes concretos que el alumnado debe realizar en cada unidad de trabajo, para ir adquiriendo, progresivamente las capacidades de cada módulo.</w:t>
      </w:r>
    </w:p>
    <w:p w14:paraId="6C09BD8F" w14:textId="3891E4DC" w:rsidR="00AC457F" w:rsidRPr="003C27F6" w:rsidRDefault="00AC457F" w:rsidP="00BF7406">
      <w:pPr>
        <w:spacing w:before="120" w:after="120" w:line="240" w:lineRule="auto"/>
        <w:ind w:firstLine="431"/>
        <w:jc w:val="both"/>
        <w:rPr>
          <w:rFonts w:ascii="Arial" w:hAnsi="Arial" w:cs="Arial"/>
        </w:rPr>
      </w:pPr>
      <w:r w:rsidRPr="003C27F6">
        <w:rPr>
          <w:rFonts w:ascii="Arial" w:hAnsi="Arial" w:cs="Arial"/>
        </w:rPr>
        <w:t>En cada unidad de trabajo se establecerán los objetivos didácticos propuestos que permitirán alcanzar los objetivos generales del ciclo formativo, los resultados de aprendizaje y las competencias profesionales, personales y sociales asociadas a cada unidad de trabajo.</w:t>
      </w:r>
    </w:p>
    <w:p w14:paraId="2017713A" w14:textId="0A1AA1E5" w:rsidR="005C41BD" w:rsidRPr="003C27F6" w:rsidRDefault="005C41BD" w:rsidP="00BF7406">
      <w:pPr>
        <w:pStyle w:val="Ttulo1"/>
        <w:spacing w:before="120" w:after="120" w:line="240" w:lineRule="auto"/>
        <w:jc w:val="both"/>
        <w:rPr>
          <w:rFonts w:ascii="Arial" w:hAnsi="Arial" w:cs="Arial"/>
          <w:b/>
          <w:color w:val="002060"/>
          <w:sz w:val="22"/>
          <w:szCs w:val="22"/>
        </w:rPr>
      </w:pPr>
      <w:bookmarkStart w:id="10" w:name="_Toc211298507"/>
      <w:r w:rsidRPr="003C27F6">
        <w:rPr>
          <w:rFonts w:ascii="Arial" w:hAnsi="Arial" w:cs="Arial"/>
          <w:b/>
          <w:color w:val="002060"/>
          <w:sz w:val="22"/>
          <w:szCs w:val="22"/>
        </w:rPr>
        <w:t>Unidades de competencia y cualificaciones profesionales.</w:t>
      </w:r>
      <w:bookmarkEnd w:id="10"/>
    </w:p>
    <w:p w14:paraId="6ECA7712" w14:textId="77777777" w:rsidR="005C41BD" w:rsidRPr="003C27F6" w:rsidRDefault="005C41BD" w:rsidP="00BF7406">
      <w:pPr>
        <w:spacing w:before="120" w:after="120" w:line="240" w:lineRule="auto"/>
        <w:ind w:firstLine="431"/>
        <w:jc w:val="both"/>
        <w:rPr>
          <w:rFonts w:ascii="Arial" w:hAnsi="Arial" w:cs="Arial"/>
        </w:rPr>
      </w:pPr>
      <w:r w:rsidRPr="003C27F6">
        <w:rPr>
          <w:rFonts w:ascii="Arial" w:hAnsi="Arial" w:cs="Arial"/>
        </w:rPr>
        <w:t>Las Cualificaciones Profesionales se definen como un conjunto de competencias profesionales adquiridas a través de la experiencia laboral acreditada o a través de la formación ocupacional o reglada. Cada una de estas competencias está asociada a un módulo formativo. Una vez conseguida el conjunto de competencias de una Cualificación Profesional un sujeto obtendrá el certificado profesional correspondiente a dicha cualificación.</w:t>
      </w:r>
    </w:p>
    <w:p w14:paraId="03CDC731" w14:textId="77777777" w:rsidR="005C41BD" w:rsidRPr="003C27F6" w:rsidRDefault="005C41BD" w:rsidP="00BF7406">
      <w:pPr>
        <w:spacing w:before="120" w:after="120" w:line="240" w:lineRule="auto"/>
        <w:ind w:firstLine="431"/>
        <w:jc w:val="both"/>
        <w:rPr>
          <w:rFonts w:ascii="Arial" w:hAnsi="Arial" w:cs="Arial"/>
        </w:rPr>
      </w:pPr>
      <w:r w:rsidRPr="003C27F6">
        <w:rPr>
          <w:rFonts w:ascii="Arial" w:hAnsi="Arial" w:cs="Arial"/>
        </w:rPr>
        <w:t xml:space="preserve">El artículo 5 del RD 1128/2003, de 5 de septiembre, por el que se regula el Catálogo Nacional de Cualificaciones Profesionales, define unidad de competencia como el agregado mínimo de competencias profesionales, susceptible de reconocimiento. </w:t>
      </w:r>
    </w:p>
    <w:p w14:paraId="4BD9DAD6" w14:textId="1FBF214B" w:rsidR="005C41BD" w:rsidRPr="003C27F6" w:rsidRDefault="0007052B" w:rsidP="00BF7406">
      <w:pPr>
        <w:spacing w:before="120" w:after="120" w:line="240" w:lineRule="auto"/>
        <w:ind w:firstLine="431"/>
        <w:jc w:val="both"/>
        <w:rPr>
          <w:rFonts w:ascii="Arial" w:hAnsi="Arial" w:cs="Arial"/>
        </w:rPr>
      </w:pPr>
      <w:r w:rsidRPr="003C27F6">
        <w:rPr>
          <w:rFonts w:ascii="Arial" w:hAnsi="Arial" w:cs="Arial"/>
        </w:rPr>
        <w:t>En el artículo 6 del RD 1578</w:t>
      </w:r>
      <w:r w:rsidR="005C41BD" w:rsidRPr="003C27F6">
        <w:rPr>
          <w:rFonts w:ascii="Arial" w:hAnsi="Arial" w:cs="Arial"/>
        </w:rPr>
        <w:t>/2011</w:t>
      </w:r>
      <w:r w:rsidRPr="003C27F6">
        <w:rPr>
          <w:rFonts w:ascii="Arial" w:hAnsi="Arial" w:cs="Arial"/>
        </w:rPr>
        <w:t xml:space="preserve"> de 4 de noviembre</w:t>
      </w:r>
      <w:r w:rsidR="005C41BD" w:rsidRPr="003C27F6">
        <w:rPr>
          <w:rFonts w:ascii="Arial" w:hAnsi="Arial" w:cs="Arial"/>
        </w:rPr>
        <w:t xml:space="preserve"> se establece la relación de cualificaciones y unidades de competencia del Catálogo Nacional de Cualificaciones Profesionales incluidas en el título.</w:t>
      </w:r>
    </w:p>
    <w:p w14:paraId="4DB5C229" w14:textId="1FDD2B0C" w:rsidR="008A7833" w:rsidRPr="003C27F6" w:rsidRDefault="005C41BD" w:rsidP="00BF7406">
      <w:pPr>
        <w:spacing w:before="120" w:after="120" w:line="240" w:lineRule="auto"/>
        <w:ind w:firstLine="431"/>
        <w:jc w:val="both"/>
        <w:rPr>
          <w:rFonts w:ascii="Arial" w:hAnsi="Arial" w:cs="Arial"/>
        </w:rPr>
      </w:pPr>
      <w:r w:rsidRPr="003C27F6">
        <w:rPr>
          <w:rFonts w:ascii="Arial" w:hAnsi="Arial" w:cs="Arial"/>
        </w:rPr>
        <w:t xml:space="preserve">Para el módulo profesional </w:t>
      </w:r>
      <w:r w:rsidR="00662184" w:rsidRPr="003C27F6">
        <w:rPr>
          <w:rFonts w:ascii="Arial" w:hAnsi="Arial" w:cs="Arial"/>
        </w:rPr>
        <w:t xml:space="preserve">no se ha establecido en el Real Decreto de título ninguna </w:t>
      </w:r>
      <w:r w:rsidRPr="003C27F6">
        <w:rPr>
          <w:rFonts w:ascii="Arial" w:hAnsi="Arial" w:cs="Arial"/>
        </w:rPr>
        <w:t>unidad de competenc</w:t>
      </w:r>
      <w:r w:rsidR="008A7833" w:rsidRPr="003C27F6">
        <w:rPr>
          <w:rFonts w:ascii="Arial" w:hAnsi="Arial" w:cs="Arial"/>
        </w:rPr>
        <w:t>ia acreditable</w:t>
      </w:r>
      <w:r w:rsidR="00662184" w:rsidRPr="003C27F6">
        <w:rPr>
          <w:rFonts w:ascii="Arial" w:hAnsi="Arial" w:cs="Arial"/>
        </w:rPr>
        <w:t>.</w:t>
      </w:r>
    </w:p>
    <w:p w14:paraId="6C40F98E" w14:textId="3DAF7311" w:rsidR="005C41BD" w:rsidRPr="003C27F6" w:rsidRDefault="005C41BD" w:rsidP="00BF7406">
      <w:pPr>
        <w:pStyle w:val="Ttulo1"/>
        <w:spacing w:before="120" w:after="120" w:line="240" w:lineRule="auto"/>
        <w:jc w:val="both"/>
        <w:rPr>
          <w:rFonts w:ascii="Arial" w:hAnsi="Arial" w:cs="Arial"/>
          <w:b/>
          <w:color w:val="002060"/>
          <w:sz w:val="22"/>
          <w:szCs w:val="22"/>
        </w:rPr>
      </w:pPr>
      <w:bookmarkStart w:id="11" w:name="_Toc211298508"/>
      <w:r w:rsidRPr="003C27F6">
        <w:rPr>
          <w:rFonts w:ascii="Arial" w:hAnsi="Arial" w:cs="Arial"/>
          <w:b/>
          <w:color w:val="002060"/>
          <w:sz w:val="22"/>
          <w:szCs w:val="22"/>
        </w:rPr>
        <w:t>Competencias.</w:t>
      </w:r>
      <w:bookmarkEnd w:id="11"/>
    </w:p>
    <w:p w14:paraId="4929F857" w14:textId="30A79E30" w:rsidR="005C41BD" w:rsidRPr="003C27F6" w:rsidRDefault="005C41BD" w:rsidP="00BF7406">
      <w:pPr>
        <w:spacing w:before="120" w:after="120" w:line="240" w:lineRule="auto"/>
        <w:ind w:firstLine="431"/>
        <w:jc w:val="both"/>
        <w:rPr>
          <w:rFonts w:ascii="Arial" w:hAnsi="Arial" w:cs="Arial"/>
        </w:rPr>
      </w:pPr>
      <w:r w:rsidRPr="003C27F6">
        <w:rPr>
          <w:rFonts w:ascii="Arial" w:hAnsi="Arial" w:cs="Arial"/>
        </w:rPr>
        <w:t xml:space="preserve">Las </w:t>
      </w:r>
      <w:r w:rsidRPr="003C27F6">
        <w:rPr>
          <w:rFonts w:ascii="Arial" w:hAnsi="Arial" w:cs="Arial"/>
          <w:b/>
        </w:rPr>
        <w:t xml:space="preserve">competencias </w:t>
      </w:r>
      <w:r w:rsidR="00E86E04" w:rsidRPr="003C27F6">
        <w:rPr>
          <w:rFonts w:ascii="Arial" w:hAnsi="Arial" w:cs="Arial"/>
          <w:b/>
        </w:rPr>
        <w:t>(C)</w:t>
      </w:r>
      <w:r w:rsidR="00E86E04" w:rsidRPr="003C27F6">
        <w:rPr>
          <w:rFonts w:ascii="Arial" w:hAnsi="Arial" w:cs="Arial"/>
        </w:rPr>
        <w:t xml:space="preserve"> </w:t>
      </w:r>
      <w:r w:rsidRPr="003C27F6">
        <w:rPr>
          <w:rFonts w:ascii="Arial" w:hAnsi="Arial" w:cs="Arial"/>
        </w:rPr>
        <w:t>son el segundo elemento del currículo tal y como se recoge en el artículo 6 de la LOE</w:t>
      </w:r>
      <w:r w:rsidR="00BF0404" w:rsidRPr="003C27F6">
        <w:rPr>
          <w:rFonts w:ascii="Arial" w:hAnsi="Arial" w:cs="Arial"/>
        </w:rPr>
        <w:t xml:space="preserve">, </w:t>
      </w:r>
      <w:r w:rsidR="00BF0404" w:rsidRPr="003C27F6">
        <w:rPr>
          <w:rFonts w:ascii="Arial" w:hAnsi="Arial" w:cs="Arial"/>
          <w:bCs/>
        </w:rPr>
        <w:t>modificada por LOMLOE</w:t>
      </w:r>
      <w:r w:rsidRPr="003C27F6">
        <w:rPr>
          <w:rFonts w:ascii="Arial" w:hAnsi="Arial" w:cs="Arial"/>
        </w:rPr>
        <w:t>. Estas competencias son las capacidades humanas que constan de diferentes conocimientos, habilidades, pensamientos, carácter y valores de manera integral en las distintas interacciones que tienen las personas. Las competencias, por tanto, permiten alcanzar al alumnado los contenidos propios de cada enseñanza y etapa educa</w:t>
      </w:r>
      <w:r w:rsidR="00F60EB7" w:rsidRPr="003C27F6">
        <w:rPr>
          <w:rFonts w:ascii="Arial" w:hAnsi="Arial" w:cs="Arial"/>
        </w:rPr>
        <w:t>tiva</w:t>
      </w:r>
      <w:r w:rsidRPr="003C27F6">
        <w:rPr>
          <w:rFonts w:ascii="Arial" w:hAnsi="Arial" w:cs="Arial"/>
        </w:rPr>
        <w:t>.</w:t>
      </w:r>
    </w:p>
    <w:p w14:paraId="0946A140" w14:textId="66ADD52B" w:rsidR="005C41BD" w:rsidRPr="003C27F6" w:rsidRDefault="005C41BD" w:rsidP="00BF7406">
      <w:pPr>
        <w:pStyle w:val="Ttulo2"/>
        <w:spacing w:before="120" w:after="120" w:line="240" w:lineRule="auto"/>
        <w:jc w:val="both"/>
        <w:rPr>
          <w:rFonts w:ascii="Arial" w:hAnsi="Arial" w:cs="Arial"/>
          <w:b/>
          <w:color w:val="002060"/>
          <w:sz w:val="22"/>
          <w:szCs w:val="22"/>
        </w:rPr>
      </w:pPr>
      <w:bookmarkStart w:id="12" w:name="_Toc211298510"/>
      <w:r w:rsidRPr="003C27F6">
        <w:rPr>
          <w:rFonts w:ascii="Arial" w:hAnsi="Arial" w:cs="Arial"/>
          <w:b/>
          <w:color w:val="002060"/>
          <w:sz w:val="22"/>
          <w:szCs w:val="22"/>
        </w:rPr>
        <w:t>Contribución del módulo a las Competencias Profesionales, Personales y Sociales.</w:t>
      </w:r>
      <w:bookmarkEnd w:id="12"/>
    </w:p>
    <w:p w14:paraId="27D222E6" w14:textId="10C879F5" w:rsidR="00903620" w:rsidRPr="003C27F6" w:rsidRDefault="00D70651" w:rsidP="00BF7406">
      <w:pPr>
        <w:spacing w:before="120" w:after="120" w:line="240" w:lineRule="auto"/>
        <w:ind w:firstLine="431"/>
        <w:jc w:val="both"/>
        <w:rPr>
          <w:rFonts w:ascii="Arial" w:hAnsi="Arial" w:cs="Arial"/>
        </w:rPr>
      </w:pPr>
      <w:r w:rsidRPr="003C27F6">
        <w:rPr>
          <w:rFonts w:ascii="Arial" w:hAnsi="Arial" w:cs="Arial"/>
        </w:rPr>
        <w:t>La</w:t>
      </w:r>
      <w:r w:rsidR="005C41BD" w:rsidRPr="003C27F6">
        <w:rPr>
          <w:rFonts w:ascii="Arial" w:hAnsi="Arial" w:cs="Arial"/>
        </w:rPr>
        <w:t xml:space="preserve"> formación del módulo contri</w:t>
      </w:r>
      <w:r w:rsidR="00903620" w:rsidRPr="003C27F6">
        <w:rPr>
          <w:rFonts w:ascii="Arial" w:hAnsi="Arial" w:cs="Arial"/>
        </w:rPr>
        <w:t>buye</w:t>
      </w:r>
      <w:r w:rsidR="0060431E" w:rsidRPr="003C27F6">
        <w:rPr>
          <w:rFonts w:ascii="Arial" w:hAnsi="Arial" w:cs="Arial"/>
        </w:rPr>
        <w:t xml:space="preserve"> a</w:t>
      </w:r>
      <w:r w:rsidRPr="003C27F6">
        <w:rPr>
          <w:rFonts w:ascii="Arial" w:hAnsi="Arial" w:cs="Arial"/>
        </w:rPr>
        <w:t> las competencias a), b), c), h), k</w:t>
      </w:r>
      <w:r w:rsidR="0060431E" w:rsidRPr="003C27F6">
        <w:rPr>
          <w:rFonts w:ascii="Arial" w:hAnsi="Arial" w:cs="Arial"/>
        </w:rPr>
        <w:t>)</w:t>
      </w:r>
      <w:r w:rsidRPr="003C27F6">
        <w:rPr>
          <w:rFonts w:ascii="Arial" w:hAnsi="Arial" w:cs="Arial"/>
        </w:rPr>
        <w:t xml:space="preserve"> </w:t>
      </w:r>
      <w:r w:rsidR="00903620" w:rsidRPr="003C27F6">
        <w:rPr>
          <w:rFonts w:ascii="Arial" w:hAnsi="Arial" w:cs="Arial"/>
        </w:rPr>
        <w:t>del título</w:t>
      </w:r>
      <w:r w:rsidR="005C41BD" w:rsidRPr="003C27F6">
        <w:rPr>
          <w:rFonts w:ascii="Arial" w:hAnsi="Arial" w:cs="Arial"/>
        </w:rPr>
        <w:t>, las cuáles son las que se relacionan a continuación:</w:t>
      </w:r>
    </w:p>
    <w:p w14:paraId="097E193E" w14:textId="77777777" w:rsidR="00D70651" w:rsidRPr="003C27F6" w:rsidRDefault="00D70651" w:rsidP="00BF7406">
      <w:pPr>
        <w:pStyle w:val="Prrafodelista"/>
        <w:numPr>
          <w:ilvl w:val="0"/>
          <w:numId w:val="12"/>
        </w:numPr>
        <w:spacing w:before="120" w:after="120" w:line="240" w:lineRule="auto"/>
        <w:contextualSpacing w:val="0"/>
        <w:jc w:val="both"/>
        <w:rPr>
          <w:rFonts w:ascii="Arial" w:hAnsi="Arial" w:cs="Arial"/>
          <w:bCs/>
        </w:rPr>
      </w:pPr>
      <w:r w:rsidRPr="003C27F6">
        <w:rPr>
          <w:rFonts w:ascii="Arial" w:hAnsi="Arial" w:cs="Arial"/>
          <w:bCs/>
        </w:rPr>
        <w:t>a) Configurar circuitos electrónicos, reconociendo su estructura en bloques.</w:t>
      </w:r>
    </w:p>
    <w:p w14:paraId="0F11ACB9" w14:textId="77777777" w:rsidR="00D70651" w:rsidRPr="003C27F6" w:rsidRDefault="00D70651" w:rsidP="00BF7406">
      <w:pPr>
        <w:pStyle w:val="Prrafodelista"/>
        <w:numPr>
          <w:ilvl w:val="0"/>
          <w:numId w:val="12"/>
        </w:numPr>
        <w:spacing w:before="120" w:after="120" w:line="240" w:lineRule="auto"/>
        <w:contextualSpacing w:val="0"/>
        <w:jc w:val="both"/>
        <w:rPr>
          <w:rFonts w:ascii="Arial" w:hAnsi="Arial" w:cs="Arial"/>
          <w:bCs/>
        </w:rPr>
      </w:pPr>
      <w:r w:rsidRPr="003C27F6">
        <w:rPr>
          <w:rFonts w:ascii="Arial" w:hAnsi="Arial" w:cs="Arial"/>
          <w:bCs/>
        </w:rPr>
        <w:t>b) Calcular parámetros de circuitos electrónicos analógicos y digitales, identificando los valores de las etapas de entrada-salida y de acondicionamiento y tratamiento de señal.</w:t>
      </w:r>
    </w:p>
    <w:p w14:paraId="0CD58EC3" w14:textId="0891D059" w:rsidR="00D70651" w:rsidRPr="003C27F6" w:rsidRDefault="00D70651" w:rsidP="00BF7406">
      <w:pPr>
        <w:pStyle w:val="Prrafodelista"/>
        <w:numPr>
          <w:ilvl w:val="0"/>
          <w:numId w:val="12"/>
        </w:numPr>
        <w:spacing w:before="120" w:after="120" w:line="240" w:lineRule="auto"/>
        <w:contextualSpacing w:val="0"/>
        <w:jc w:val="both"/>
        <w:rPr>
          <w:rFonts w:ascii="Arial" w:hAnsi="Arial" w:cs="Arial"/>
          <w:bCs/>
        </w:rPr>
      </w:pPr>
      <w:r w:rsidRPr="003C27F6">
        <w:rPr>
          <w:rFonts w:ascii="Arial" w:hAnsi="Arial" w:cs="Arial"/>
          <w:bCs/>
        </w:rPr>
        <w:t>c) Verificar el funcionamiento de circuitos analógicos y de electrónica digital micro programables, utilizando equipos de medida y sistemas software de análisis y configuración.</w:t>
      </w:r>
    </w:p>
    <w:p w14:paraId="6218B0FC" w14:textId="269E963A" w:rsidR="00D70651" w:rsidRPr="003C27F6" w:rsidRDefault="00D70651" w:rsidP="00BF7406">
      <w:pPr>
        <w:pStyle w:val="Prrafodelista"/>
        <w:numPr>
          <w:ilvl w:val="0"/>
          <w:numId w:val="12"/>
        </w:numPr>
        <w:spacing w:before="120" w:after="120" w:line="240" w:lineRule="auto"/>
        <w:contextualSpacing w:val="0"/>
        <w:jc w:val="both"/>
        <w:rPr>
          <w:rFonts w:ascii="Arial" w:hAnsi="Arial" w:cs="Arial"/>
          <w:bCs/>
        </w:rPr>
      </w:pPr>
      <w:r w:rsidRPr="003C27F6">
        <w:rPr>
          <w:rFonts w:ascii="Arial" w:hAnsi="Arial" w:cs="Arial"/>
          <w:bCs/>
        </w:rPr>
        <w:t>k) Realizar la puesta en servicio de los equipos y sistemas electrónicos, asegurando su funcionamiento dentro de los parámetros técnicos de aceptación y asegurando las condiciones de calidad y seguridad.</w:t>
      </w:r>
    </w:p>
    <w:p w14:paraId="222A10D6" w14:textId="0CD3460A" w:rsidR="00D70651" w:rsidRPr="003C27F6" w:rsidRDefault="00D70651" w:rsidP="00BF7406">
      <w:pPr>
        <w:pStyle w:val="Prrafodelista"/>
        <w:numPr>
          <w:ilvl w:val="0"/>
          <w:numId w:val="12"/>
        </w:numPr>
        <w:spacing w:before="120" w:after="120" w:line="240" w:lineRule="auto"/>
        <w:contextualSpacing w:val="0"/>
        <w:jc w:val="both"/>
        <w:rPr>
          <w:rFonts w:ascii="Arial" w:hAnsi="Arial" w:cs="Arial"/>
          <w:bCs/>
        </w:rPr>
      </w:pPr>
      <w:r w:rsidRPr="003C27F6">
        <w:rPr>
          <w:rFonts w:ascii="Arial" w:hAnsi="Arial" w:cs="Arial"/>
          <w:bCs/>
        </w:rPr>
        <w:lastRenderedPageBreak/>
        <w:t>i) Realizar el diagnóstico de las disfunciones o averías en los equipos o sistemas, a partir de los síntomas detectados, la información aportada por el usuario, la información técnica y el historial de la instalación.</w:t>
      </w:r>
    </w:p>
    <w:p w14:paraId="0A2F5AE8" w14:textId="77777777" w:rsidR="00D70651" w:rsidRPr="003C27F6" w:rsidRDefault="00D70651" w:rsidP="00BF7406">
      <w:pPr>
        <w:pStyle w:val="Prrafodelista"/>
        <w:numPr>
          <w:ilvl w:val="0"/>
          <w:numId w:val="12"/>
        </w:numPr>
        <w:spacing w:before="120" w:after="120" w:line="240" w:lineRule="auto"/>
        <w:contextualSpacing w:val="0"/>
        <w:jc w:val="both"/>
        <w:rPr>
          <w:rFonts w:ascii="Arial" w:hAnsi="Arial" w:cs="Arial"/>
          <w:bCs/>
        </w:rPr>
      </w:pPr>
      <w:r w:rsidRPr="003C27F6">
        <w:rPr>
          <w:rFonts w:ascii="Arial" w:hAnsi="Arial" w:cs="Arial"/>
          <w:bCs/>
        </w:rPr>
        <w:t>l) Elaborar la documentación técnica y administrativa para mantener un sistema documental de mantenimiento y reparación de equipos o sistemas electrónicos.</w:t>
      </w:r>
    </w:p>
    <w:p w14:paraId="26570EE5" w14:textId="77777777" w:rsidR="00D70651" w:rsidRPr="003C27F6" w:rsidRDefault="00D70651" w:rsidP="00BF7406">
      <w:pPr>
        <w:pStyle w:val="Default"/>
        <w:jc w:val="both"/>
        <w:rPr>
          <w:sz w:val="22"/>
          <w:szCs w:val="22"/>
        </w:rPr>
      </w:pPr>
    </w:p>
    <w:p w14:paraId="23B18E65" w14:textId="193BC034" w:rsidR="005C41BD" w:rsidRPr="003C27F6" w:rsidRDefault="005C41BD" w:rsidP="00BF7406">
      <w:pPr>
        <w:pStyle w:val="Ttulo1"/>
        <w:spacing w:before="120" w:after="120" w:line="240" w:lineRule="auto"/>
        <w:jc w:val="both"/>
        <w:rPr>
          <w:rFonts w:ascii="Arial" w:hAnsi="Arial" w:cs="Arial"/>
          <w:b/>
          <w:color w:val="002060"/>
          <w:sz w:val="22"/>
          <w:szCs w:val="22"/>
        </w:rPr>
      </w:pPr>
      <w:bookmarkStart w:id="13" w:name="_Toc211298511"/>
      <w:r w:rsidRPr="003C27F6">
        <w:rPr>
          <w:rFonts w:ascii="Arial" w:hAnsi="Arial" w:cs="Arial"/>
          <w:b/>
          <w:color w:val="002060"/>
          <w:sz w:val="22"/>
          <w:szCs w:val="22"/>
        </w:rPr>
        <w:t>Contenidos.</w:t>
      </w:r>
      <w:bookmarkEnd w:id="13"/>
    </w:p>
    <w:p w14:paraId="4C658D9A" w14:textId="50E6D7AA" w:rsidR="005C41BD" w:rsidRPr="003C27F6" w:rsidRDefault="00FD423D" w:rsidP="00BF7406">
      <w:pPr>
        <w:spacing w:before="120" w:after="120" w:line="240" w:lineRule="auto"/>
        <w:ind w:firstLine="431"/>
        <w:jc w:val="both"/>
        <w:rPr>
          <w:rFonts w:ascii="Arial" w:hAnsi="Arial" w:cs="Arial"/>
        </w:rPr>
      </w:pPr>
      <w:r w:rsidRPr="003C27F6">
        <w:rPr>
          <w:rFonts w:ascii="Arial" w:hAnsi="Arial" w:cs="Arial"/>
        </w:rPr>
        <w:t>Los contenidos constituyen un elemento prescriptivo del currículo, siendo de obligada impartición. C</w:t>
      </w:r>
      <w:r w:rsidR="005C41BD" w:rsidRPr="003C27F6">
        <w:rPr>
          <w:rFonts w:ascii="Arial" w:hAnsi="Arial" w:cs="Arial"/>
        </w:rPr>
        <w:t xml:space="preserve">onstituyen el tercer elemento básico del currículo </w:t>
      </w:r>
      <w:r w:rsidR="005C41BD" w:rsidRPr="003C27F6">
        <w:rPr>
          <w:rFonts w:ascii="Arial" w:hAnsi="Arial" w:cs="Arial"/>
          <w:b/>
        </w:rPr>
        <w:t>(art. 6 de la LOE</w:t>
      </w:r>
      <w:r w:rsidR="00A17661" w:rsidRPr="003C27F6">
        <w:rPr>
          <w:rFonts w:ascii="Arial" w:hAnsi="Arial" w:cs="Arial"/>
          <w:b/>
        </w:rPr>
        <w:t>, modificada por LOMLOE</w:t>
      </w:r>
      <w:r w:rsidR="005C41BD" w:rsidRPr="003C27F6">
        <w:rPr>
          <w:rFonts w:ascii="Arial" w:hAnsi="Arial" w:cs="Arial"/>
          <w:b/>
        </w:rPr>
        <w:t>)</w:t>
      </w:r>
      <w:r w:rsidR="005C41BD" w:rsidRPr="003C27F6">
        <w:rPr>
          <w:rFonts w:ascii="Arial" w:hAnsi="Arial" w:cs="Arial"/>
        </w:rPr>
        <w:t>, pueden definirse como lo que los estudiantes deberían saber o comprender como resultado del proceso de aprendizaje.</w:t>
      </w:r>
    </w:p>
    <w:p w14:paraId="73C2041F" w14:textId="0BEC3477" w:rsidR="005C41BD" w:rsidRPr="003C27F6" w:rsidRDefault="00A100E0" w:rsidP="00BF7406">
      <w:pPr>
        <w:pStyle w:val="Ttulo2"/>
        <w:spacing w:before="120" w:after="120" w:line="240" w:lineRule="auto"/>
        <w:jc w:val="both"/>
        <w:rPr>
          <w:rFonts w:ascii="Arial" w:hAnsi="Arial" w:cs="Arial"/>
          <w:b/>
          <w:color w:val="002060"/>
          <w:sz w:val="22"/>
          <w:szCs w:val="22"/>
        </w:rPr>
      </w:pPr>
      <w:bookmarkStart w:id="14" w:name="_Toc211298512"/>
      <w:r w:rsidRPr="003C27F6">
        <w:rPr>
          <w:rFonts w:ascii="Arial" w:hAnsi="Arial" w:cs="Arial"/>
          <w:b/>
          <w:color w:val="002060"/>
          <w:sz w:val="22"/>
          <w:szCs w:val="22"/>
        </w:rPr>
        <w:t>C</w:t>
      </w:r>
      <w:r w:rsidR="005C41BD" w:rsidRPr="003C27F6">
        <w:rPr>
          <w:rFonts w:ascii="Arial" w:hAnsi="Arial" w:cs="Arial"/>
          <w:b/>
          <w:color w:val="002060"/>
          <w:sz w:val="22"/>
          <w:szCs w:val="22"/>
        </w:rPr>
        <w:t>ontenidos</w:t>
      </w:r>
      <w:r w:rsidRPr="003C27F6">
        <w:rPr>
          <w:rFonts w:ascii="Arial" w:hAnsi="Arial" w:cs="Arial"/>
          <w:b/>
          <w:color w:val="002060"/>
          <w:sz w:val="22"/>
          <w:szCs w:val="22"/>
        </w:rPr>
        <w:t xml:space="preserve"> básicos</w:t>
      </w:r>
      <w:r w:rsidR="005C41BD" w:rsidRPr="003C27F6">
        <w:rPr>
          <w:rFonts w:ascii="Arial" w:hAnsi="Arial" w:cs="Arial"/>
          <w:b/>
          <w:color w:val="002060"/>
          <w:sz w:val="22"/>
          <w:szCs w:val="22"/>
        </w:rPr>
        <w:t>.</w:t>
      </w:r>
      <w:bookmarkEnd w:id="14"/>
    </w:p>
    <w:p w14:paraId="3DC7D17E" w14:textId="05937BAE" w:rsidR="00FD423D" w:rsidRPr="003C27F6" w:rsidRDefault="00FD423D" w:rsidP="00BF7406">
      <w:pPr>
        <w:spacing w:before="120" w:after="120" w:line="240" w:lineRule="auto"/>
        <w:ind w:firstLine="431"/>
        <w:jc w:val="both"/>
        <w:rPr>
          <w:rFonts w:ascii="Arial" w:hAnsi="Arial" w:cs="Arial"/>
        </w:rPr>
      </w:pPr>
      <w:r w:rsidRPr="003C27F6">
        <w:rPr>
          <w:rFonts w:ascii="Arial" w:hAnsi="Arial" w:cs="Arial"/>
        </w:rPr>
        <w:t xml:space="preserve">A continuación, se formulan los contenidos </w:t>
      </w:r>
      <w:r w:rsidR="00560D5F" w:rsidRPr="003C27F6">
        <w:rPr>
          <w:rFonts w:ascii="Arial" w:hAnsi="Arial" w:cs="Arial"/>
        </w:rPr>
        <w:t xml:space="preserve">asociados por bloques de contenidos </w:t>
      </w:r>
      <w:r w:rsidR="00560D5F" w:rsidRPr="003C27F6">
        <w:rPr>
          <w:rFonts w:ascii="Arial" w:hAnsi="Arial" w:cs="Arial"/>
          <w:b/>
        </w:rPr>
        <w:t xml:space="preserve">(BL), </w:t>
      </w:r>
      <w:r w:rsidR="00560D5F" w:rsidRPr="003C27F6">
        <w:rPr>
          <w:rFonts w:ascii="Arial" w:hAnsi="Arial" w:cs="Arial"/>
        </w:rPr>
        <w:t>que</w:t>
      </w:r>
      <w:r w:rsidRPr="003C27F6">
        <w:rPr>
          <w:rFonts w:ascii="Arial" w:hAnsi="Arial" w:cs="Arial"/>
        </w:rPr>
        <w:t xml:space="preserve"> se van a desarrollar en cada unidad </w:t>
      </w:r>
      <w:r w:rsidR="00560D5F" w:rsidRPr="003C27F6">
        <w:rPr>
          <w:rFonts w:ascii="Arial" w:hAnsi="Arial" w:cs="Arial"/>
        </w:rPr>
        <w:t>de trabajo</w:t>
      </w:r>
      <w:r w:rsidRPr="003C27F6">
        <w:rPr>
          <w:rFonts w:ascii="Arial" w:hAnsi="Arial" w:cs="Arial"/>
        </w:rPr>
        <w:t xml:space="preserve"> del módulo profesional, partiendo de los establecidos en el </w:t>
      </w:r>
      <w:r w:rsidR="00560D5F" w:rsidRPr="003C27F6">
        <w:rPr>
          <w:rFonts w:ascii="Arial" w:hAnsi="Arial" w:cs="Arial"/>
        </w:rPr>
        <w:t xml:space="preserve">Real Decreto, como el </w:t>
      </w:r>
      <w:r w:rsidR="00F07767" w:rsidRPr="003C27F6">
        <w:rPr>
          <w:rFonts w:ascii="Arial" w:hAnsi="Arial" w:cs="Arial"/>
          <w:iCs/>
        </w:rPr>
        <w:t>Decreto de título</w:t>
      </w:r>
      <w:r w:rsidR="00560D5F" w:rsidRPr="003C27F6">
        <w:rPr>
          <w:rFonts w:ascii="Arial" w:hAnsi="Arial" w:cs="Arial"/>
          <w:iCs/>
        </w:rPr>
        <w:t xml:space="preserve">, así como </w:t>
      </w:r>
      <w:r w:rsidR="00560D5F" w:rsidRPr="003C27F6">
        <w:rPr>
          <w:rFonts w:ascii="Arial" w:hAnsi="Arial" w:cs="Arial"/>
        </w:rPr>
        <w:t>los</w:t>
      </w:r>
      <w:r w:rsidRPr="003C27F6">
        <w:rPr>
          <w:rFonts w:ascii="Arial" w:hAnsi="Arial" w:cs="Arial"/>
        </w:rPr>
        <w:t xml:space="preserve"> de mi aportación propia gracias al conoc</w:t>
      </w:r>
      <w:r w:rsidR="00560D5F" w:rsidRPr="003C27F6">
        <w:rPr>
          <w:rFonts w:ascii="Arial" w:hAnsi="Arial" w:cs="Arial"/>
        </w:rPr>
        <w:t>imiento del módulo profesional</w:t>
      </w:r>
      <w:r w:rsidRPr="003C27F6">
        <w:rPr>
          <w:rFonts w:ascii="Arial" w:hAnsi="Arial" w:cs="Arial"/>
        </w:rPr>
        <w:t>.</w:t>
      </w:r>
    </w:p>
    <w:tbl>
      <w:tblPr>
        <w:tblStyle w:val="Tablaconcuadrcula"/>
        <w:tblW w:w="9634"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9634"/>
      </w:tblGrid>
      <w:tr w:rsidR="005C41BD" w:rsidRPr="003C27F6" w14:paraId="14A1DDC8" w14:textId="77777777" w:rsidTr="00700590">
        <w:trPr>
          <w:tblHeader/>
        </w:trPr>
        <w:tc>
          <w:tcPr>
            <w:tcW w:w="9634" w:type="dxa"/>
            <w:shd w:val="clear" w:color="auto" w:fill="FFC000" w:themeFill="accent4"/>
          </w:tcPr>
          <w:p w14:paraId="53AFA6E1" w14:textId="10F0632C" w:rsidR="005C41BD" w:rsidRPr="003C27F6" w:rsidRDefault="005C41BD" w:rsidP="00BF7406">
            <w:pPr>
              <w:spacing w:before="120" w:after="120"/>
              <w:jc w:val="both"/>
              <w:rPr>
                <w:rFonts w:ascii="Arial" w:hAnsi="Arial" w:cs="Arial"/>
                <w:b/>
              </w:rPr>
            </w:pPr>
            <w:r w:rsidRPr="003C27F6">
              <w:rPr>
                <w:rFonts w:ascii="Arial" w:hAnsi="Arial" w:cs="Arial"/>
                <w:b/>
                <w:bCs/>
              </w:rPr>
              <w:t xml:space="preserve">Bloque 1. </w:t>
            </w:r>
            <w:r w:rsidR="005133B3" w:rsidRPr="003C27F6">
              <w:rPr>
                <w:rFonts w:ascii="Arial" w:hAnsi="Arial" w:cs="Arial"/>
                <w:b/>
              </w:rPr>
              <w:t>Arduino</w:t>
            </w:r>
            <w:r w:rsidR="00DA2B16" w:rsidRPr="003C27F6">
              <w:rPr>
                <w:rFonts w:ascii="Arial" w:hAnsi="Arial" w:cs="Arial"/>
                <w:b/>
                <w:color w:val="000000"/>
              </w:rPr>
              <w:t>:</w:t>
            </w:r>
            <w:r w:rsidR="00DA2B16" w:rsidRPr="003C27F6">
              <w:rPr>
                <w:rFonts w:ascii="Arial" w:hAnsi="Arial" w:cs="Arial"/>
                <w:b/>
              </w:rPr>
              <w:t xml:space="preserve"> </w:t>
            </w:r>
            <w:r w:rsidRPr="003C27F6">
              <w:rPr>
                <w:rFonts w:ascii="Arial" w:hAnsi="Arial" w:cs="Arial"/>
                <w:b/>
                <w:bCs/>
              </w:rPr>
              <w:t>(BL1)</w:t>
            </w:r>
            <w:r w:rsidRPr="003C27F6">
              <w:rPr>
                <w:rFonts w:ascii="Arial" w:hAnsi="Arial" w:cs="Arial"/>
                <w:b/>
              </w:rPr>
              <w:t>.</w:t>
            </w:r>
          </w:p>
        </w:tc>
      </w:tr>
      <w:tr w:rsidR="005C41BD" w:rsidRPr="003C27F6" w14:paraId="5A3BB55A" w14:textId="77777777" w:rsidTr="00700590">
        <w:tc>
          <w:tcPr>
            <w:tcW w:w="9634" w:type="dxa"/>
            <w:shd w:val="clear" w:color="auto" w:fill="FFF2CC" w:themeFill="accent4" w:themeFillTint="33"/>
          </w:tcPr>
          <w:p w14:paraId="02FBBF9C" w14:textId="4DA7BD32" w:rsidR="00DA2B16" w:rsidRPr="003C27F6" w:rsidRDefault="00DA2B16" w:rsidP="00BF7406">
            <w:pPr>
              <w:pStyle w:val="Pa17"/>
              <w:spacing w:before="120" w:after="120" w:line="240" w:lineRule="auto"/>
              <w:jc w:val="both"/>
              <w:rPr>
                <w:rStyle w:val="A10"/>
                <w:sz w:val="22"/>
                <w:szCs w:val="22"/>
              </w:rPr>
            </w:pPr>
            <w:r w:rsidRPr="003C27F6">
              <w:rPr>
                <w:rStyle w:val="A10"/>
                <w:b/>
                <w:sz w:val="22"/>
                <w:szCs w:val="22"/>
              </w:rPr>
              <w:t>1.1.</w:t>
            </w:r>
            <w:r w:rsidRPr="003C27F6">
              <w:rPr>
                <w:b/>
                <w:color w:val="000000"/>
                <w:sz w:val="22"/>
                <w:szCs w:val="22"/>
              </w:rPr>
              <w:t xml:space="preserve"> </w:t>
            </w:r>
            <w:r w:rsidR="005133B3" w:rsidRPr="003C27F6">
              <w:rPr>
                <w:sz w:val="22"/>
                <w:szCs w:val="22"/>
              </w:rPr>
              <w:t>Arquitectura de hardware.</w:t>
            </w:r>
          </w:p>
          <w:p w14:paraId="0EF2750E" w14:textId="429C21C2" w:rsidR="00DA2B16" w:rsidRPr="003C27F6" w:rsidRDefault="00DA2B16" w:rsidP="00BF7406">
            <w:pPr>
              <w:pStyle w:val="Pa17"/>
              <w:spacing w:before="120" w:after="120" w:line="240" w:lineRule="auto"/>
              <w:jc w:val="both"/>
              <w:rPr>
                <w:rStyle w:val="A10"/>
                <w:sz w:val="22"/>
                <w:szCs w:val="22"/>
              </w:rPr>
            </w:pPr>
            <w:r w:rsidRPr="003C27F6">
              <w:rPr>
                <w:rStyle w:val="A10"/>
                <w:b/>
                <w:sz w:val="22"/>
                <w:szCs w:val="22"/>
              </w:rPr>
              <w:t>1.2.</w:t>
            </w:r>
            <w:r w:rsidRPr="003C27F6">
              <w:rPr>
                <w:b/>
                <w:color w:val="000000"/>
                <w:sz w:val="22"/>
                <w:szCs w:val="22"/>
              </w:rPr>
              <w:t xml:space="preserve"> </w:t>
            </w:r>
            <w:r w:rsidR="005133B3" w:rsidRPr="003C27F6">
              <w:rPr>
                <w:sz w:val="22"/>
                <w:szCs w:val="22"/>
              </w:rPr>
              <w:t>Entorno de desarrollo (IDE).</w:t>
            </w:r>
          </w:p>
          <w:p w14:paraId="0681421B" w14:textId="4C2FF59D" w:rsidR="00DA2B16" w:rsidRPr="003C27F6" w:rsidRDefault="00DA2B16" w:rsidP="00BF7406">
            <w:pPr>
              <w:pStyle w:val="Pa17"/>
              <w:spacing w:before="120" w:after="120" w:line="240" w:lineRule="auto"/>
              <w:jc w:val="both"/>
              <w:rPr>
                <w:rStyle w:val="A10"/>
                <w:sz w:val="22"/>
                <w:szCs w:val="22"/>
              </w:rPr>
            </w:pPr>
            <w:r w:rsidRPr="003C27F6">
              <w:rPr>
                <w:rStyle w:val="A10"/>
                <w:b/>
                <w:sz w:val="22"/>
                <w:szCs w:val="22"/>
              </w:rPr>
              <w:t>1.3.</w:t>
            </w:r>
            <w:r w:rsidRPr="003C27F6">
              <w:rPr>
                <w:b/>
                <w:color w:val="000000"/>
                <w:sz w:val="22"/>
                <w:szCs w:val="22"/>
              </w:rPr>
              <w:t xml:space="preserve"> </w:t>
            </w:r>
            <w:r w:rsidR="005133B3" w:rsidRPr="003C27F6">
              <w:rPr>
                <w:sz w:val="22"/>
                <w:szCs w:val="22"/>
              </w:rPr>
              <w:t>Programación de entradas/salidas digitales y analógicas.</w:t>
            </w:r>
          </w:p>
          <w:p w14:paraId="73BDFA64" w14:textId="12EF391E" w:rsidR="001469C9" w:rsidRPr="003C27F6" w:rsidRDefault="00DA2B16" w:rsidP="00BF7406">
            <w:pPr>
              <w:pStyle w:val="Pa17"/>
              <w:spacing w:before="120" w:after="120" w:line="240" w:lineRule="auto"/>
              <w:jc w:val="both"/>
              <w:rPr>
                <w:color w:val="000000"/>
                <w:sz w:val="22"/>
                <w:szCs w:val="22"/>
              </w:rPr>
            </w:pPr>
            <w:r w:rsidRPr="003C27F6">
              <w:rPr>
                <w:rStyle w:val="A10"/>
                <w:b/>
                <w:sz w:val="22"/>
                <w:szCs w:val="22"/>
              </w:rPr>
              <w:t>1.4.</w:t>
            </w:r>
            <w:r w:rsidRPr="003C27F6">
              <w:rPr>
                <w:b/>
                <w:color w:val="000000"/>
                <w:sz w:val="22"/>
                <w:szCs w:val="22"/>
              </w:rPr>
              <w:t xml:space="preserve"> </w:t>
            </w:r>
            <w:r w:rsidR="005133B3" w:rsidRPr="003C27F6">
              <w:rPr>
                <w:sz w:val="22"/>
                <w:szCs w:val="22"/>
              </w:rPr>
              <w:t>Control de sensores y actuadores</w:t>
            </w:r>
          </w:p>
        </w:tc>
      </w:tr>
    </w:tbl>
    <w:p w14:paraId="797AD56B" w14:textId="45FB3713" w:rsidR="005C41BD" w:rsidRPr="003C27F6" w:rsidRDefault="005C41BD" w:rsidP="00BF7406">
      <w:pPr>
        <w:pStyle w:val="Sinespaciado"/>
        <w:spacing w:before="120" w:after="120"/>
        <w:jc w:val="both"/>
        <w:rPr>
          <w:rFonts w:ascii="Arial" w:hAnsi="Arial" w:cs="Arial"/>
        </w:rPr>
      </w:pP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9628"/>
      </w:tblGrid>
      <w:tr w:rsidR="00264843" w:rsidRPr="003C27F6" w14:paraId="23CCB554" w14:textId="77777777" w:rsidTr="001B1AA5">
        <w:trPr>
          <w:tblHeader/>
        </w:trPr>
        <w:tc>
          <w:tcPr>
            <w:tcW w:w="9736" w:type="dxa"/>
            <w:shd w:val="clear" w:color="auto" w:fill="FFC000"/>
          </w:tcPr>
          <w:p w14:paraId="4718F71C" w14:textId="185B9F83" w:rsidR="00264843" w:rsidRPr="003C27F6" w:rsidRDefault="00264843" w:rsidP="00BF7406">
            <w:pPr>
              <w:pStyle w:val="Pa18"/>
              <w:jc w:val="both"/>
              <w:rPr>
                <w:color w:val="000000"/>
                <w:sz w:val="22"/>
                <w:szCs w:val="22"/>
              </w:rPr>
            </w:pPr>
            <w:r w:rsidRPr="003C27F6">
              <w:rPr>
                <w:b/>
                <w:bCs/>
                <w:sz w:val="22"/>
                <w:szCs w:val="22"/>
              </w:rPr>
              <w:t xml:space="preserve">Bloque 2. </w:t>
            </w:r>
            <w:r w:rsidR="005133B3" w:rsidRPr="003C27F6">
              <w:rPr>
                <w:b/>
                <w:sz w:val="22"/>
                <w:szCs w:val="22"/>
              </w:rPr>
              <w:t>ESP32</w:t>
            </w:r>
            <w:r w:rsidR="00DA2B16" w:rsidRPr="003C27F6">
              <w:rPr>
                <w:b/>
                <w:color w:val="000000"/>
                <w:sz w:val="22"/>
                <w:szCs w:val="22"/>
              </w:rPr>
              <w:t xml:space="preserve">: </w:t>
            </w:r>
            <w:r w:rsidRPr="003C27F6">
              <w:rPr>
                <w:b/>
                <w:bCs/>
                <w:sz w:val="22"/>
                <w:szCs w:val="22"/>
              </w:rPr>
              <w:t>(BL2)</w:t>
            </w:r>
            <w:r w:rsidRPr="003C27F6">
              <w:rPr>
                <w:b/>
                <w:sz w:val="22"/>
                <w:szCs w:val="22"/>
              </w:rPr>
              <w:t>.</w:t>
            </w:r>
          </w:p>
        </w:tc>
      </w:tr>
      <w:tr w:rsidR="00264843" w:rsidRPr="003C27F6" w14:paraId="0A44D79B" w14:textId="77777777" w:rsidTr="001B1AA5">
        <w:tc>
          <w:tcPr>
            <w:tcW w:w="9736" w:type="dxa"/>
            <w:shd w:val="clear" w:color="auto" w:fill="FFF2CC" w:themeFill="accent4" w:themeFillTint="33"/>
          </w:tcPr>
          <w:p w14:paraId="157FB3B3" w14:textId="552754DD" w:rsidR="00FF6197" w:rsidRPr="003C27F6" w:rsidRDefault="00FF6197" w:rsidP="00BF7406">
            <w:pPr>
              <w:pStyle w:val="Default"/>
              <w:spacing w:before="4"/>
              <w:jc w:val="both"/>
              <w:rPr>
                <w:rStyle w:val="A10"/>
                <w:sz w:val="22"/>
                <w:szCs w:val="22"/>
              </w:rPr>
            </w:pPr>
            <w:r w:rsidRPr="003C27F6">
              <w:rPr>
                <w:rStyle w:val="A10"/>
                <w:b/>
                <w:sz w:val="22"/>
                <w:szCs w:val="22"/>
              </w:rPr>
              <w:t>2.1.</w:t>
            </w:r>
            <w:r w:rsidRPr="003C27F6">
              <w:rPr>
                <w:b/>
                <w:sz w:val="22"/>
                <w:szCs w:val="22"/>
              </w:rPr>
              <w:t xml:space="preserve"> </w:t>
            </w:r>
            <w:r w:rsidR="00BF6C8A" w:rsidRPr="003C27F6">
              <w:rPr>
                <w:b/>
                <w:sz w:val="22"/>
                <w:szCs w:val="22"/>
              </w:rPr>
              <w:t xml:space="preserve"> </w:t>
            </w:r>
            <w:r w:rsidR="005133B3" w:rsidRPr="003C27F6">
              <w:rPr>
                <w:sz w:val="22"/>
                <w:szCs w:val="22"/>
              </w:rPr>
              <w:t xml:space="preserve">Características del SoC y conectividad. </w:t>
            </w:r>
          </w:p>
          <w:p w14:paraId="5F1D9EBC" w14:textId="05665923" w:rsidR="00FF6197" w:rsidRPr="003C27F6" w:rsidRDefault="00FF6197" w:rsidP="00BF7406">
            <w:pPr>
              <w:pStyle w:val="Pa17"/>
              <w:spacing w:before="120" w:after="120" w:line="240" w:lineRule="auto"/>
              <w:jc w:val="both"/>
              <w:rPr>
                <w:rStyle w:val="A10"/>
                <w:sz w:val="22"/>
                <w:szCs w:val="22"/>
              </w:rPr>
            </w:pPr>
            <w:r w:rsidRPr="003C27F6">
              <w:rPr>
                <w:rStyle w:val="A10"/>
                <w:b/>
                <w:sz w:val="22"/>
                <w:szCs w:val="22"/>
              </w:rPr>
              <w:t>2.2.</w:t>
            </w:r>
            <w:r w:rsidRPr="003C27F6">
              <w:rPr>
                <w:b/>
                <w:color w:val="000000"/>
                <w:sz w:val="22"/>
                <w:szCs w:val="22"/>
              </w:rPr>
              <w:t xml:space="preserve"> </w:t>
            </w:r>
            <w:r w:rsidR="00BF6C8A" w:rsidRPr="003C27F6">
              <w:rPr>
                <w:b/>
                <w:color w:val="000000"/>
                <w:sz w:val="22"/>
                <w:szCs w:val="22"/>
              </w:rPr>
              <w:t xml:space="preserve"> </w:t>
            </w:r>
            <w:r w:rsidR="005133B3" w:rsidRPr="003C27F6">
              <w:rPr>
                <w:sz w:val="22"/>
                <w:szCs w:val="22"/>
              </w:rPr>
              <w:t>Entornos de desarrollo: Arduino IDE, PlatformIO.</w:t>
            </w:r>
          </w:p>
          <w:p w14:paraId="64B18B96" w14:textId="028FB91D" w:rsidR="00264843" w:rsidRPr="003C27F6" w:rsidRDefault="00FF6197" w:rsidP="00BF7406">
            <w:pPr>
              <w:pStyle w:val="Pa17"/>
              <w:spacing w:before="120" w:after="120" w:line="240" w:lineRule="auto"/>
              <w:jc w:val="both"/>
              <w:rPr>
                <w:color w:val="000000"/>
                <w:sz w:val="22"/>
                <w:szCs w:val="22"/>
              </w:rPr>
            </w:pPr>
            <w:r w:rsidRPr="003C27F6">
              <w:rPr>
                <w:rStyle w:val="A10"/>
                <w:b/>
                <w:sz w:val="22"/>
                <w:szCs w:val="22"/>
              </w:rPr>
              <w:t>2.3.</w:t>
            </w:r>
            <w:r w:rsidRPr="003C27F6">
              <w:rPr>
                <w:rStyle w:val="A10"/>
                <w:sz w:val="22"/>
                <w:szCs w:val="22"/>
              </w:rPr>
              <w:t xml:space="preserve"> </w:t>
            </w:r>
            <w:r w:rsidR="00BF6C8A" w:rsidRPr="003C27F6">
              <w:rPr>
                <w:rStyle w:val="A10"/>
                <w:sz w:val="22"/>
                <w:szCs w:val="22"/>
              </w:rPr>
              <w:t xml:space="preserve"> </w:t>
            </w:r>
            <w:r w:rsidR="005133B3" w:rsidRPr="003C27F6">
              <w:rPr>
                <w:sz w:val="22"/>
                <w:szCs w:val="22"/>
              </w:rPr>
              <w:t>Aplicaciones de sensorización y conectividad remota.</w:t>
            </w:r>
          </w:p>
        </w:tc>
      </w:tr>
    </w:tbl>
    <w:p w14:paraId="517CB5D5" w14:textId="28834832" w:rsidR="00264843" w:rsidRPr="003C27F6" w:rsidRDefault="00264843" w:rsidP="00BF7406">
      <w:pPr>
        <w:pStyle w:val="Sinespaciado"/>
        <w:spacing w:before="120" w:after="120"/>
        <w:jc w:val="both"/>
        <w:rPr>
          <w:rFonts w:ascii="Arial" w:hAnsi="Arial" w:cs="Arial"/>
        </w:rPr>
      </w:pP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9628"/>
      </w:tblGrid>
      <w:tr w:rsidR="00264843" w:rsidRPr="003C27F6" w14:paraId="1A93471E" w14:textId="77777777" w:rsidTr="00264843">
        <w:trPr>
          <w:tblHeader/>
        </w:trPr>
        <w:tc>
          <w:tcPr>
            <w:tcW w:w="9736" w:type="dxa"/>
            <w:shd w:val="clear" w:color="auto" w:fill="FFC000"/>
          </w:tcPr>
          <w:p w14:paraId="540D3ABD" w14:textId="4432B860" w:rsidR="00264843" w:rsidRPr="003C27F6" w:rsidRDefault="00264843" w:rsidP="00BF7406">
            <w:pPr>
              <w:pStyle w:val="Pa18"/>
              <w:jc w:val="both"/>
              <w:rPr>
                <w:b/>
                <w:bCs/>
                <w:sz w:val="22"/>
                <w:szCs w:val="22"/>
              </w:rPr>
            </w:pPr>
            <w:r w:rsidRPr="003C27F6">
              <w:rPr>
                <w:b/>
                <w:bCs/>
                <w:sz w:val="22"/>
                <w:szCs w:val="22"/>
              </w:rPr>
              <w:t xml:space="preserve">Bloque 3. </w:t>
            </w:r>
            <w:r w:rsidR="005133B3" w:rsidRPr="003C27F6">
              <w:rPr>
                <w:b/>
                <w:sz w:val="22"/>
                <w:szCs w:val="22"/>
              </w:rPr>
              <w:t>Raspberry Pi.</w:t>
            </w:r>
            <w:r w:rsidR="00FF6197" w:rsidRPr="003C27F6">
              <w:rPr>
                <w:b/>
                <w:bCs/>
                <w:sz w:val="22"/>
                <w:szCs w:val="22"/>
              </w:rPr>
              <w:t xml:space="preserve">: </w:t>
            </w:r>
            <w:r w:rsidRPr="003C27F6">
              <w:rPr>
                <w:b/>
                <w:bCs/>
                <w:sz w:val="22"/>
                <w:szCs w:val="22"/>
              </w:rPr>
              <w:t>(BL3).</w:t>
            </w:r>
          </w:p>
        </w:tc>
      </w:tr>
      <w:tr w:rsidR="00264843" w:rsidRPr="003C27F6" w14:paraId="1993771F" w14:textId="77777777" w:rsidTr="00346C04">
        <w:tc>
          <w:tcPr>
            <w:tcW w:w="9736" w:type="dxa"/>
            <w:shd w:val="clear" w:color="auto" w:fill="FFF2CC" w:themeFill="accent4" w:themeFillTint="33"/>
          </w:tcPr>
          <w:p w14:paraId="0D6C5C84" w14:textId="5DE444F8" w:rsidR="00FF6197" w:rsidRPr="003C27F6" w:rsidRDefault="00FF6197" w:rsidP="00BF7406">
            <w:pPr>
              <w:pStyle w:val="Pa17"/>
              <w:spacing w:before="120" w:after="120" w:line="240" w:lineRule="auto"/>
              <w:jc w:val="both"/>
              <w:rPr>
                <w:rStyle w:val="A10"/>
                <w:sz w:val="22"/>
                <w:szCs w:val="22"/>
              </w:rPr>
            </w:pPr>
            <w:r w:rsidRPr="003C27F6">
              <w:rPr>
                <w:rStyle w:val="A10"/>
                <w:b/>
                <w:sz w:val="22"/>
                <w:szCs w:val="22"/>
              </w:rPr>
              <w:t>3.1.</w:t>
            </w:r>
            <w:r w:rsidRPr="003C27F6">
              <w:rPr>
                <w:b/>
                <w:color w:val="000000"/>
                <w:sz w:val="22"/>
                <w:szCs w:val="22"/>
              </w:rPr>
              <w:t xml:space="preserve"> </w:t>
            </w:r>
            <w:r w:rsidR="00BF6C8A" w:rsidRPr="003C27F6">
              <w:rPr>
                <w:b/>
                <w:color w:val="000000"/>
                <w:sz w:val="22"/>
                <w:szCs w:val="22"/>
              </w:rPr>
              <w:t xml:space="preserve"> </w:t>
            </w:r>
            <w:r w:rsidR="005133B3" w:rsidRPr="003C27F6">
              <w:rPr>
                <w:sz w:val="22"/>
                <w:szCs w:val="22"/>
              </w:rPr>
              <w:t>Componentes y sistema operativo.</w:t>
            </w:r>
          </w:p>
          <w:p w14:paraId="1125EEDA" w14:textId="67B4E4BE" w:rsidR="00FF6197" w:rsidRPr="003C27F6" w:rsidRDefault="00FF6197" w:rsidP="00BF7406">
            <w:pPr>
              <w:pStyle w:val="Pa17"/>
              <w:spacing w:before="120" w:after="120" w:line="240" w:lineRule="auto"/>
              <w:jc w:val="both"/>
              <w:rPr>
                <w:rStyle w:val="A10"/>
                <w:sz w:val="22"/>
                <w:szCs w:val="22"/>
              </w:rPr>
            </w:pPr>
            <w:r w:rsidRPr="003C27F6">
              <w:rPr>
                <w:rStyle w:val="A10"/>
                <w:b/>
                <w:sz w:val="22"/>
                <w:szCs w:val="22"/>
              </w:rPr>
              <w:t>3.2.</w:t>
            </w:r>
            <w:r w:rsidRPr="003C27F6">
              <w:rPr>
                <w:b/>
                <w:color w:val="000000"/>
                <w:sz w:val="22"/>
                <w:szCs w:val="22"/>
              </w:rPr>
              <w:t xml:space="preserve"> </w:t>
            </w:r>
            <w:r w:rsidR="00BF6C8A" w:rsidRPr="003C27F6">
              <w:rPr>
                <w:b/>
                <w:color w:val="000000"/>
                <w:sz w:val="22"/>
                <w:szCs w:val="22"/>
              </w:rPr>
              <w:t xml:space="preserve"> </w:t>
            </w:r>
            <w:r w:rsidR="005133B3" w:rsidRPr="003C27F6">
              <w:rPr>
                <w:sz w:val="22"/>
                <w:szCs w:val="22"/>
              </w:rPr>
              <w:t>Instalación y configuración de red.</w:t>
            </w:r>
          </w:p>
          <w:p w14:paraId="7748CBD4" w14:textId="1C4DF99C" w:rsidR="00FF6197" w:rsidRPr="003C27F6" w:rsidRDefault="00FF6197" w:rsidP="00BF7406">
            <w:pPr>
              <w:pStyle w:val="Pa17"/>
              <w:spacing w:before="120" w:after="120" w:line="240" w:lineRule="auto"/>
              <w:jc w:val="both"/>
              <w:rPr>
                <w:rStyle w:val="A10"/>
                <w:sz w:val="22"/>
                <w:szCs w:val="22"/>
              </w:rPr>
            </w:pPr>
            <w:r w:rsidRPr="003C27F6">
              <w:rPr>
                <w:rStyle w:val="A10"/>
                <w:b/>
                <w:sz w:val="22"/>
                <w:szCs w:val="22"/>
              </w:rPr>
              <w:t>3.3.</w:t>
            </w:r>
            <w:r w:rsidRPr="003C27F6">
              <w:rPr>
                <w:b/>
                <w:color w:val="000000"/>
                <w:sz w:val="22"/>
                <w:szCs w:val="22"/>
              </w:rPr>
              <w:t xml:space="preserve"> </w:t>
            </w:r>
            <w:r w:rsidR="00BF6C8A" w:rsidRPr="003C27F6">
              <w:rPr>
                <w:b/>
                <w:color w:val="000000"/>
                <w:sz w:val="22"/>
                <w:szCs w:val="22"/>
              </w:rPr>
              <w:t xml:space="preserve"> </w:t>
            </w:r>
            <w:r w:rsidR="000328AE" w:rsidRPr="003C27F6">
              <w:rPr>
                <w:sz w:val="22"/>
                <w:szCs w:val="22"/>
              </w:rPr>
              <w:t>Programación con scripts de bash.</w:t>
            </w:r>
          </w:p>
          <w:p w14:paraId="3EC06B6B" w14:textId="4282253C" w:rsidR="00FF6197" w:rsidRPr="003C27F6" w:rsidRDefault="00FF6197" w:rsidP="00BF7406">
            <w:pPr>
              <w:pStyle w:val="Pa17"/>
              <w:spacing w:before="120" w:after="120" w:line="240" w:lineRule="auto"/>
              <w:jc w:val="both"/>
              <w:rPr>
                <w:rStyle w:val="A10"/>
                <w:sz w:val="22"/>
                <w:szCs w:val="22"/>
              </w:rPr>
            </w:pPr>
            <w:r w:rsidRPr="003C27F6">
              <w:rPr>
                <w:rStyle w:val="A10"/>
                <w:b/>
                <w:sz w:val="22"/>
                <w:szCs w:val="22"/>
              </w:rPr>
              <w:t>3.4.</w:t>
            </w:r>
            <w:r w:rsidRPr="003C27F6">
              <w:rPr>
                <w:b/>
                <w:color w:val="000000"/>
                <w:sz w:val="22"/>
                <w:szCs w:val="22"/>
              </w:rPr>
              <w:t xml:space="preserve"> </w:t>
            </w:r>
            <w:r w:rsidR="00BF6C8A" w:rsidRPr="003C27F6">
              <w:rPr>
                <w:b/>
                <w:color w:val="000000"/>
                <w:sz w:val="22"/>
                <w:szCs w:val="22"/>
              </w:rPr>
              <w:t xml:space="preserve"> </w:t>
            </w:r>
            <w:r w:rsidR="000328AE" w:rsidRPr="003C27F6">
              <w:rPr>
                <w:sz w:val="22"/>
                <w:szCs w:val="22"/>
              </w:rPr>
              <w:t>Programación en C.</w:t>
            </w:r>
          </w:p>
          <w:p w14:paraId="3F7228C9" w14:textId="740FB731" w:rsidR="00F1789F" w:rsidRPr="003C27F6" w:rsidRDefault="00FF6197" w:rsidP="00BF7406">
            <w:pPr>
              <w:pStyle w:val="Pa17"/>
              <w:spacing w:before="120" w:after="120" w:line="240" w:lineRule="auto"/>
              <w:jc w:val="both"/>
              <w:rPr>
                <w:rStyle w:val="A10"/>
                <w:sz w:val="22"/>
                <w:szCs w:val="22"/>
              </w:rPr>
            </w:pPr>
            <w:r w:rsidRPr="003C27F6">
              <w:rPr>
                <w:rStyle w:val="A10"/>
                <w:b/>
                <w:sz w:val="22"/>
                <w:szCs w:val="22"/>
              </w:rPr>
              <w:t>3.5.</w:t>
            </w:r>
            <w:r w:rsidRPr="003C27F6">
              <w:rPr>
                <w:b/>
                <w:color w:val="000000"/>
                <w:sz w:val="22"/>
                <w:szCs w:val="22"/>
              </w:rPr>
              <w:t xml:space="preserve"> </w:t>
            </w:r>
            <w:r w:rsidR="00BF6C8A" w:rsidRPr="003C27F6">
              <w:rPr>
                <w:b/>
                <w:color w:val="000000"/>
                <w:sz w:val="22"/>
                <w:szCs w:val="22"/>
              </w:rPr>
              <w:t xml:space="preserve"> </w:t>
            </w:r>
            <w:r w:rsidR="000328AE" w:rsidRPr="003C27F6">
              <w:rPr>
                <w:sz w:val="22"/>
                <w:szCs w:val="22"/>
              </w:rPr>
              <w:t>Programación gráfica con QtCreator.</w:t>
            </w:r>
          </w:p>
        </w:tc>
      </w:tr>
    </w:tbl>
    <w:p w14:paraId="4F758177" w14:textId="6389B03E" w:rsidR="00264843" w:rsidRPr="003C27F6" w:rsidRDefault="00264843" w:rsidP="00BF7406">
      <w:pPr>
        <w:pStyle w:val="Sinespaciado"/>
        <w:spacing w:before="120" w:after="120"/>
        <w:jc w:val="both"/>
        <w:rPr>
          <w:rFonts w:ascii="Arial" w:hAnsi="Arial" w:cs="Arial"/>
        </w:rPr>
      </w:pP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9628"/>
      </w:tblGrid>
      <w:tr w:rsidR="00264843" w:rsidRPr="003C27F6" w14:paraId="100F97A7" w14:textId="77777777" w:rsidTr="008E1B4F">
        <w:tc>
          <w:tcPr>
            <w:tcW w:w="9736" w:type="dxa"/>
            <w:shd w:val="clear" w:color="auto" w:fill="FFC000"/>
          </w:tcPr>
          <w:p w14:paraId="7217A486" w14:textId="1D846FEB" w:rsidR="00264843" w:rsidRPr="003C27F6" w:rsidRDefault="00264843" w:rsidP="00BF7406">
            <w:pPr>
              <w:pStyle w:val="Default"/>
              <w:spacing w:before="4"/>
              <w:jc w:val="both"/>
              <w:rPr>
                <w:b/>
                <w:bCs/>
                <w:sz w:val="22"/>
                <w:szCs w:val="22"/>
              </w:rPr>
            </w:pPr>
            <w:r w:rsidRPr="003C27F6">
              <w:rPr>
                <w:b/>
                <w:bCs/>
                <w:sz w:val="22"/>
                <w:szCs w:val="22"/>
              </w:rPr>
              <w:t xml:space="preserve">Bloque 4. </w:t>
            </w:r>
            <w:r w:rsidR="00BF6C8A" w:rsidRPr="003C27F6">
              <w:rPr>
                <w:b/>
                <w:sz w:val="22"/>
                <w:szCs w:val="22"/>
              </w:rPr>
              <w:t xml:space="preserve">CPLDs y FPGAs. </w:t>
            </w:r>
            <w:r w:rsidR="00BF6C8A" w:rsidRPr="003C27F6">
              <w:rPr>
                <w:b/>
                <w:bCs/>
                <w:sz w:val="22"/>
                <w:szCs w:val="22"/>
              </w:rPr>
              <w:t xml:space="preserve"> </w:t>
            </w:r>
            <w:r w:rsidRPr="003C27F6">
              <w:rPr>
                <w:b/>
                <w:bCs/>
                <w:sz w:val="22"/>
                <w:szCs w:val="22"/>
              </w:rPr>
              <w:t>(BL4).</w:t>
            </w:r>
          </w:p>
        </w:tc>
      </w:tr>
      <w:tr w:rsidR="00264843" w:rsidRPr="003C27F6" w14:paraId="7FBDC5B2" w14:textId="77777777" w:rsidTr="00346C04">
        <w:tc>
          <w:tcPr>
            <w:tcW w:w="9736" w:type="dxa"/>
            <w:shd w:val="clear" w:color="auto" w:fill="FFF2CC" w:themeFill="accent4" w:themeFillTint="33"/>
          </w:tcPr>
          <w:p w14:paraId="69A9502B" w14:textId="585A1370" w:rsidR="00FF6197" w:rsidRPr="003C27F6" w:rsidRDefault="00FF6197" w:rsidP="00BF7406">
            <w:pPr>
              <w:pStyle w:val="Pa17"/>
              <w:spacing w:before="120" w:after="120" w:line="240" w:lineRule="auto"/>
              <w:jc w:val="both"/>
              <w:rPr>
                <w:rStyle w:val="A10"/>
                <w:sz w:val="22"/>
                <w:szCs w:val="22"/>
              </w:rPr>
            </w:pPr>
            <w:r w:rsidRPr="003C27F6">
              <w:rPr>
                <w:rStyle w:val="A10"/>
                <w:b/>
                <w:sz w:val="22"/>
                <w:szCs w:val="22"/>
              </w:rPr>
              <w:t>4.1.</w:t>
            </w:r>
            <w:r w:rsidRPr="003C27F6">
              <w:rPr>
                <w:b/>
                <w:color w:val="000000"/>
                <w:sz w:val="22"/>
                <w:szCs w:val="22"/>
              </w:rPr>
              <w:t xml:space="preserve"> </w:t>
            </w:r>
            <w:r w:rsidRPr="003C27F6">
              <w:rPr>
                <w:rStyle w:val="A10"/>
                <w:sz w:val="22"/>
                <w:szCs w:val="22"/>
              </w:rPr>
              <w:t xml:space="preserve"> </w:t>
            </w:r>
            <w:r w:rsidR="00BF6C8A" w:rsidRPr="003C27F6">
              <w:rPr>
                <w:sz w:val="22"/>
                <w:szCs w:val="22"/>
              </w:rPr>
              <w:t>Diferencias entre PLD, CPLD y FPGA.</w:t>
            </w:r>
          </w:p>
          <w:p w14:paraId="1F7575B0" w14:textId="72F28F33" w:rsidR="00FF6197" w:rsidRPr="003C27F6" w:rsidRDefault="00FF6197" w:rsidP="00BF7406">
            <w:pPr>
              <w:pStyle w:val="Pa17"/>
              <w:spacing w:before="120" w:after="120" w:line="240" w:lineRule="auto"/>
              <w:jc w:val="both"/>
              <w:rPr>
                <w:rStyle w:val="A10"/>
                <w:sz w:val="22"/>
                <w:szCs w:val="22"/>
              </w:rPr>
            </w:pPr>
            <w:r w:rsidRPr="003C27F6">
              <w:rPr>
                <w:rStyle w:val="A10"/>
                <w:b/>
                <w:sz w:val="22"/>
                <w:szCs w:val="22"/>
              </w:rPr>
              <w:t>4.2</w:t>
            </w:r>
            <w:r w:rsidR="00BF6C8A" w:rsidRPr="003C27F6">
              <w:rPr>
                <w:sz w:val="22"/>
                <w:szCs w:val="22"/>
              </w:rPr>
              <w:t xml:space="preserve">   Diseño con bloques en IceStudio.</w:t>
            </w:r>
          </w:p>
          <w:p w14:paraId="7830A246" w14:textId="06607736" w:rsidR="00FF6197" w:rsidRPr="003C27F6" w:rsidRDefault="00FF6197" w:rsidP="00BF7406">
            <w:pPr>
              <w:pStyle w:val="Pa17"/>
              <w:spacing w:before="120" w:after="120" w:line="240" w:lineRule="auto"/>
              <w:jc w:val="both"/>
              <w:rPr>
                <w:rStyle w:val="A10"/>
                <w:sz w:val="22"/>
                <w:szCs w:val="22"/>
              </w:rPr>
            </w:pPr>
            <w:r w:rsidRPr="003C27F6">
              <w:rPr>
                <w:rStyle w:val="A10"/>
                <w:b/>
                <w:sz w:val="22"/>
                <w:szCs w:val="22"/>
              </w:rPr>
              <w:t>4.3.</w:t>
            </w:r>
            <w:r w:rsidRPr="003C27F6">
              <w:rPr>
                <w:b/>
                <w:color w:val="000000"/>
                <w:sz w:val="22"/>
                <w:szCs w:val="22"/>
              </w:rPr>
              <w:t xml:space="preserve"> </w:t>
            </w:r>
            <w:r w:rsidRPr="003C27F6">
              <w:rPr>
                <w:rStyle w:val="A10"/>
                <w:sz w:val="22"/>
                <w:szCs w:val="22"/>
              </w:rPr>
              <w:t xml:space="preserve"> </w:t>
            </w:r>
            <w:r w:rsidR="00BF6C8A" w:rsidRPr="003C27F6">
              <w:rPr>
                <w:sz w:val="22"/>
                <w:szCs w:val="22"/>
              </w:rPr>
              <w:t>Programación en ABEL.</w:t>
            </w:r>
          </w:p>
          <w:p w14:paraId="623E011E" w14:textId="7E4F1A99" w:rsidR="00264843" w:rsidRPr="003C27F6" w:rsidRDefault="00FF6197" w:rsidP="00BF7406">
            <w:pPr>
              <w:pStyle w:val="Pa17"/>
              <w:spacing w:before="120" w:after="120" w:line="240" w:lineRule="auto"/>
              <w:jc w:val="both"/>
              <w:rPr>
                <w:rStyle w:val="A10"/>
                <w:sz w:val="22"/>
                <w:szCs w:val="22"/>
              </w:rPr>
            </w:pPr>
            <w:r w:rsidRPr="003C27F6">
              <w:rPr>
                <w:rStyle w:val="A10"/>
                <w:b/>
                <w:sz w:val="22"/>
                <w:szCs w:val="22"/>
              </w:rPr>
              <w:lastRenderedPageBreak/>
              <w:t>4.4.</w:t>
            </w:r>
            <w:r w:rsidRPr="003C27F6">
              <w:rPr>
                <w:b/>
                <w:color w:val="000000"/>
                <w:sz w:val="22"/>
                <w:szCs w:val="22"/>
              </w:rPr>
              <w:t xml:space="preserve"> </w:t>
            </w:r>
            <w:r w:rsidRPr="003C27F6">
              <w:rPr>
                <w:rStyle w:val="A10"/>
                <w:sz w:val="22"/>
                <w:szCs w:val="22"/>
              </w:rPr>
              <w:t xml:space="preserve"> </w:t>
            </w:r>
            <w:r w:rsidR="00BF6C8A" w:rsidRPr="003C27F6">
              <w:rPr>
                <w:sz w:val="22"/>
                <w:szCs w:val="22"/>
              </w:rPr>
              <w:t>Programación en Verilog.</w:t>
            </w:r>
          </w:p>
        </w:tc>
      </w:tr>
    </w:tbl>
    <w:p w14:paraId="343B1CC1" w14:textId="025BEC60" w:rsidR="00264843" w:rsidRPr="003C27F6" w:rsidRDefault="00264843" w:rsidP="00BF7406">
      <w:pPr>
        <w:pStyle w:val="Sinespaciado"/>
        <w:spacing w:before="120" w:after="120"/>
        <w:jc w:val="both"/>
        <w:rPr>
          <w:rFonts w:ascii="Arial" w:hAnsi="Arial" w:cs="Arial"/>
        </w:rPr>
      </w:pPr>
    </w:p>
    <w:p w14:paraId="1B87CFCE" w14:textId="0A97EEE1" w:rsidR="00264843" w:rsidRPr="003C27F6" w:rsidRDefault="00264843" w:rsidP="00BF7406">
      <w:pPr>
        <w:pStyle w:val="Sinespaciado"/>
        <w:spacing w:before="120" w:after="120"/>
        <w:jc w:val="both"/>
        <w:rPr>
          <w:rFonts w:ascii="Arial" w:hAnsi="Arial" w:cs="Arial"/>
        </w:rPr>
      </w:pPr>
    </w:p>
    <w:p w14:paraId="785A6520" w14:textId="7126DBF2" w:rsidR="005C41BD" w:rsidRPr="003C27F6" w:rsidRDefault="005C41BD" w:rsidP="00BF7406">
      <w:pPr>
        <w:pStyle w:val="Ttulo2"/>
        <w:spacing w:before="120" w:after="120" w:line="240" w:lineRule="auto"/>
        <w:jc w:val="both"/>
        <w:rPr>
          <w:rFonts w:ascii="Arial" w:hAnsi="Arial" w:cs="Arial"/>
          <w:b/>
          <w:color w:val="002060"/>
          <w:sz w:val="22"/>
          <w:szCs w:val="22"/>
        </w:rPr>
      </w:pPr>
      <w:bookmarkStart w:id="15" w:name="_Toc211298513"/>
      <w:r w:rsidRPr="003C27F6">
        <w:rPr>
          <w:rFonts w:ascii="Arial" w:hAnsi="Arial" w:cs="Arial"/>
          <w:b/>
          <w:color w:val="002060"/>
          <w:sz w:val="22"/>
          <w:szCs w:val="22"/>
        </w:rPr>
        <w:t>Contenidos de carácter transversal.</w:t>
      </w:r>
      <w:bookmarkEnd w:id="15"/>
    </w:p>
    <w:p w14:paraId="12CDC0F4" w14:textId="1B973CDF" w:rsidR="005C41BD" w:rsidRPr="003C27F6" w:rsidRDefault="005C41BD" w:rsidP="00BF7406">
      <w:pPr>
        <w:pStyle w:val="Prrafodelista"/>
        <w:spacing w:before="120" w:after="120" w:line="240" w:lineRule="auto"/>
        <w:ind w:left="0" w:firstLine="431"/>
        <w:contextualSpacing w:val="0"/>
        <w:jc w:val="both"/>
        <w:rPr>
          <w:rFonts w:ascii="Arial" w:hAnsi="Arial" w:cs="Arial"/>
        </w:rPr>
      </w:pPr>
      <w:r w:rsidRPr="003C27F6">
        <w:rPr>
          <w:rFonts w:ascii="Arial" w:hAnsi="Arial" w:cs="Arial"/>
        </w:rPr>
        <w:t>En el actual modelo educativo juega un papel esencial la enseñanza de valores, de manera que se contribuye al crecimiento y desarrollo de los estudi</w:t>
      </w:r>
      <w:r w:rsidR="000C1972" w:rsidRPr="003C27F6">
        <w:rPr>
          <w:rFonts w:ascii="Arial" w:hAnsi="Arial" w:cs="Arial"/>
        </w:rPr>
        <w:t>antes en todas sus dimensiones.</w:t>
      </w:r>
      <w:r w:rsidR="00E15E45" w:rsidRPr="003C27F6">
        <w:rPr>
          <w:rFonts w:ascii="Arial" w:hAnsi="Arial" w:cs="Arial"/>
        </w:rPr>
        <w:t xml:space="preserve"> D</w:t>
      </w:r>
      <w:r w:rsidRPr="003C27F6">
        <w:rPr>
          <w:rFonts w:ascii="Arial" w:hAnsi="Arial" w:cs="Arial"/>
        </w:rPr>
        <w:t>esde el módulo se contribuirá al trabajo de los siguientes contenidos de carácter transversal:</w:t>
      </w:r>
    </w:p>
    <w:tbl>
      <w:tblPr>
        <w:tblStyle w:val="Tablaconcuadrcula"/>
        <w:tblW w:w="9634"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3539"/>
        <w:gridCol w:w="6095"/>
      </w:tblGrid>
      <w:tr w:rsidR="005C41BD" w:rsidRPr="003C27F6" w14:paraId="143690AB" w14:textId="77777777" w:rsidTr="00700590">
        <w:trPr>
          <w:tblHeader/>
        </w:trPr>
        <w:tc>
          <w:tcPr>
            <w:tcW w:w="3539" w:type="dxa"/>
            <w:shd w:val="clear" w:color="auto" w:fill="FFC000" w:themeFill="accent4"/>
          </w:tcPr>
          <w:p w14:paraId="3663642F" w14:textId="77777777" w:rsidR="005C41BD" w:rsidRPr="003C27F6" w:rsidRDefault="005C41BD" w:rsidP="00BF7406">
            <w:pPr>
              <w:spacing w:before="120" w:after="120"/>
              <w:jc w:val="both"/>
              <w:rPr>
                <w:rFonts w:ascii="Arial" w:hAnsi="Arial" w:cs="Arial"/>
                <w:b/>
                <w:color w:val="000000" w:themeColor="text1"/>
              </w:rPr>
            </w:pPr>
            <w:r w:rsidRPr="003C27F6">
              <w:rPr>
                <w:rFonts w:ascii="Arial" w:hAnsi="Arial" w:cs="Arial"/>
                <w:b/>
                <w:color w:val="000000" w:themeColor="text1"/>
              </w:rPr>
              <w:t>Contenido transversal</w:t>
            </w:r>
          </w:p>
        </w:tc>
        <w:tc>
          <w:tcPr>
            <w:tcW w:w="6095" w:type="dxa"/>
            <w:shd w:val="clear" w:color="auto" w:fill="FFC000" w:themeFill="accent4"/>
          </w:tcPr>
          <w:p w14:paraId="1E072C2E" w14:textId="77777777" w:rsidR="005C41BD" w:rsidRPr="003C27F6" w:rsidRDefault="005C41BD" w:rsidP="00BF7406">
            <w:pPr>
              <w:spacing w:before="120" w:after="120"/>
              <w:jc w:val="both"/>
              <w:rPr>
                <w:rFonts w:ascii="Arial" w:hAnsi="Arial" w:cs="Arial"/>
                <w:b/>
                <w:color w:val="000000" w:themeColor="text1"/>
              </w:rPr>
            </w:pPr>
            <w:r w:rsidRPr="003C27F6">
              <w:rPr>
                <w:rFonts w:ascii="Arial" w:hAnsi="Arial" w:cs="Arial"/>
                <w:b/>
                <w:color w:val="000000" w:themeColor="text1"/>
              </w:rPr>
              <w:t>Funcionalidad</w:t>
            </w:r>
          </w:p>
        </w:tc>
      </w:tr>
      <w:tr w:rsidR="00E609B8" w:rsidRPr="003C27F6" w14:paraId="46901CD7" w14:textId="77777777" w:rsidTr="00700590">
        <w:trPr>
          <w:trHeight w:val="1012"/>
        </w:trPr>
        <w:tc>
          <w:tcPr>
            <w:tcW w:w="3539" w:type="dxa"/>
            <w:shd w:val="clear" w:color="auto" w:fill="FFF2CC" w:themeFill="accent4" w:themeFillTint="33"/>
            <w:vAlign w:val="center"/>
          </w:tcPr>
          <w:p w14:paraId="40F8E5B3" w14:textId="532612C7" w:rsidR="00E609B8" w:rsidRPr="003C27F6" w:rsidRDefault="00E609B8" w:rsidP="00BF7406">
            <w:pPr>
              <w:pStyle w:val="Default"/>
              <w:spacing w:before="120" w:after="120"/>
              <w:jc w:val="both"/>
              <w:rPr>
                <w:sz w:val="22"/>
                <w:szCs w:val="22"/>
              </w:rPr>
            </w:pPr>
            <w:r w:rsidRPr="003C27F6">
              <w:rPr>
                <w:sz w:val="22"/>
                <w:szCs w:val="22"/>
              </w:rPr>
              <w:t xml:space="preserve">Educación ambiental </w:t>
            </w:r>
            <w:r w:rsidRPr="003C27F6">
              <w:rPr>
                <w:b/>
                <w:sz w:val="22"/>
                <w:szCs w:val="22"/>
              </w:rPr>
              <w:t>(EA).</w:t>
            </w:r>
            <w:r w:rsidRPr="003C27F6">
              <w:rPr>
                <w:noProof/>
                <w:sz w:val="22"/>
                <w:szCs w:val="22"/>
                <w:lang w:eastAsia="es-ES"/>
              </w:rPr>
              <w:t xml:space="preserve"> </w:t>
            </w:r>
          </w:p>
        </w:tc>
        <w:tc>
          <w:tcPr>
            <w:tcW w:w="6095" w:type="dxa"/>
            <w:shd w:val="clear" w:color="auto" w:fill="FFF2CC" w:themeFill="accent4" w:themeFillTint="33"/>
          </w:tcPr>
          <w:p w14:paraId="2790E702" w14:textId="77777777" w:rsidR="00E609B8" w:rsidRPr="003C27F6" w:rsidRDefault="00E609B8" w:rsidP="00BF7406">
            <w:pPr>
              <w:spacing w:before="120" w:after="120"/>
              <w:jc w:val="both"/>
              <w:rPr>
                <w:rFonts w:ascii="Arial" w:hAnsi="Arial" w:cs="Arial"/>
                <w:b/>
                <w:bCs/>
              </w:rPr>
            </w:pPr>
            <w:r w:rsidRPr="003C27F6">
              <w:rPr>
                <w:rFonts w:ascii="Arial" w:hAnsi="Arial" w:cs="Arial"/>
                <w:b/>
              </w:rPr>
              <w:t>EA1:</w:t>
            </w:r>
            <w:r w:rsidRPr="003C27F6">
              <w:rPr>
                <w:rFonts w:ascii="Arial" w:hAnsi="Arial" w:cs="Arial"/>
              </w:rPr>
              <w:t xml:space="preserve"> Conciencia</w:t>
            </w:r>
            <w:r w:rsidRPr="003C27F6">
              <w:rPr>
                <w:rFonts w:ascii="Arial" w:hAnsi="Arial" w:cs="Arial"/>
                <w:lang w:val="es-ES_tradnl"/>
              </w:rPr>
              <w:t xml:space="preserve">r sobre la importancia de reciclar y de identificar los residuos peligrosos para el medio ambiente. </w:t>
            </w:r>
          </w:p>
          <w:p w14:paraId="7CFB0F8A" w14:textId="2C0EE9DF" w:rsidR="00E609B8" w:rsidRPr="003C27F6" w:rsidRDefault="00E609B8" w:rsidP="00BF7406">
            <w:pPr>
              <w:spacing w:before="120" w:after="120"/>
              <w:jc w:val="both"/>
              <w:rPr>
                <w:rFonts w:ascii="Arial" w:hAnsi="Arial" w:cs="Arial"/>
                <w:b/>
              </w:rPr>
            </w:pPr>
            <w:r w:rsidRPr="003C27F6">
              <w:rPr>
                <w:rFonts w:ascii="Arial" w:hAnsi="Arial" w:cs="Arial"/>
                <w:b/>
                <w:bCs/>
                <w:lang w:val="es-ES_tradnl"/>
              </w:rPr>
              <w:t xml:space="preserve">EA2: </w:t>
            </w:r>
            <w:r w:rsidRPr="003C27F6">
              <w:rPr>
                <w:rFonts w:ascii="Arial" w:hAnsi="Arial" w:cs="Arial"/>
                <w:lang w:val="es-ES_tradnl"/>
              </w:rPr>
              <w:t>Analizar y valorar la repercusión en el medio ambiente del consumo desmesurado de energía.</w:t>
            </w:r>
          </w:p>
        </w:tc>
      </w:tr>
      <w:tr w:rsidR="00E609B8" w:rsidRPr="003C27F6" w14:paraId="4491D2FB" w14:textId="77777777" w:rsidTr="00700590">
        <w:tc>
          <w:tcPr>
            <w:tcW w:w="3539" w:type="dxa"/>
            <w:shd w:val="clear" w:color="auto" w:fill="auto"/>
            <w:vAlign w:val="center"/>
          </w:tcPr>
          <w:p w14:paraId="74336348" w14:textId="160539C1" w:rsidR="00E609B8" w:rsidRPr="003C27F6" w:rsidRDefault="00E609B8" w:rsidP="00BF7406">
            <w:pPr>
              <w:pStyle w:val="Default"/>
              <w:spacing w:before="120" w:after="120"/>
              <w:jc w:val="both"/>
              <w:rPr>
                <w:sz w:val="22"/>
                <w:szCs w:val="22"/>
              </w:rPr>
            </w:pPr>
            <w:r w:rsidRPr="003C27F6">
              <w:rPr>
                <w:sz w:val="22"/>
                <w:szCs w:val="22"/>
              </w:rPr>
              <w:t xml:space="preserve">Tecnologías de la Información y la Comunicación (TIC) y las </w:t>
            </w:r>
            <w:r w:rsidRPr="003C27F6">
              <w:rPr>
                <w:color w:val="040C28"/>
                <w:sz w:val="22"/>
                <w:szCs w:val="22"/>
              </w:rPr>
              <w:t>Tecnologías del Aprendizaje y Conocimiento (TAC)</w:t>
            </w:r>
            <w:r w:rsidRPr="003C27F6">
              <w:rPr>
                <w:sz w:val="22"/>
                <w:szCs w:val="22"/>
              </w:rPr>
              <w:t xml:space="preserve"> </w:t>
            </w:r>
            <w:r w:rsidRPr="003C27F6">
              <w:rPr>
                <w:b/>
                <w:sz w:val="22"/>
                <w:szCs w:val="22"/>
              </w:rPr>
              <w:t>(ETICTAC).</w:t>
            </w:r>
            <w:r w:rsidRPr="003C27F6">
              <w:rPr>
                <w:noProof/>
                <w:sz w:val="22"/>
                <w:szCs w:val="22"/>
                <w:lang w:eastAsia="es-ES"/>
              </w:rPr>
              <w:t xml:space="preserve"> </w:t>
            </w:r>
          </w:p>
        </w:tc>
        <w:tc>
          <w:tcPr>
            <w:tcW w:w="6095" w:type="dxa"/>
            <w:shd w:val="clear" w:color="auto" w:fill="auto"/>
          </w:tcPr>
          <w:p w14:paraId="7274AC3A" w14:textId="6F40448B" w:rsidR="00E609B8" w:rsidRPr="003C27F6" w:rsidRDefault="00E609B8" w:rsidP="00BF7406">
            <w:pPr>
              <w:spacing w:before="120" w:after="120"/>
              <w:jc w:val="both"/>
              <w:rPr>
                <w:rFonts w:ascii="Arial" w:hAnsi="Arial" w:cs="Arial"/>
                <w:b/>
                <w:bCs/>
              </w:rPr>
            </w:pPr>
            <w:r w:rsidRPr="003C27F6">
              <w:rPr>
                <w:rFonts w:ascii="Arial" w:hAnsi="Arial" w:cs="Arial"/>
                <w:b/>
                <w:bCs/>
              </w:rPr>
              <w:t>ETICTAC</w:t>
            </w:r>
            <w:r w:rsidRPr="003C27F6">
              <w:rPr>
                <w:rFonts w:ascii="Arial" w:hAnsi="Arial" w:cs="Arial"/>
                <w:b/>
              </w:rPr>
              <w:t>1:</w:t>
            </w:r>
            <w:r w:rsidRPr="003C27F6">
              <w:rPr>
                <w:rFonts w:ascii="Arial" w:hAnsi="Arial" w:cs="Arial"/>
              </w:rPr>
              <w:t xml:space="preserve"> Concienciar al alumnado del potencial de las TAC como fuente de información.</w:t>
            </w:r>
          </w:p>
          <w:p w14:paraId="7C5784E2" w14:textId="7E9CB3E3" w:rsidR="00E609B8" w:rsidRPr="003C27F6" w:rsidRDefault="00E609B8" w:rsidP="00BF7406">
            <w:pPr>
              <w:spacing w:before="120" w:after="120"/>
              <w:jc w:val="both"/>
              <w:rPr>
                <w:rFonts w:ascii="Arial" w:hAnsi="Arial" w:cs="Arial"/>
              </w:rPr>
            </w:pPr>
            <w:r w:rsidRPr="003C27F6">
              <w:rPr>
                <w:rFonts w:ascii="Arial" w:hAnsi="Arial" w:cs="Arial"/>
                <w:b/>
                <w:bCs/>
              </w:rPr>
              <w:t>ETICTAC2:</w:t>
            </w:r>
            <w:r w:rsidRPr="003C27F6">
              <w:rPr>
                <w:rFonts w:ascii="Arial" w:hAnsi="Arial" w:cs="Arial"/>
              </w:rPr>
              <w:t xml:space="preserve"> Valorar el potencial de las TIC como herramienta de trabajo para</w:t>
            </w:r>
            <w:r w:rsidR="003F0CBC" w:rsidRPr="003C27F6">
              <w:rPr>
                <w:rFonts w:ascii="Arial" w:hAnsi="Arial" w:cs="Arial"/>
              </w:rPr>
              <w:t xml:space="preserve"> realizar un trabajo propuesto.</w:t>
            </w:r>
            <w:r w:rsidR="003F0CBC" w:rsidRPr="003C27F6">
              <w:rPr>
                <w:rFonts w:ascii="Arial" w:hAnsi="Arial" w:cs="Arial"/>
                <w:noProof/>
                <w:lang w:eastAsia="es-ES"/>
              </w:rPr>
              <w:t xml:space="preserve"> </w:t>
            </w:r>
          </w:p>
        </w:tc>
      </w:tr>
      <w:tr w:rsidR="00E609B8" w:rsidRPr="003C27F6" w14:paraId="4AA6C1E8" w14:textId="77777777" w:rsidTr="00700590">
        <w:tc>
          <w:tcPr>
            <w:tcW w:w="3539" w:type="dxa"/>
            <w:shd w:val="clear" w:color="auto" w:fill="FFF2CC" w:themeFill="accent4" w:themeFillTint="33"/>
            <w:vAlign w:val="center"/>
          </w:tcPr>
          <w:p w14:paraId="24B4F2D9" w14:textId="5E7CE131" w:rsidR="00E609B8" w:rsidRPr="003C27F6" w:rsidRDefault="00E609B8" w:rsidP="00BF7406">
            <w:pPr>
              <w:pStyle w:val="Default"/>
              <w:spacing w:before="120" w:after="120"/>
              <w:jc w:val="both"/>
              <w:rPr>
                <w:sz w:val="22"/>
                <w:szCs w:val="22"/>
              </w:rPr>
            </w:pPr>
            <w:r w:rsidRPr="003C27F6">
              <w:rPr>
                <w:sz w:val="22"/>
                <w:szCs w:val="22"/>
              </w:rPr>
              <w:t xml:space="preserve">Educación para la salud y Prevención en Riesgos Laborales </w:t>
            </w:r>
            <w:r w:rsidRPr="003C27F6">
              <w:rPr>
                <w:b/>
                <w:sz w:val="22"/>
                <w:szCs w:val="22"/>
              </w:rPr>
              <w:t>(ESPRL).</w:t>
            </w:r>
          </w:p>
        </w:tc>
        <w:tc>
          <w:tcPr>
            <w:tcW w:w="6095" w:type="dxa"/>
            <w:shd w:val="clear" w:color="auto" w:fill="FFF2CC" w:themeFill="accent4" w:themeFillTint="33"/>
          </w:tcPr>
          <w:p w14:paraId="4CD52BE6" w14:textId="0DDAF457" w:rsidR="00E609B8" w:rsidRPr="003C27F6" w:rsidRDefault="00E609B8" w:rsidP="00BF7406">
            <w:pPr>
              <w:spacing w:before="120" w:after="120"/>
              <w:jc w:val="both"/>
              <w:rPr>
                <w:rFonts w:ascii="Arial" w:hAnsi="Arial" w:cs="Arial"/>
                <w:b/>
                <w:bCs/>
              </w:rPr>
            </w:pPr>
            <w:r w:rsidRPr="003C27F6">
              <w:rPr>
                <w:rFonts w:ascii="Arial" w:hAnsi="Arial" w:cs="Arial"/>
                <w:b/>
                <w:bCs/>
              </w:rPr>
              <w:t xml:space="preserve">ES1: </w:t>
            </w:r>
            <w:r w:rsidRPr="003C27F6">
              <w:rPr>
                <w:rFonts w:ascii="Arial" w:hAnsi="Arial" w:cs="Arial"/>
              </w:rPr>
              <w:t xml:space="preserve">Asimilar la necesidad de seguir unas normas y protocolos de seguridad </w:t>
            </w:r>
            <w:r w:rsidR="003F0CBC" w:rsidRPr="003C27F6">
              <w:rPr>
                <w:rFonts w:ascii="Arial" w:hAnsi="Arial" w:cs="Arial"/>
              </w:rPr>
              <w:t>en el trabajo</w:t>
            </w:r>
            <w:r w:rsidRPr="003C27F6">
              <w:rPr>
                <w:rFonts w:ascii="Arial" w:hAnsi="Arial" w:cs="Arial"/>
              </w:rPr>
              <w:t xml:space="preserve"> </w:t>
            </w:r>
            <w:r w:rsidRPr="003C27F6">
              <w:rPr>
                <w:rFonts w:ascii="Arial" w:hAnsi="Arial" w:cs="Arial"/>
                <w:lang w:val="es-ES_tradnl"/>
              </w:rPr>
              <w:t xml:space="preserve">y </w:t>
            </w:r>
            <w:r w:rsidR="003F0CBC" w:rsidRPr="003C27F6">
              <w:rPr>
                <w:rFonts w:ascii="Arial" w:hAnsi="Arial" w:cs="Arial"/>
                <w:lang w:val="es-ES_tradnl"/>
              </w:rPr>
              <w:t>hacer uso de l</w:t>
            </w:r>
            <w:r w:rsidRPr="003C27F6">
              <w:rPr>
                <w:rFonts w:ascii="Arial" w:hAnsi="Arial" w:cs="Arial"/>
                <w:lang w:val="es-ES_tradnl"/>
              </w:rPr>
              <w:t>os equipos de</w:t>
            </w:r>
            <w:r w:rsidR="003F0CBC" w:rsidRPr="003C27F6">
              <w:rPr>
                <w:rFonts w:ascii="Arial" w:hAnsi="Arial" w:cs="Arial"/>
                <w:lang w:val="es-ES_tradnl"/>
              </w:rPr>
              <w:t xml:space="preserve"> protección individual</w:t>
            </w:r>
            <w:r w:rsidRPr="003C27F6">
              <w:rPr>
                <w:rFonts w:ascii="Arial" w:hAnsi="Arial" w:cs="Arial"/>
                <w:lang w:val="es-ES_tradnl"/>
              </w:rPr>
              <w:t xml:space="preserve">. </w:t>
            </w:r>
          </w:p>
          <w:p w14:paraId="2901F1D2" w14:textId="53248BE3" w:rsidR="00E609B8" w:rsidRPr="003C27F6" w:rsidRDefault="00E609B8" w:rsidP="00BF7406">
            <w:pPr>
              <w:spacing w:before="120" w:after="120"/>
              <w:jc w:val="both"/>
              <w:rPr>
                <w:rFonts w:ascii="Arial" w:hAnsi="Arial" w:cs="Arial"/>
                <w:lang w:val="es-ES_tradnl"/>
              </w:rPr>
            </w:pPr>
            <w:r w:rsidRPr="003C27F6">
              <w:rPr>
                <w:rFonts w:ascii="Arial" w:hAnsi="Arial" w:cs="Arial"/>
                <w:b/>
                <w:bCs/>
              </w:rPr>
              <w:t xml:space="preserve">ES2: </w:t>
            </w:r>
            <w:r w:rsidRPr="003C27F6">
              <w:rPr>
                <w:rFonts w:ascii="Arial" w:hAnsi="Arial" w:cs="Arial"/>
              </w:rPr>
              <w:t>Sensibilizar al alumnado</w:t>
            </w:r>
            <w:r w:rsidRPr="003C27F6">
              <w:rPr>
                <w:rFonts w:ascii="Arial" w:hAnsi="Arial" w:cs="Arial"/>
                <w:lang w:val="es-ES_tradnl"/>
              </w:rPr>
              <w:t xml:space="preserve"> de la importancia de actualizarse en materia de prevención de riesgos laborales</w:t>
            </w:r>
            <w:r w:rsidR="003F0CBC" w:rsidRPr="003C27F6">
              <w:rPr>
                <w:rFonts w:ascii="Arial" w:hAnsi="Arial" w:cs="Arial"/>
                <w:lang w:val="es-ES_tradnl"/>
              </w:rPr>
              <w:t>.</w:t>
            </w:r>
          </w:p>
        </w:tc>
      </w:tr>
      <w:tr w:rsidR="00E609B8" w:rsidRPr="003C27F6" w14:paraId="319F3EEF" w14:textId="77777777" w:rsidTr="00700590">
        <w:tc>
          <w:tcPr>
            <w:tcW w:w="3539" w:type="dxa"/>
            <w:shd w:val="clear" w:color="auto" w:fill="auto"/>
            <w:vAlign w:val="center"/>
          </w:tcPr>
          <w:p w14:paraId="44EEC96D" w14:textId="162FFDDD" w:rsidR="00E609B8" w:rsidRPr="003C27F6" w:rsidRDefault="00E609B8" w:rsidP="00BF7406">
            <w:pPr>
              <w:pStyle w:val="Default"/>
              <w:spacing w:before="120" w:after="120"/>
              <w:jc w:val="both"/>
              <w:rPr>
                <w:sz w:val="22"/>
                <w:szCs w:val="22"/>
              </w:rPr>
            </w:pPr>
            <w:r w:rsidRPr="003C27F6">
              <w:rPr>
                <w:sz w:val="22"/>
                <w:szCs w:val="22"/>
              </w:rPr>
              <w:t xml:space="preserve">Cultura emprendedora </w:t>
            </w:r>
            <w:r w:rsidRPr="003C27F6">
              <w:rPr>
                <w:b/>
                <w:sz w:val="22"/>
                <w:szCs w:val="22"/>
              </w:rPr>
              <w:t>(CE).</w:t>
            </w:r>
          </w:p>
        </w:tc>
        <w:tc>
          <w:tcPr>
            <w:tcW w:w="6095" w:type="dxa"/>
            <w:shd w:val="clear" w:color="auto" w:fill="auto"/>
          </w:tcPr>
          <w:p w14:paraId="17B2303E" w14:textId="350A18B4" w:rsidR="00E609B8" w:rsidRPr="003C27F6" w:rsidRDefault="00E609B8" w:rsidP="00BF7406">
            <w:pPr>
              <w:spacing w:before="120" w:after="120"/>
              <w:jc w:val="both"/>
              <w:rPr>
                <w:rFonts w:ascii="Arial" w:hAnsi="Arial" w:cs="Arial"/>
                <w:b/>
                <w:bCs/>
              </w:rPr>
            </w:pPr>
            <w:r w:rsidRPr="003C27F6">
              <w:rPr>
                <w:rFonts w:ascii="Arial" w:hAnsi="Arial" w:cs="Arial"/>
                <w:b/>
              </w:rPr>
              <w:t>CE1:</w:t>
            </w:r>
            <w:r w:rsidRPr="003C27F6">
              <w:rPr>
                <w:rFonts w:ascii="Arial" w:hAnsi="Arial" w:cs="Arial"/>
              </w:rPr>
              <w:t xml:space="preserve"> Concienciar sobre la necesidad de analizar oportunidades futuras de negocio que permitan proyectar iniciativas capaces de satisfacer necesidades presentes o futuras.</w:t>
            </w:r>
          </w:p>
          <w:p w14:paraId="29F1859A" w14:textId="77777777" w:rsidR="00E609B8" w:rsidRPr="003C27F6" w:rsidRDefault="00E609B8" w:rsidP="00BF7406">
            <w:pPr>
              <w:spacing w:before="120" w:after="120"/>
              <w:jc w:val="both"/>
              <w:rPr>
                <w:rFonts w:ascii="Arial" w:hAnsi="Arial" w:cs="Arial"/>
                <w:b/>
                <w:bCs/>
              </w:rPr>
            </w:pPr>
            <w:r w:rsidRPr="003C27F6">
              <w:rPr>
                <w:rFonts w:ascii="Arial" w:hAnsi="Arial" w:cs="Arial"/>
                <w:b/>
                <w:bCs/>
              </w:rPr>
              <w:t>CE2:</w:t>
            </w:r>
            <w:r w:rsidRPr="003C27F6">
              <w:rPr>
                <w:rFonts w:ascii="Arial" w:hAnsi="Arial" w:cs="Arial"/>
              </w:rPr>
              <w:t xml:space="preserve"> Valorar la importancia de desarrollar ideas propias que permitan acometer proyectos de futuro relacionados con el emprendimiento. </w:t>
            </w:r>
          </w:p>
        </w:tc>
      </w:tr>
    </w:tbl>
    <w:p w14:paraId="115DB416" w14:textId="09B1A976" w:rsidR="005C41BD" w:rsidRPr="003C27F6" w:rsidRDefault="00A06DD1" w:rsidP="00BF7406">
      <w:pPr>
        <w:pStyle w:val="Ttulo2"/>
        <w:spacing w:before="120" w:after="120" w:line="240" w:lineRule="auto"/>
        <w:jc w:val="both"/>
        <w:rPr>
          <w:rFonts w:ascii="Arial" w:hAnsi="Arial" w:cs="Arial"/>
          <w:b/>
          <w:color w:val="002060"/>
          <w:sz w:val="22"/>
          <w:szCs w:val="22"/>
        </w:rPr>
      </w:pPr>
      <w:bookmarkStart w:id="16" w:name="_Toc211298514"/>
      <w:r w:rsidRPr="003C27F6">
        <w:rPr>
          <w:rFonts w:ascii="Arial" w:hAnsi="Arial" w:cs="Arial"/>
          <w:b/>
          <w:color w:val="002060"/>
          <w:sz w:val="22"/>
          <w:szCs w:val="22"/>
        </w:rPr>
        <w:t>Selección, secuenciación y temporalización de los contenidos de las unidades de trabajo.</w:t>
      </w:r>
      <w:bookmarkEnd w:id="16"/>
    </w:p>
    <w:p w14:paraId="229A6B9B" w14:textId="565BE5C1" w:rsidR="005C41BD" w:rsidRPr="003C27F6" w:rsidRDefault="005C41BD" w:rsidP="00BF7406">
      <w:pPr>
        <w:spacing w:before="120" w:after="120" w:line="240" w:lineRule="auto"/>
        <w:ind w:firstLine="431"/>
        <w:jc w:val="both"/>
        <w:rPr>
          <w:rFonts w:ascii="Arial" w:hAnsi="Arial" w:cs="Arial"/>
        </w:rPr>
      </w:pPr>
      <w:r w:rsidRPr="003C27F6">
        <w:rPr>
          <w:rFonts w:ascii="Arial" w:hAnsi="Arial" w:cs="Arial"/>
        </w:rPr>
        <w:t xml:space="preserve">Teniendo en cuenta la Orden </w:t>
      </w:r>
      <w:r w:rsidR="00620B43" w:rsidRPr="003C27F6">
        <w:rPr>
          <w:rFonts w:ascii="Arial" w:hAnsi="Arial" w:cs="Arial"/>
        </w:rPr>
        <w:t>de EDUCACIÓN po</w:t>
      </w:r>
      <w:r w:rsidRPr="003C27F6">
        <w:rPr>
          <w:rFonts w:ascii="Arial" w:hAnsi="Arial" w:cs="Arial"/>
        </w:rPr>
        <w:t>r la que se aprueba el calendario escolar para el curso académico 202</w:t>
      </w:r>
      <w:r w:rsidR="000A49C0" w:rsidRPr="003C27F6">
        <w:rPr>
          <w:rFonts w:ascii="Arial" w:hAnsi="Arial" w:cs="Arial"/>
        </w:rPr>
        <w:t>5</w:t>
      </w:r>
      <w:r w:rsidRPr="003C27F6">
        <w:rPr>
          <w:rFonts w:ascii="Arial" w:hAnsi="Arial" w:cs="Arial"/>
        </w:rPr>
        <w:t>-202</w:t>
      </w:r>
      <w:r w:rsidR="000A49C0" w:rsidRPr="003C27F6">
        <w:rPr>
          <w:rFonts w:ascii="Arial" w:hAnsi="Arial" w:cs="Arial"/>
        </w:rPr>
        <w:t>6</w:t>
      </w:r>
      <w:r w:rsidRPr="003C27F6">
        <w:rPr>
          <w:rFonts w:ascii="Arial" w:hAnsi="Arial" w:cs="Arial"/>
        </w:rPr>
        <w:t xml:space="preserve"> en los centros docentes, que impartan enseñanzas no universitarias en la Comunidad de Castilla y León</w:t>
      </w:r>
      <w:r w:rsidR="008075CB" w:rsidRPr="003C27F6">
        <w:rPr>
          <w:rFonts w:ascii="Arial" w:hAnsi="Arial" w:cs="Arial"/>
        </w:rPr>
        <w:t xml:space="preserve"> </w:t>
      </w:r>
      <w:r w:rsidRPr="003C27F6">
        <w:rPr>
          <w:rFonts w:ascii="Arial" w:hAnsi="Arial" w:cs="Arial"/>
        </w:rPr>
        <w:t xml:space="preserve">y aplicando lo dispuesto en el </w:t>
      </w:r>
      <w:r w:rsidR="00F07767" w:rsidRPr="003C27F6">
        <w:rPr>
          <w:rFonts w:ascii="Arial" w:hAnsi="Arial" w:cs="Arial"/>
        </w:rPr>
        <w:t>Decreto de título</w:t>
      </w:r>
      <w:r w:rsidR="00402DDC" w:rsidRPr="003C27F6">
        <w:rPr>
          <w:rFonts w:ascii="Arial" w:hAnsi="Arial" w:cs="Arial"/>
        </w:rPr>
        <w:t>,</w:t>
      </w:r>
      <w:r w:rsidRPr="003C27F6">
        <w:rPr>
          <w:rFonts w:ascii="Arial" w:hAnsi="Arial" w:cs="Arial"/>
          <w:iCs/>
        </w:rPr>
        <w:t xml:space="preserve"> </w:t>
      </w:r>
      <w:r w:rsidRPr="003C27F6">
        <w:rPr>
          <w:rFonts w:ascii="Arial" w:hAnsi="Arial" w:cs="Arial"/>
        </w:rPr>
        <w:t xml:space="preserve">se establece para el módulo </w:t>
      </w:r>
      <w:r w:rsidR="00402DDC" w:rsidRPr="003C27F6">
        <w:rPr>
          <w:rFonts w:ascii="Arial" w:hAnsi="Arial" w:cs="Arial"/>
        </w:rPr>
        <w:t>profesional</w:t>
      </w:r>
      <w:r w:rsidRPr="003C27F6">
        <w:rPr>
          <w:rFonts w:ascii="Arial" w:hAnsi="Arial" w:cs="Arial"/>
        </w:rPr>
        <w:t xml:space="preserve"> el siguiente reparto de unidades </w:t>
      </w:r>
      <w:r w:rsidR="007373E4" w:rsidRPr="003C27F6">
        <w:rPr>
          <w:rFonts w:ascii="Arial" w:hAnsi="Arial" w:cs="Arial"/>
        </w:rPr>
        <w:t>de trabajo</w:t>
      </w:r>
      <w:r w:rsidRPr="003C27F6">
        <w:rPr>
          <w:rFonts w:ascii="Arial" w:hAnsi="Arial" w:cs="Arial"/>
        </w:rPr>
        <w:t xml:space="preserve"> dentro de cada evaluación, con su temp</w:t>
      </w:r>
      <w:r w:rsidR="00062EA7" w:rsidRPr="003C27F6">
        <w:rPr>
          <w:rFonts w:ascii="Arial" w:hAnsi="Arial" w:cs="Arial"/>
        </w:rPr>
        <w:t>oralización en número de hora</w:t>
      </w:r>
      <w:r w:rsidRPr="003C27F6">
        <w:rPr>
          <w:rFonts w:ascii="Arial" w:hAnsi="Arial" w:cs="Arial"/>
        </w:rPr>
        <w:t xml:space="preserve">s </w:t>
      </w:r>
      <w:r w:rsidR="00C40189" w:rsidRPr="003C27F6">
        <w:rPr>
          <w:rFonts w:ascii="Arial" w:hAnsi="Arial" w:cs="Arial"/>
          <w:b/>
        </w:rPr>
        <w:t>(54 horas a 3</w:t>
      </w:r>
      <w:r w:rsidR="00402DDC" w:rsidRPr="003C27F6">
        <w:rPr>
          <w:rFonts w:ascii="Arial" w:hAnsi="Arial" w:cs="Arial"/>
          <w:b/>
        </w:rPr>
        <w:t xml:space="preserve"> horas semanales</w:t>
      </w:r>
      <w:r w:rsidRPr="003C27F6">
        <w:rPr>
          <w:rFonts w:ascii="Arial" w:hAnsi="Arial" w:cs="Arial"/>
          <w:b/>
        </w:rPr>
        <w:t>)</w:t>
      </w:r>
      <w:r w:rsidRPr="003C27F6">
        <w:rPr>
          <w:rFonts w:ascii="Arial" w:hAnsi="Arial" w:cs="Arial"/>
        </w:rPr>
        <w:t>, sin merma de reconocer posibles variaciones de mejora durante el desarrollo del curso escolar:</w:t>
      </w:r>
    </w:p>
    <w:tbl>
      <w:tblPr>
        <w:tblStyle w:val="Tablaconcuadrcula"/>
        <w:tblW w:w="9634"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1310"/>
        <w:gridCol w:w="736"/>
        <w:gridCol w:w="1210"/>
        <w:gridCol w:w="4895"/>
        <w:gridCol w:w="1483"/>
      </w:tblGrid>
      <w:tr w:rsidR="006A3375" w:rsidRPr="003C27F6" w14:paraId="37FEE499" w14:textId="77777777" w:rsidTr="00700590">
        <w:trPr>
          <w:tblHeader/>
        </w:trPr>
        <w:tc>
          <w:tcPr>
            <w:tcW w:w="1310" w:type="dxa"/>
            <w:shd w:val="clear" w:color="auto" w:fill="FFC000"/>
            <w:vAlign w:val="center"/>
          </w:tcPr>
          <w:p w14:paraId="4EDF3E77" w14:textId="77777777" w:rsidR="006A3375" w:rsidRPr="003C27F6" w:rsidRDefault="006A3375" w:rsidP="00BF7406">
            <w:pPr>
              <w:spacing w:before="120" w:after="120"/>
              <w:jc w:val="both"/>
              <w:rPr>
                <w:rFonts w:ascii="Arial" w:hAnsi="Arial" w:cs="Arial"/>
              </w:rPr>
            </w:pPr>
            <w:r w:rsidRPr="003C27F6">
              <w:rPr>
                <w:rFonts w:ascii="Arial" w:hAnsi="Arial" w:cs="Arial"/>
                <w:b/>
                <w:bCs/>
                <w:color w:val="000000" w:themeColor="text1"/>
              </w:rPr>
              <w:t>Trimestre</w:t>
            </w:r>
          </w:p>
        </w:tc>
        <w:tc>
          <w:tcPr>
            <w:tcW w:w="736" w:type="dxa"/>
            <w:shd w:val="clear" w:color="auto" w:fill="FFC000"/>
            <w:vAlign w:val="center"/>
          </w:tcPr>
          <w:p w14:paraId="656C3BA9" w14:textId="7F2064E2" w:rsidR="006A3375" w:rsidRPr="003C27F6" w:rsidRDefault="006A3375" w:rsidP="00BF7406">
            <w:pPr>
              <w:spacing w:before="120" w:after="120"/>
              <w:jc w:val="both"/>
              <w:rPr>
                <w:rFonts w:ascii="Arial" w:hAnsi="Arial" w:cs="Arial"/>
              </w:rPr>
            </w:pPr>
            <w:r w:rsidRPr="003C27F6">
              <w:rPr>
                <w:rFonts w:ascii="Arial" w:hAnsi="Arial" w:cs="Arial"/>
                <w:b/>
                <w:bCs/>
                <w:color w:val="000000" w:themeColor="text1"/>
              </w:rPr>
              <w:t>BL</w:t>
            </w:r>
          </w:p>
        </w:tc>
        <w:tc>
          <w:tcPr>
            <w:tcW w:w="1210" w:type="dxa"/>
            <w:shd w:val="clear" w:color="auto" w:fill="FFC000"/>
            <w:vAlign w:val="center"/>
          </w:tcPr>
          <w:p w14:paraId="0439B9D6" w14:textId="7C6CBCEE" w:rsidR="006A3375" w:rsidRPr="003C27F6" w:rsidRDefault="006A3375" w:rsidP="00BF7406">
            <w:pPr>
              <w:spacing w:before="120" w:after="120"/>
              <w:jc w:val="both"/>
              <w:rPr>
                <w:rFonts w:ascii="Arial" w:hAnsi="Arial" w:cs="Arial"/>
                <w:b/>
                <w:bCs/>
                <w:color w:val="000000" w:themeColor="text1"/>
              </w:rPr>
            </w:pPr>
            <w:r w:rsidRPr="003C27F6">
              <w:rPr>
                <w:rFonts w:ascii="Arial" w:hAnsi="Arial" w:cs="Arial"/>
                <w:b/>
                <w:bCs/>
                <w:color w:val="000000" w:themeColor="text1"/>
              </w:rPr>
              <w:t>RA</w:t>
            </w:r>
          </w:p>
        </w:tc>
        <w:tc>
          <w:tcPr>
            <w:tcW w:w="4895" w:type="dxa"/>
            <w:shd w:val="clear" w:color="auto" w:fill="FFC000"/>
            <w:vAlign w:val="center"/>
          </w:tcPr>
          <w:p w14:paraId="198FE8DE" w14:textId="2D4EB144" w:rsidR="006A3375" w:rsidRPr="003C27F6" w:rsidRDefault="006A3375" w:rsidP="00BF7406">
            <w:pPr>
              <w:pStyle w:val="Prrafodelista"/>
              <w:spacing w:before="120" w:after="120"/>
              <w:ind w:left="0"/>
              <w:contextualSpacing w:val="0"/>
              <w:jc w:val="both"/>
              <w:rPr>
                <w:rFonts w:ascii="Arial" w:hAnsi="Arial" w:cs="Arial"/>
              </w:rPr>
            </w:pPr>
            <w:r w:rsidRPr="003C27F6">
              <w:rPr>
                <w:rFonts w:ascii="Arial" w:hAnsi="Arial" w:cs="Arial"/>
                <w:b/>
                <w:bCs/>
                <w:color w:val="000000" w:themeColor="text1"/>
              </w:rPr>
              <w:t>Unidades de trabajo</w:t>
            </w:r>
          </w:p>
        </w:tc>
        <w:tc>
          <w:tcPr>
            <w:tcW w:w="1483" w:type="dxa"/>
            <w:shd w:val="clear" w:color="auto" w:fill="FFC000"/>
            <w:vAlign w:val="center"/>
          </w:tcPr>
          <w:p w14:paraId="7EBF85A3" w14:textId="00CA4AE8" w:rsidR="006A3375" w:rsidRPr="003C27F6" w:rsidRDefault="006A3375" w:rsidP="00BF7406">
            <w:pPr>
              <w:spacing w:before="120" w:after="120"/>
              <w:jc w:val="both"/>
              <w:rPr>
                <w:rFonts w:ascii="Arial" w:hAnsi="Arial" w:cs="Arial"/>
              </w:rPr>
            </w:pPr>
            <w:r w:rsidRPr="003C27F6">
              <w:rPr>
                <w:rFonts w:ascii="Arial" w:hAnsi="Arial" w:cs="Arial"/>
                <w:b/>
                <w:bCs/>
                <w:color w:val="000000" w:themeColor="text1"/>
              </w:rPr>
              <w:t>Horas</w:t>
            </w:r>
          </w:p>
        </w:tc>
      </w:tr>
      <w:tr w:rsidR="006A3375" w:rsidRPr="003C27F6" w14:paraId="368212FA" w14:textId="77777777" w:rsidTr="00700590">
        <w:tc>
          <w:tcPr>
            <w:tcW w:w="1310" w:type="dxa"/>
            <w:shd w:val="clear" w:color="auto" w:fill="ED7D31" w:themeFill="accent2"/>
            <w:vAlign w:val="center"/>
          </w:tcPr>
          <w:p w14:paraId="4894871E" w14:textId="77777777" w:rsidR="006A3375" w:rsidRPr="003C27F6" w:rsidRDefault="006A3375" w:rsidP="00BF7406">
            <w:pPr>
              <w:spacing w:before="120" w:after="120"/>
              <w:jc w:val="both"/>
              <w:rPr>
                <w:rFonts w:ascii="Arial" w:hAnsi="Arial" w:cs="Arial"/>
              </w:rPr>
            </w:pPr>
            <w:r w:rsidRPr="003C27F6">
              <w:rPr>
                <w:rFonts w:ascii="Arial" w:hAnsi="Arial" w:cs="Arial"/>
              </w:rPr>
              <w:t>1º</w:t>
            </w:r>
          </w:p>
        </w:tc>
        <w:tc>
          <w:tcPr>
            <w:tcW w:w="736" w:type="dxa"/>
            <w:shd w:val="clear" w:color="auto" w:fill="ED7D31" w:themeFill="accent2"/>
            <w:vAlign w:val="center"/>
          </w:tcPr>
          <w:p w14:paraId="051052F5" w14:textId="7E6E6341" w:rsidR="006A3375" w:rsidRPr="003C27F6" w:rsidRDefault="006A3375" w:rsidP="00BF7406">
            <w:pPr>
              <w:spacing w:before="120" w:after="120"/>
              <w:jc w:val="both"/>
              <w:rPr>
                <w:rFonts w:ascii="Arial" w:hAnsi="Arial" w:cs="Arial"/>
              </w:rPr>
            </w:pPr>
            <w:r w:rsidRPr="003C27F6">
              <w:rPr>
                <w:rFonts w:ascii="Arial" w:hAnsi="Arial" w:cs="Arial"/>
              </w:rPr>
              <w:t>BL</w:t>
            </w:r>
            <w:r w:rsidR="006D316F" w:rsidRPr="003C27F6">
              <w:rPr>
                <w:rFonts w:ascii="Arial" w:hAnsi="Arial" w:cs="Arial"/>
              </w:rPr>
              <w:t>1</w:t>
            </w:r>
          </w:p>
        </w:tc>
        <w:tc>
          <w:tcPr>
            <w:tcW w:w="1210" w:type="dxa"/>
            <w:shd w:val="clear" w:color="auto" w:fill="ED7D31" w:themeFill="accent2"/>
            <w:vAlign w:val="center"/>
          </w:tcPr>
          <w:p w14:paraId="5E4B384D" w14:textId="752B164C" w:rsidR="006A3375" w:rsidRPr="003C27F6" w:rsidRDefault="006A3375" w:rsidP="00BF7406">
            <w:pPr>
              <w:suppressAutoHyphens/>
              <w:autoSpaceDN w:val="0"/>
              <w:spacing w:before="120" w:after="120"/>
              <w:jc w:val="both"/>
              <w:textAlignment w:val="baseline"/>
              <w:rPr>
                <w:rFonts w:ascii="Arial" w:hAnsi="Arial" w:cs="Arial"/>
                <w:bCs/>
                <w:color w:val="000000" w:themeColor="text1"/>
              </w:rPr>
            </w:pPr>
            <w:r w:rsidRPr="003C27F6">
              <w:rPr>
                <w:rFonts w:ascii="Arial" w:hAnsi="Arial" w:cs="Arial"/>
                <w:bCs/>
                <w:color w:val="000000" w:themeColor="text1"/>
              </w:rPr>
              <w:t>R</w:t>
            </w:r>
            <w:r w:rsidR="00A9491B" w:rsidRPr="003C27F6">
              <w:rPr>
                <w:rFonts w:ascii="Arial" w:hAnsi="Arial" w:cs="Arial"/>
                <w:bCs/>
                <w:color w:val="000000" w:themeColor="text1"/>
              </w:rPr>
              <w:t>A1</w:t>
            </w:r>
            <w:r w:rsidR="00E26B27" w:rsidRPr="003C27F6">
              <w:rPr>
                <w:rFonts w:ascii="Arial" w:hAnsi="Arial" w:cs="Arial"/>
                <w:bCs/>
                <w:color w:val="000000" w:themeColor="text1"/>
              </w:rPr>
              <w:t>, RA2</w:t>
            </w:r>
          </w:p>
        </w:tc>
        <w:tc>
          <w:tcPr>
            <w:tcW w:w="4895" w:type="dxa"/>
            <w:shd w:val="clear" w:color="auto" w:fill="ED7D31" w:themeFill="accent2"/>
          </w:tcPr>
          <w:p w14:paraId="1C3A5459" w14:textId="5F1BE986" w:rsidR="003227C1" w:rsidRPr="003C27F6" w:rsidRDefault="006A3375" w:rsidP="00BF7406">
            <w:pPr>
              <w:spacing w:before="120" w:after="120"/>
              <w:jc w:val="both"/>
              <w:rPr>
                <w:rFonts w:ascii="Arial" w:hAnsi="Arial" w:cs="Arial"/>
              </w:rPr>
            </w:pPr>
            <w:r w:rsidRPr="003C27F6">
              <w:rPr>
                <w:rFonts w:ascii="Arial" w:hAnsi="Arial" w:cs="Arial"/>
                <w:b/>
              </w:rPr>
              <w:t>UT1:</w:t>
            </w:r>
            <w:r w:rsidR="00212137" w:rsidRPr="003C27F6">
              <w:rPr>
                <w:rFonts w:ascii="Arial" w:hAnsi="Arial" w:cs="Arial"/>
              </w:rPr>
              <w:t xml:space="preserve"> </w:t>
            </w:r>
            <w:r w:rsidR="006D316F" w:rsidRPr="003C27F6">
              <w:rPr>
                <w:rFonts w:ascii="Arial" w:eastAsia="Times New Roman" w:hAnsi="Arial" w:cs="Arial"/>
                <w:bCs/>
                <w:lang w:eastAsia="es-ES"/>
              </w:rPr>
              <w:t xml:space="preserve">Introducción a </w:t>
            </w:r>
            <w:r w:rsidR="00A9491B" w:rsidRPr="003C27F6">
              <w:rPr>
                <w:rFonts w:ascii="Arial" w:eastAsia="Times New Roman" w:hAnsi="Arial" w:cs="Arial"/>
                <w:bCs/>
                <w:lang w:eastAsia="es-ES"/>
              </w:rPr>
              <w:t>Sistemas embebidos y control básico con arduino</w:t>
            </w:r>
          </w:p>
        </w:tc>
        <w:tc>
          <w:tcPr>
            <w:tcW w:w="1483" w:type="dxa"/>
            <w:shd w:val="clear" w:color="auto" w:fill="ED7D31" w:themeFill="accent2"/>
            <w:vAlign w:val="center"/>
          </w:tcPr>
          <w:p w14:paraId="288856A9" w14:textId="7680217F" w:rsidR="006A3375" w:rsidRPr="003C27F6" w:rsidRDefault="0080415B" w:rsidP="00BF7406">
            <w:pPr>
              <w:spacing w:before="120" w:after="120"/>
              <w:jc w:val="both"/>
              <w:rPr>
                <w:rFonts w:ascii="Arial" w:hAnsi="Arial" w:cs="Arial"/>
              </w:rPr>
            </w:pPr>
            <w:r w:rsidRPr="003C27F6">
              <w:rPr>
                <w:rFonts w:ascii="Arial" w:hAnsi="Arial" w:cs="Arial"/>
              </w:rPr>
              <w:t>10</w:t>
            </w:r>
          </w:p>
        </w:tc>
      </w:tr>
      <w:tr w:rsidR="0080415B" w:rsidRPr="003C27F6" w14:paraId="76FAA39C" w14:textId="77777777" w:rsidTr="00700590">
        <w:tc>
          <w:tcPr>
            <w:tcW w:w="1310" w:type="dxa"/>
            <w:shd w:val="clear" w:color="auto" w:fill="ED7D31" w:themeFill="accent2"/>
            <w:vAlign w:val="center"/>
          </w:tcPr>
          <w:p w14:paraId="013EA5E3" w14:textId="593D56F8" w:rsidR="0080415B" w:rsidRPr="003C27F6" w:rsidRDefault="0080415B" w:rsidP="00BF7406">
            <w:pPr>
              <w:spacing w:before="120" w:after="120"/>
              <w:jc w:val="both"/>
              <w:rPr>
                <w:rFonts w:ascii="Arial" w:hAnsi="Arial" w:cs="Arial"/>
              </w:rPr>
            </w:pPr>
            <w:r w:rsidRPr="003C27F6">
              <w:rPr>
                <w:rFonts w:ascii="Arial" w:hAnsi="Arial" w:cs="Arial"/>
              </w:rPr>
              <w:lastRenderedPageBreak/>
              <w:t>1º</w:t>
            </w:r>
          </w:p>
        </w:tc>
        <w:tc>
          <w:tcPr>
            <w:tcW w:w="736" w:type="dxa"/>
            <w:shd w:val="clear" w:color="auto" w:fill="ED7D31" w:themeFill="accent2"/>
            <w:vAlign w:val="center"/>
          </w:tcPr>
          <w:p w14:paraId="5B6E9AB4" w14:textId="213E5F9B" w:rsidR="0080415B" w:rsidRPr="003C27F6" w:rsidRDefault="0080415B" w:rsidP="00BF7406">
            <w:pPr>
              <w:spacing w:before="120" w:after="120"/>
              <w:jc w:val="both"/>
              <w:rPr>
                <w:rFonts w:ascii="Arial" w:hAnsi="Arial" w:cs="Arial"/>
              </w:rPr>
            </w:pPr>
            <w:r w:rsidRPr="003C27F6">
              <w:rPr>
                <w:rFonts w:ascii="Arial" w:hAnsi="Arial" w:cs="Arial"/>
              </w:rPr>
              <w:t>BL1</w:t>
            </w:r>
          </w:p>
        </w:tc>
        <w:tc>
          <w:tcPr>
            <w:tcW w:w="1210" w:type="dxa"/>
            <w:shd w:val="clear" w:color="auto" w:fill="ED7D31" w:themeFill="accent2"/>
            <w:vAlign w:val="center"/>
          </w:tcPr>
          <w:p w14:paraId="3D31CFCC" w14:textId="70E68C48" w:rsidR="0080415B" w:rsidRPr="003C27F6" w:rsidRDefault="0080415B" w:rsidP="00BF7406">
            <w:pPr>
              <w:suppressAutoHyphens/>
              <w:autoSpaceDN w:val="0"/>
              <w:spacing w:before="120" w:after="120"/>
              <w:jc w:val="both"/>
              <w:textAlignment w:val="baseline"/>
              <w:rPr>
                <w:rFonts w:ascii="Arial" w:hAnsi="Arial" w:cs="Arial"/>
                <w:bCs/>
                <w:color w:val="000000" w:themeColor="text1"/>
              </w:rPr>
            </w:pPr>
            <w:r w:rsidRPr="003C27F6">
              <w:rPr>
                <w:rFonts w:ascii="Arial" w:hAnsi="Arial" w:cs="Arial"/>
                <w:bCs/>
                <w:color w:val="000000" w:themeColor="text1"/>
              </w:rPr>
              <w:t>RA1,RA2, RA4</w:t>
            </w:r>
          </w:p>
        </w:tc>
        <w:tc>
          <w:tcPr>
            <w:tcW w:w="4895" w:type="dxa"/>
            <w:shd w:val="clear" w:color="auto" w:fill="ED7D31" w:themeFill="accent2"/>
          </w:tcPr>
          <w:p w14:paraId="3AFD9356" w14:textId="57A0913A" w:rsidR="0080415B" w:rsidRPr="003C27F6" w:rsidRDefault="0080415B" w:rsidP="00BF7406">
            <w:pPr>
              <w:spacing w:before="120" w:after="120"/>
              <w:jc w:val="both"/>
              <w:rPr>
                <w:rFonts w:ascii="Arial" w:hAnsi="Arial" w:cs="Arial"/>
                <w:b/>
              </w:rPr>
            </w:pPr>
            <w:r w:rsidRPr="003C27F6">
              <w:rPr>
                <w:rFonts w:ascii="Arial" w:hAnsi="Arial" w:cs="Arial"/>
                <w:b/>
              </w:rPr>
              <w:t>UT2:</w:t>
            </w:r>
            <w:r w:rsidRPr="003C27F6">
              <w:rPr>
                <w:rFonts w:ascii="Arial" w:hAnsi="Arial" w:cs="Arial"/>
              </w:rPr>
              <w:t xml:space="preserve"> </w:t>
            </w:r>
            <w:r w:rsidRPr="003C27F6">
              <w:rPr>
                <w:rFonts w:ascii="Arial" w:eastAsia="Times New Roman" w:hAnsi="Arial" w:cs="Arial"/>
                <w:bCs/>
                <w:lang w:eastAsia="es-ES"/>
              </w:rPr>
              <w:t>Conectividad y IoT con ESp 32</w:t>
            </w:r>
          </w:p>
        </w:tc>
        <w:tc>
          <w:tcPr>
            <w:tcW w:w="1483" w:type="dxa"/>
            <w:shd w:val="clear" w:color="auto" w:fill="ED7D31" w:themeFill="accent2"/>
            <w:vAlign w:val="center"/>
          </w:tcPr>
          <w:p w14:paraId="2D0A15FF" w14:textId="0D3685A6" w:rsidR="0080415B" w:rsidRPr="003C27F6" w:rsidRDefault="0080415B" w:rsidP="00BF7406">
            <w:pPr>
              <w:spacing w:before="120" w:after="120"/>
              <w:jc w:val="both"/>
              <w:rPr>
                <w:rFonts w:ascii="Arial" w:hAnsi="Arial" w:cs="Arial"/>
              </w:rPr>
            </w:pPr>
            <w:r w:rsidRPr="003C27F6">
              <w:rPr>
                <w:rFonts w:ascii="Arial" w:hAnsi="Arial" w:cs="Arial"/>
              </w:rPr>
              <w:t>10</w:t>
            </w:r>
          </w:p>
        </w:tc>
      </w:tr>
      <w:tr w:rsidR="0080415B" w:rsidRPr="003C27F6" w14:paraId="32DA4F57" w14:textId="77777777" w:rsidTr="00700590">
        <w:tc>
          <w:tcPr>
            <w:tcW w:w="1310" w:type="dxa"/>
            <w:shd w:val="clear" w:color="auto" w:fill="ED7D31" w:themeFill="accent2"/>
            <w:vAlign w:val="center"/>
          </w:tcPr>
          <w:p w14:paraId="371ECA07" w14:textId="7804F5DE" w:rsidR="0080415B" w:rsidRPr="003C27F6" w:rsidRDefault="0080415B" w:rsidP="00BF7406">
            <w:pPr>
              <w:spacing w:before="120" w:after="120"/>
              <w:jc w:val="both"/>
              <w:rPr>
                <w:rFonts w:ascii="Arial" w:hAnsi="Arial" w:cs="Arial"/>
              </w:rPr>
            </w:pPr>
            <w:r w:rsidRPr="003C27F6">
              <w:rPr>
                <w:rFonts w:ascii="Arial" w:hAnsi="Arial" w:cs="Arial"/>
              </w:rPr>
              <w:t>1º</w:t>
            </w:r>
          </w:p>
        </w:tc>
        <w:tc>
          <w:tcPr>
            <w:tcW w:w="736" w:type="dxa"/>
            <w:shd w:val="clear" w:color="auto" w:fill="ED7D31" w:themeFill="accent2"/>
            <w:vAlign w:val="center"/>
          </w:tcPr>
          <w:p w14:paraId="333933C7" w14:textId="1350A3B0" w:rsidR="0080415B" w:rsidRPr="003C27F6" w:rsidRDefault="0080415B" w:rsidP="00BF7406">
            <w:pPr>
              <w:spacing w:before="120" w:after="120"/>
              <w:jc w:val="both"/>
              <w:rPr>
                <w:rFonts w:ascii="Arial" w:hAnsi="Arial" w:cs="Arial"/>
              </w:rPr>
            </w:pPr>
            <w:r w:rsidRPr="003C27F6">
              <w:rPr>
                <w:rFonts w:ascii="Arial" w:hAnsi="Arial" w:cs="Arial"/>
              </w:rPr>
              <w:t>BL1</w:t>
            </w:r>
          </w:p>
        </w:tc>
        <w:tc>
          <w:tcPr>
            <w:tcW w:w="1210" w:type="dxa"/>
            <w:shd w:val="clear" w:color="auto" w:fill="ED7D31" w:themeFill="accent2"/>
            <w:vAlign w:val="center"/>
          </w:tcPr>
          <w:p w14:paraId="34842CD7" w14:textId="3031EC0C" w:rsidR="0080415B" w:rsidRPr="003C27F6" w:rsidRDefault="0080415B" w:rsidP="00BF7406">
            <w:pPr>
              <w:suppressAutoHyphens/>
              <w:autoSpaceDN w:val="0"/>
              <w:spacing w:before="120" w:after="120"/>
              <w:jc w:val="both"/>
              <w:textAlignment w:val="baseline"/>
              <w:rPr>
                <w:rFonts w:ascii="Arial" w:hAnsi="Arial" w:cs="Arial"/>
                <w:bCs/>
                <w:color w:val="000000" w:themeColor="text1"/>
              </w:rPr>
            </w:pPr>
            <w:r w:rsidRPr="003C27F6">
              <w:rPr>
                <w:rFonts w:ascii="Arial" w:hAnsi="Arial" w:cs="Arial"/>
                <w:bCs/>
                <w:color w:val="000000" w:themeColor="text1"/>
              </w:rPr>
              <w:t>RA2-RA3</w:t>
            </w:r>
          </w:p>
        </w:tc>
        <w:tc>
          <w:tcPr>
            <w:tcW w:w="4895" w:type="dxa"/>
            <w:shd w:val="clear" w:color="auto" w:fill="ED7D31" w:themeFill="accent2"/>
          </w:tcPr>
          <w:p w14:paraId="4CB07A3B" w14:textId="25D9D420" w:rsidR="0080415B" w:rsidRPr="003C27F6" w:rsidRDefault="0080415B" w:rsidP="00BF7406">
            <w:pPr>
              <w:spacing w:before="120" w:after="120"/>
              <w:jc w:val="both"/>
              <w:rPr>
                <w:rFonts w:ascii="Arial" w:hAnsi="Arial" w:cs="Arial"/>
              </w:rPr>
            </w:pPr>
            <w:r w:rsidRPr="003C27F6">
              <w:rPr>
                <w:rFonts w:ascii="Arial" w:hAnsi="Arial" w:cs="Arial"/>
                <w:b/>
              </w:rPr>
              <w:t>UT3:</w:t>
            </w:r>
            <w:r w:rsidRPr="003C27F6">
              <w:rPr>
                <w:rFonts w:ascii="Arial" w:hAnsi="Arial" w:cs="Arial"/>
              </w:rPr>
              <w:t xml:space="preserve"> </w:t>
            </w:r>
            <w:r w:rsidRPr="003C27F6">
              <w:rPr>
                <w:rFonts w:ascii="Arial" w:eastAsia="Times New Roman" w:hAnsi="Arial" w:cs="Arial"/>
                <w:bCs/>
                <w:lang w:eastAsia="es-ES"/>
              </w:rPr>
              <w:t>Automatización y programación avanzada en Raspberry pi</w:t>
            </w:r>
          </w:p>
        </w:tc>
        <w:tc>
          <w:tcPr>
            <w:tcW w:w="1483" w:type="dxa"/>
            <w:shd w:val="clear" w:color="auto" w:fill="ED7D31" w:themeFill="accent2"/>
            <w:vAlign w:val="center"/>
          </w:tcPr>
          <w:p w14:paraId="4379F904" w14:textId="58D5AB85" w:rsidR="0080415B" w:rsidRPr="003C27F6" w:rsidRDefault="0080415B" w:rsidP="00BF7406">
            <w:pPr>
              <w:spacing w:before="120" w:after="120"/>
              <w:jc w:val="both"/>
              <w:rPr>
                <w:rFonts w:ascii="Arial" w:hAnsi="Arial" w:cs="Arial"/>
              </w:rPr>
            </w:pPr>
            <w:r w:rsidRPr="003C27F6">
              <w:rPr>
                <w:rFonts w:ascii="Arial" w:hAnsi="Arial" w:cs="Arial"/>
              </w:rPr>
              <w:t>10</w:t>
            </w:r>
          </w:p>
        </w:tc>
      </w:tr>
      <w:tr w:rsidR="0080415B" w:rsidRPr="003C27F6" w14:paraId="187A6D8B" w14:textId="77777777" w:rsidTr="00700590">
        <w:tc>
          <w:tcPr>
            <w:tcW w:w="1310" w:type="dxa"/>
            <w:shd w:val="clear" w:color="auto" w:fill="70AD47" w:themeFill="accent6"/>
            <w:vAlign w:val="center"/>
          </w:tcPr>
          <w:p w14:paraId="50978FE8" w14:textId="02B5E210" w:rsidR="0080415B" w:rsidRPr="003C27F6" w:rsidRDefault="0080415B" w:rsidP="00BF7406">
            <w:pPr>
              <w:spacing w:before="120" w:after="120"/>
              <w:jc w:val="both"/>
              <w:rPr>
                <w:rFonts w:ascii="Arial" w:hAnsi="Arial" w:cs="Arial"/>
              </w:rPr>
            </w:pPr>
            <w:r w:rsidRPr="003C27F6">
              <w:rPr>
                <w:rFonts w:ascii="Arial" w:hAnsi="Arial" w:cs="Arial"/>
              </w:rPr>
              <w:t>2º</w:t>
            </w:r>
          </w:p>
        </w:tc>
        <w:tc>
          <w:tcPr>
            <w:tcW w:w="736" w:type="dxa"/>
            <w:shd w:val="clear" w:color="auto" w:fill="70AD47" w:themeFill="accent6"/>
            <w:vAlign w:val="center"/>
          </w:tcPr>
          <w:p w14:paraId="6178959D" w14:textId="400CB91E" w:rsidR="0080415B" w:rsidRPr="003C27F6" w:rsidRDefault="0080415B" w:rsidP="00BF7406">
            <w:pPr>
              <w:spacing w:before="120" w:after="120"/>
              <w:jc w:val="both"/>
              <w:rPr>
                <w:rFonts w:ascii="Arial" w:hAnsi="Arial" w:cs="Arial"/>
              </w:rPr>
            </w:pPr>
            <w:r w:rsidRPr="003C27F6">
              <w:rPr>
                <w:rFonts w:ascii="Arial" w:hAnsi="Arial" w:cs="Arial"/>
              </w:rPr>
              <w:t>BL2</w:t>
            </w:r>
          </w:p>
        </w:tc>
        <w:tc>
          <w:tcPr>
            <w:tcW w:w="1210" w:type="dxa"/>
            <w:shd w:val="clear" w:color="auto" w:fill="70AD47" w:themeFill="accent6"/>
            <w:vAlign w:val="center"/>
          </w:tcPr>
          <w:p w14:paraId="6A109C2C" w14:textId="0F927D26" w:rsidR="0080415B" w:rsidRPr="003C27F6" w:rsidRDefault="0080415B" w:rsidP="00BF7406">
            <w:pPr>
              <w:suppressAutoHyphens/>
              <w:autoSpaceDN w:val="0"/>
              <w:spacing w:before="120" w:after="120"/>
              <w:jc w:val="both"/>
              <w:textAlignment w:val="baseline"/>
              <w:rPr>
                <w:rFonts w:ascii="Arial" w:hAnsi="Arial" w:cs="Arial"/>
                <w:bCs/>
                <w:color w:val="000000" w:themeColor="text1"/>
              </w:rPr>
            </w:pPr>
            <w:r w:rsidRPr="003C27F6">
              <w:rPr>
                <w:rFonts w:ascii="Arial" w:hAnsi="Arial" w:cs="Arial"/>
                <w:bCs/>
                <w:color w:val="000000" w:themeColor="text1"/>
              </w:rPr>
              <w:t>RA3</w:t>
            </w:r>
          </w:p>
        </w:tc>
        <w:tc>
          <w:tcPr>
            <w:tcW w:w="4895" w:type="dxa"/>
            <w:shd w:val="clear" w:color="auto" w:fill="70AD47" w:themeFill="accent6"/>
          </w:tcPr>
          <w:p w14:paraId="5F38BC25" w14:textId="1027F060" w:rsidR="0080415B" w:rsidRPr="003C27F6" w:rsidRDefault="0080415B" w:rsidP="00BF7406">
            <w:pPr>
              <w:spacing w:before="120" w:after="120"/>
              <w:jc w:val="both"/>
              <w:rPr>
                <w:rFonts w:ascii="Arial" w:hAnsi="Arial" w:cs="Arial"/>
              </w:rPr>
            </w:pPr>
            <w:r w:rsidRPr="003C27F6">
              <w:rPr>
                <w:rFonts w:ascii="Arial" w:hAnsi="Arial" w:cs="Arial"/>
                <w:b/>
              </w:rPr>
              <w:t>UT4:</w:t>
            </w:r>
            <w:r w:rsidRPr="003C27F6">
              <w:rPr>
                <w:rFonts w:ascii="Arial" w:hAnsi="Arial" w:cs="Arial"/>
              </w:rPr>
              <w:t xml:space="preserve"> </w:t>
            </w:r>
            <w:r w:rsidRPr="003C27F6">
              <w:rPr>
                <w:rFonts w:ascii="Arial" w:eastAsia="Times New Roman" w:hAnsi="Arial" w:cs="Arial"/>
                <w:bCs/>
                <w:lang w:eastAsia="es-ES"/>
              </w:rPr>
              <w:t>Lógica programable con CPLDS y FPGAs</w:t>
            </w:r>
          </w:p>
        </w:tc>
        <w:tc>
          <w:tcPr>
            <w:tcW w:w="1483" w:type="dxa"/>
            <w:shd w:val="clear" w:color="auto" w:fill="70AD47" w:themeFill="accent6"/>
            <w:vAlign w:val="center"/>
          </w:tcPr>
          <w:p w14:paraId="61784F55" w14:textId="1EE7EC83" w:rsidR="0080415B" w:rsidRPr="003C27F6" w:rsidRDefault="0080415B" w:rsidP="00BF7406">
            <w:pPr>
              <w:spacing w:before="120" w:after="120"/>
              <w:jc w:val="both"/>
              <w:rPr>
                <w:rFonts w:ascii="Arial" w:hAnsi="Arial" w:cs="Arial"/>
              </w:rPr>
            </w:pPr>
            <w:r w:rsidRPr="003C27F6">
              <w:rPr>
                <w:rFonts w:ascii="Arial" w:hAnsi="Arial" w:cs="Arial"/>
              </w:rPr>
              <w:t>10</w:t>
            </w:r>
          </w:p>
        </w:tc>
      </w:tr>
      <w:tr w:rsidR="0080415B" w:rsidRPr="003C27F6" w14:paraId="41372D25" w14:textId="77777777" w:rsidTr="00700590">
        <w:tc>
          <w:tcPr>
            <w:tcW w:w="1310" w:type="dxa"/>
            <w:shd w:val="clear" w:color="auto" w:fill="70AD47" w:themeFill="accent6"/>
            <w:vAlign w:val="center"/>
          </w:tcPr>
          <w:p w14:paraId="2BC92D56" w14:textId="77777777" w:rsidR="0080415B" w:rsidRPr="003C27F6" w:rsidRDefault="0080415B" w:rsidP="00BF7406">
            <w:pPr>
              <w:spacing w:before="120" w:after="120"/>
              <w:jc w:val="both"/>
              <w:rPr>
                <w:rFonts w:ascii="Arial" w:hAnsi="Arial" w:cs="Arial"/>
              </w:rPr>
            </w:pPr>
            <w:r w:rsidRPr="003C27F6">
              <w:rPr>
                <w:rFonts w:ascii="Arial" w:hAnsi="Arial" w:cs="Arial"/>
              </w:rPr>
              <w:t>2º</w:t>
            </w:r>
          </w:p>
        </w:tc>
        <w:tc>
          <w:tcPr>
            <w:tcW w:w="736" w:type="dxa"/>
            <w:shd w:val="clear" w:color="auto" w:fill="70AD47" w:themeFill="accent6"/>
            <w:vAlign w:val="center"/>
          </w:tcPr>
          <w:p w14:paraId="5FDD0CCA" w14:textId="2B060442" w:rsidR="0080415B" w:rsidRPr="003C27F6" w:rsidRDefault="0080415B" w:rsidP="00BF7406">
            <w:pPr>
              <w:spacing w:before="120" w:after="120"/>
              <w:jc w:val="both"/>
              <w:rPr>
                <w:rFonts w:ascii="Arial" w:hAnsi="Arial" w:cs="Arial"/>
              </w:rPr>
            </w:pPr>
            <w:r w:rsidRPr="003C27F6">
              <w:rPr>
                <w:rFonts w:ascii="Arial" w:hAnsi="Arial" w:cs="Arial"/>
              </w:rPr>
              <w:t>BL2</w:t>
            </w:r>
          </w:p>
        </w:tc>
        <w:tc>
          <w:tcPr>
            <w:tcW w:w="1210" w:type="dxa"/>
            <w:shd w:val="clear" w:color="auto" w:fill="70AD47" w:themeFill="accent6"/>
            <w:vAlign w:val="center"/>
          </w:tcPr>
          <w:p w14:paraId="3E408556" w14:textId="531774EC" w:rsidR="0080415B" w:rsidRPr="003C27F6" w:rsidRDefault="0080415B" w:rsidP="00BF7406">
            <w:pPr>
              <w:suppressAutoHyphens/>
              <w:autoSpaceDN w:val="0"/>
              <w:spacing w:before="120" w:after="120"/>
              <w:jc w:val="both"/>
              <w:textAlignment w:val="baseline"/>
              <w:rPr>
                <w:rFonts w:ascii="Arial" w:hAnsi="Arial" w:cs="Arial"/>
                <w:bCs/>
                <w:color w:val="000000" w:themeColor="text1"/>
              </w:rPr>
            </w:pPr>
            <w:r w:rsidRPr="003C27F6">
              <w:rPr>
                <w:rFonts w:ascii="Arial" w:hAnsi="Arial" w:cs="Arial"/>
                <w:bCs/>
                <w:color w:val="000000" w:themeColor="text1"/>
              </w:rPr>
              <w:t>RA</w:t>
            </w:r>
          </w:p>
        </w:tc>
        <w:tc>
          <w:tcPr>
            <w:tcW w:w="4895" w:type="dxa"/>
            <w:shd w:val="clear" w:color="auto" w:fill="70AD47" w:themeFill="accent6"/>
          </w:tcPr>
          <w:p w14:paraId="66ED7716" w14:textId="434301AE" w:rsidR="0080415B" w:rsidRPr="003C27F6" w:rsidRDefault="00BF7406" w:rsidP="00BF7406">
            <w:pPr>
              <w:spacing w:before="120" w:after="120"/>
              <w:jc w:val="both"/>
              <w:rPr>
                <w:rFonts w:ascii="Arial" w:hAnsi="Arial" w:cs="Arial"/>
              </w:rPr>
            </w:pPr>
            <w:r w:rsidRPr="003C27F6">
              <w:rPr>
                <w:rFonts w:ascii="Arial" w:hAnsi="Arial" w:cs="Arial"/>
                <w:b/>
              </w:rPr>
              <w:t>UT5</w:t>
            </w:r>
            <w:r w:rsidR="0080415B" w:rsidRPr="003C27F6">
              <w:rPr>
                <w:rFonts w:ascii="Arial" w:hAnsi="Arial" w:cs="Arial"/>
                <w:b/>
              </w:rPr>
              <w:t>:</w:t>
            </w:r>
            <w:r w:rsidR="0080415B" w:rsidRPr="003C27F6">
              <w:rPr>
                <w:rFonts w:ascii="Arial" w:hAnsi="Arial" w:cs="Arial"/>
              </w:rPr>
              <w:t xml:space="preserve"> </w:t>
            </w:r>
            <w:r w:rsidR="0080415B" w:rsidRPr="003C27F6">
              <w:rPr>
                <w:rFonts w:ascii="Arial" w:eastAsia="Times New Roman" w:hAnsi="Arial" w:cs="Arial"/>
                <w:bCs/>
                <w:lang w:eastAsia="es-ES"/>
              </w:rPr>
              <w:t>Reto intermodular</w:t>
            </w:r>
          </w:p>
        </w:tc>
        <w:tc>
          <w:tcPr>
            <w:tcW w:w="1483" w:type="dxa"/>
            <w:shd w:val="clear" w:color="auto" w:fill="70AD47" w:themeFill="accent6"/>
            <w:vAlign w:val="center"/>
          </w:tcPr>
          <w:p w14:paraId="0D199486" w14:textId="7E1EF20F" w:rsidR="0080415B" w:rsidRPr="003C27F6" w:rsidRDefault="0080415B" w:rsidP="00BF7406">
            <w:pPr>
              <w:spacing w:before="120" w:after="120"/>
              <w:jc w:val="both"/>
              <w:rPr>
                <w:rFonts w:ascii="Arial" w:hAnsi="Arial" w:cs="Arial"/>
              </w:rPr>
            </w:pPr>
            <w:r w:rsidRPr="003C27F6">
              <w:rPr>
                <w:rFonts w:ascii="Arial" w:hAnsi="Arial" w:cs="Arial"/>
              </w:rPr>
              <w:t>14</w:t>
            </w:r>
          </w:p>
          <w:p w14:paraId="0B3041A1" w14:textId="17AE199F" w:rsidR="0080415B" w:rsidRPr="003C27F6" w:rsidRDefault="0080415B" w:rsidP="00BF7406">
            <w:pPr>
              <w:spacing w:before="120" w:after="120"/>
              <w:jc w:val="both"/>
              <w:rPr>
                <w:rFonts w:ascii="Arial" w:hAnsi="Arial" w:cs="Arial"/>
              </w:rPr>
            </w:pPr>
          </w:p>
        </w:tc>
      </w:tr>
    </w:tbl>
    <w:p w14:paraId="79389B3A" w14:textId="7F055CC0" w:rsidR="005C41BD" w:rsidRPr="003C27F6" w:rsidRDefault="005C41BD" w:rsidP="00BF7406">
      <w:pPr>
        <w:pStyle w:val="Ttulo1"/>
        <w:spacing w:before="120" w:after="120" w:line="240" w:lineRule="auto"/>
        <w:jc w:val="both"/>
        <w:rPr>
          <w:rFonts w:ascii="Arial" w:hAnsi="Arial" w:cs="Arial"/>
          <w:b/>
          <w:color w:val="002060"/>
          <w:sz w:val="22"/>
          <w:szCs w:val="22"/>
        </w:rPr>
      </w:pPr>
      <w:bookmarkStart w:id="17" w:name="_Toc211298523"/>
      <w:r w:rsidRPr="003C27F6">
        <w:rPr>
          <w:rFonts w:ascii="Arial" w:hAnsi="Arial" w:cs="Arial"/>
          <w:b/>
          <w:color w:val="002060"/>
          <w:sz w:val="22"/>
          <w:szCs w:val="22"/>
        </w:rPr>
        <w:t>Evaluación.</w:t>
      </w:r>
      <w:bookmarkEnd w:id="17"/>
    </w:p>
    <w:p w14:paraId="48D1671D" w14:textId="6E1B5921" w:rsidR="005C41BD" w:rsidRPr="003C27F6" w:rsidRDefault="005C41BD" w:rsidP="00BF7406">
      <w:pPr>
        <w:spacing w:before="120" w:after="120" w:line="240" w:lineRule="auto"/>
        <w:ind w:firstLine="431"/>
        <w:jc w:val="both"/>
        <w:rPr>
          <w:rFonts w:ascii="Arial" w:hAnsi="Arial" w:cs="Arial"/>
        </w:rPr>
      </w:pPr>
      <w:r w:rsidRPr="003C27F6">
        <w:rPr>
          <w:rFonts w:ascii="Arial" w:hAnsi="Arial" w:cs="Arial"/>
        </w:rPr>
        <w:t>La evaluación es una manera de medir la capacidad de aprendizaje que ha tenido el alumno en el módulo profesional durante un periodo de tiempo limitado. Está compuesta por el quinto elemento, resultados de aprendizaje evaluables y el sexto elemento, criterios de evaluación del grado de adquisición de las competencias y del logro de los objetivos de cada enseñanza y etapa educativa, tal y como se recoge en el artículo 6 de la LOE</w:t>
      </w:r>
      <w:r w:rsidR="00BF0404" w:rsidRPr="003C27F6">
        <w:rPr>
          <w:rFonts w:ascii="Arial" w:hAnsi="Arial" w:cs="Arial"/>
        </w:rPr>
        <w:t xml:space="preserve">, </w:t>
      </w:r>
      <w:r w:rsidR="00BF0404" w:rsidRPr="003C27F6">
        <w:rPr>
          <w:rFonts w:ascii="Arial" w:hAnsi="Arial" w:cs="Arial"/>
          <w:bCs/>
        </w:rPr>
        <w:t>modificada por LOMLOE</w:t>
      </w:r>
      <w:r w:rsidRPr="003C27F6">
        <w:rPr>
          <w:rFonts w:ascii="Arial" w:hAnsi="Arial" w:cs="Arial"/>
        </w:rPr>
        <w:t>. Además, será por módulos profesionales tal y como establece el artículo 43 de la LOE</w:t>
      </w:r>
      <w:r w:rsidR="00BF0404" w:rsidRPr="003C27F6">
        <w:rPr>
          <w:rFonts w:ascii="Arial" w:hAnsi="Arial" w:cs="Arial"/>
        </w:rPr>
        <w:t xml:space="preserve">, </w:t>
      </w:r>
      <w:r w:rsidR="00BF0404" w:rsidRPr="003C27F6">
        <w:rPr>
          <w:rFonts w:ascii="Arial" w:hAnsi="Arial" w:cs="Arial"/>
          <w:bCs/>
        </w:rPr>
        <w:t>modificada por LOMLOE</w:t>
      </w:r>
      <w:r w:rsidRPr="003C27F6">
        <w:rPr>
          <w:rFonts w:ascii="Arial" w:hAnsi="Arial" w:cs="Arial"/>
        </w:rPr>
        <w:t>.</w:t>
      </w:r>
    </w:p>
    <w:p w14:paraId="1ABCEEC0" w14:textId="77777777" w:rsidR="005C41BD" w:rsidRPr="003C27F6" w:rsidRDefault="005C41BD" w:rsidP="00BF7406">
      <w:pPr>
        <w:spacing w:before="120" w:after="120" w:line="240" w:lineRule="auto"/>
        <w:ind w:firstLine="431"/>
        <w:jc w:val="both"/>
        <w:rPr>
          <w:rFonts w:ascii="Arial" w:hAnsi="Arial" w:cs="Arial"/>
        </w:rPr>
      </w:pPr>
      <w:r w:rsidRPr="003C27F6">
        <w:rPr>
          <w:rFonts w:ascii="Arial" w:hAnsi="Arial" w:cs="Arial"/>
        </w:rPr>
        <w:t>El artículo 18 del Real Decreto 659/2023, de 18 de julio, establece que se contará con una evaluación que verifique la adquisición de los resultados de aprendizaje en las condiciones de calidad establecidas en los elementos básicos del currículo, de acuerdo con los criterios de evaluación de cada uno de los módulos profesionales.</w:t>
      </w:r>
    </w:p>
    <w:p w14:paraId="149F924A" w14:textId="1E5B8661" w:rsidR="005C41BD" w:rsidRPr="003C27F6" w:rsidRDefault="005C41BD" w:rsidP="00BF7406">
      <w:pPr>
        <w:pStyle w:val="Ttulo2"/>
        <w:spacing w:before="120" w:after="120" w:line="240" w:lineRule="auto"/>
        <w:jc w:val="both"/>
        <w:rPr>
          <w:rFonts w:ascii="Arial" w:hAnsi="Arial" w:cs="Arial"/>
          <w:b/>
          <w:color w:val="002060"/>
          <w:sz w:val="22"/>
          <w:szCs w:val="22"/>
        </w:rPr>
      </w:pPr>
      <w:bookmarkStart w:id="18" w:name="_Toc211298525"/>
      <w:r w:rsidRPr="003C27F6">
        <w:rPr>
          <w:rFonts w:ascii="Arial" w:hAnsi="Arial" w:cs="Arial"/>
          <w:b/>
          <w:color w:val="002060"/>
          <w:sz w:val="22"/>
          <w:szCs w:val="22"/>
        </w:rPr>
        <w:t>Evaluación del proceso de Aprendizaje (Alumnado).</w:t>
      </w:r>
      <w:bookmarkEnd w:id="18"/>
    </w:p>
    <w:p w14:paraId="6A0AD0DE" w14:textId="440C6F86" w:rsidR="005C41BD" w:rsidRPr="003C27F6" w:rsidRDefault="005C41BD" w:rsidP="00BF7406">
      <w:pPr>
        <w:pStyle w:val="Ttulo3"/>
        <w:spacing w:before="120" w:after="120" w:line="240" w:lineRule="auto"/>
        <w:jc w:val="both"/>
        <w:rPr>
          <w:rFonts w:ascii="Arial" w:hAnsi="Arial" w:cs="Arial"/>
          <w:b/>
          <w:color w:val="002060"/>
          <w:sz w:val="22"/>
          <w:szCs w:val="22"/>
        </w:rPr>
      </w:pPr>
      <w:bookmarkStart w:id="19" w:name="_Toc211298526"/>
      <w:r w:rsidRPr="003C27F6">
        <w:rPr>
          <w:rFonts w:ascii="Arial" w:hAnsi="Arial" w:cs="Arial"/>
          <w:b/>
          <w:color w:val="002060"/>
          <w:sz w:val="22"/>
          <w:szCs w:val="22"/>
        </w:rPr>
        <w:t>Criterios de evaluación.</w:t>
      </w:r>
      <w:bookmarkEnd w:id="19"/>
    </w:p>
    <w:p w14:paraId="425EB7B4" w14:textId="295B8176" w:rsidR="005C41BD" w:rsidRPr="003C27F6" w:rsidRDefault="005C41BD" w:rsidP="00BF7406">
      <w:pPr>
        <w:spacing w:before="120" w:after="120" w:line="240" w:lineRule="auto"/>
        <w:ind w:firstLine="431"/>
        <w:jc w:val="both"/>
        <w:rPr>
          <w:rFonts w:ascii="Arial" w:hAnsi="Arial" w:cs="Arial"/>
        </w:rPr>
      </w:pPr>
      <w:r w:rsidRPr="003C27F6">
        <w:rPr>
          <w:rFonts w:ascii="Arial" w:hAnsi="Arial" w:cs="Arial"/>
        </w:rPr>
        <w:t>Los criterios de evaluación (Ce) expresan el tipo y grado de aprendizaje que se espera que los alumnos y alumnas hayan alcanzado con respecto a las capacidades terminales, es decir, son concreciones que permiten valorar si los resultados de aprendizaje del módulo profesional se han conseguido.</w:t>
      </w:r>
    </w:p>
    <w:p w14:paraId="71ABDDE2" w14:textId="33EE3433" w:rsidR="005C41BD" w:rsidRPr="003C27F6" w:rsidRDefault="005C41BD" w:rsidP="00BF7406">
      <w:pPr>
        <w:spacing w:before="120" w:after="120" w:line="240" w:lineRule="auto"/>
        <w:ind w:firstLine="431"/>
        <w:jc w:val="both"/>
        <w:rPr>
          <w:rFonts w:ascii="Arial" w:hAnsi="Arial" w:cs="Arial"/>
        </w:rPr>
      </w:pPr>
      <w:r w:rsidRPr="003C27F6">
        <w:rPr>
          <w:rFonts w:ascii="Arial" w:hAnsi="Arial" w:cs="Arial"/>
        </w:rPr>
        <w:t>En este apartado se confecciona una tabla donde se contemplan los resultados de aprendizaje con las ponderaciones asociadas a cada RA, criterios de evaluación y pesos específicos de cada criterio de evaluación.</w:t>
      </w:r>
    </w:p>
    <w:tbl>
      <w:tblPr>
        <w:tblStyle w:val="Tablaconcuadrcula"/>
        <w:tblW w:w="9634" w:type="dxa"/>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562"/>
        <w:gridCol w:w="6711"/>
        <w:gridCol w:w="894"/>
        <w:gridCol w:w="1467"/>
      </w:tblGrid>
      <w:tr w:rsidR="005C41BD" w:rsidRPr="003C27F6" w14:paraId="6F97EBEE" w14:textId="77777777" w:rsidTr="00700590">
        <w:trPr>
          <w:tblHeader/>
        </w:trPr>
        <w:tc>
          <w:tcPr>
            <w:tcW w:w="7273" w:type="dxa"/>
            <w:gridSpan w:val="2"/>
            <w:shd w:val="clear" w:color="auto" w:fill="FFC000" w:themeFill="accent4"/>
            <w:vAlign w:val="center"/>
          </w:tcPr>
          <w:p w14:paraId="729D4A91" w14:textId="77777777" w:rsidR="005C41BD" w:rsidRPr="003C27F6" w:rsidRDefault="005C41BD" w:rsidP="00BF7406">
            <w:pPr>
              <w:pStyle w:val="Prrafodelista"/>
              <w:spacing w:before="120" w:after="120"/>
              <w:ind w:left="0"/>
              <w:contextualSpacing w:val="0"/>
              <w:jc w:val="both"/>
              <w:rPr>
                <w:rFonts w:ascii="Arial" w:hAnsi="Arial" w:cs="Arial"/>
                <w:b/>
                <w:bCs/>
                <w:color w:val="000000" w:themeColor="text1"/>
              </w:rPr>
            </w:pPr>
            <w:r w:rsidRPr="003C27F6">
              <w:rPr>
                <w:rFonts w:ascii="Arial" w:hAnsi="Arial" w:cs="Arial"/>
                <w:b/>
                <w:bCs/>
                <w:color w:val="000000" w:themeColor="text1"/>
              </w:rPr>
              <w:t>Resultado de Aprendizaje (RA1)</w:t>
            </w:r>
          </w:p>
        </w:tc>
        <w:tc>
          <w:tcPr>
            <w:tcW w:w="2361" w:type="dxa"/>
            <w:gridSpan w:val="2"/>
            <w:shd w:val="clear" w:color="auto" w:fill="FFC000" w:themeFill="accent4"/>
            <w:vAlign w:val="center"/>
          </w:tcPr>
          <w:p w14:paraId="17428FEB" w14:textId="77777777" w:rsidR="005C41BD" w:rsidRPr="003C27F6" w:rsidRDefault="005C41BD" w:rsidP="00BF7406">
            <w:pPr>
              <w:pStyle w:val="Prrafodelista"/>
              <w:spacing w:before="120" w:after="120"/>
              <w:ind w:left="0"/>
              <w:contextualSpacing w:val="0"/>
              <w:jc w:val="both"/>
              <w:rPr>
                <w:rFonts w:ascii="Arial" w:hAnsi="Arial" w:cs="Arial"/>
                <w:b/>
                <w:bCs/>
                <w:color w:val="000000" w:themeColor="text1"/>
              </w:rPr>
            </w:pPr>
            <w:r w:rsidRPr="003C27F6">
              <w:rPr>
                <w:rFonts w:ascii="Arial" w:hAnsi="Arial" w:cs="Arial"/>
                <w:b/>
                <w:bCs/>
                <w:color w:val="000000" w:themeColor="text1"/>
              </w:rPr>
              <w:t>Ponderación % sobre el total de los RA</w:t>
            </w:r>
          </w:p>
        </w:tc>
      </w:tr>
      <w:tr w:rsidR="005C41BD" w:rsidRPr="003C27F6" w14:paraId="1B61BEB4" w14:textId="77777777" w:rsidTr="00700590">
        <w:trPr>
          <w:tblHeader/>
        </w:trPr>
        <w:tc>
          <w:tcPr>
            <w:tcW w:w="7273" w:type="dxa"/>
            <w:gridSpan w:val="2"/>
          </w:tcPr>
          <w:p w14:paraId="32430731" w14:textId="6FAE3268" w:rsidR="00F1489A" w:rsidRPr="003C27F6" w:rsidRDefault="00DF4DAF" w:rsidP="00BF7406">
            <w:pPr>
              <w:pStyle w:val="Prrafodelista"/>
              <w:spacing w:before="120" w:after="120"/>
              <w:ind w:left="0"/>
              <w:contextualSpacing w:val="0"/>
              <w:jc w:val="both"/>
              <w:rPr>
                <w:rStyle w:val="A10"/>
                <w:rFonts w:ascii="Arial" w:hAnsi="Arial" w:cs="Arial"/>
                <w:sz w:val="22"/>
                <w:szCs w:val="22"/>
              </w:rPr>
            </w:pPr>
            <w:r w:rsidRPr="003C27F6">
              <w:rPr>
                <w:rFonts w:ascii="Arial" w:hAnsi="Arial" w:cs="Arial"/>
                <w:b/>
              </w:rPr>
              <w:t xml:space="preserve">RA1. </w:t>
            </w:r>
            <w:r w:rsidRPr="003C27F6">
              <w:rPr>
                <w:rFonts w:ascii="Arial" w:hAnsi="Arial" w:cs="Arial"/>
                <w:color w:val="000000"/>
                <w:shd w:val="clear" w:color="auto" w:fill="FFFFFF"/>
              </w:rPr>
              <w:t> </w:t>
            </w:r>
            <w:r w:rsidR="0082716C" w:rsidRPr="003C27F6">
              <w:rPr>
                <w:rFonts w:ascii="Arial" w:hAnsi="Arial" w:cs="Arial"/>
                <w:b/>
                <w:bCs/>
              </w:rPr>
              <w:t>Analiza las características técnicas y arquitecturas de diferentes sistemas embebidos</w:t>
            </w:r>
          </w:p>
        </w:tc>
        <w:tc>
          <w:tcPr>
            <w:tcW w:w="2361" w:type="dxa"/>
            <w:gridSpan w:val="2"/>
          </w:tcPr>
          <w:p w14:paraId="5077B4D9" w14:textId="3D4052D8" w:rsidR="005C41BD" w:rsidRPr="003C27F6" w:rsidRDefault="005C41BD" w:rsidP="00BF7406">
            <w:pPr>
              <w:pStyle w:val="Prrafodelista"/>
              <w:spacing w:before="120" w:after="120"/>
              <w:ind w:left="0"/>
              <w:contextualSpacing w:val="0"/>
              <w:jc w:val="both"/>
              <w:rPr>
                <w:rStyle w:val="A10"/>
                <w:rFonts w:ascii="Arial" w:hAnsi="Arial" w:cs="Arial"/>
                <w:sz w:val="22"/>
                <w:szCs w:val="22"/>
              </w:rPr>
            </w:pPr>
            <w:r w:rsidRPr="003C27F6">
              <w:rPr>
                <w:rStyle w:val="A10"/>
                <w:rFonts w:ascii="Arial" w:hAnsi="Arial" w:cs="Arial"/>
                <w:sz w:val="22"/>
                <w:szCs w:val="22"/>
              </w:rPr>
              <w:t xml:space="preserve">Ponderación del RA </w:t>
            </w:r>
            <w:r w:rsidR="00E2782B">
              <w:rPr>
                <w:rStyle w:val="A10"/>
                <w:rFonts w:ascii="Arial" w:hAnsi="Arial" w:cs="Arial"/>
                <w:b/>
                <w:sz w:val="22"/>
                <w:szCs w:val="22"/>
              </w:rPr>
              <w:t>28.13</w:t>
            </w:r>
            <w:r w:rsidRPr="003C27F6">
              <w:rPr>
                <w:rStyle w:val="A10"/>
                <w:rFonts w:ascii="Arial" w:hAnsi="Arial" w:cs="Arial"/>
                <w:b/>
                <w:sz w:val="22"/>
                <w:szCs w:val="22"/>
              </w:rPr>
              <w:t>%</w:t>
            </w:r>
            <w:r w:rsidR="00EF3508" w:rsidRPr="003C27F6">
              <w:rPr>
                <w:rStyle w:val="A10"/>
                <w:rFonts w:ascii="Arial" w:hAnsi="Arial" w:cs="Arial"/>
                <w:b/>
                <w:sz w:val="22"/>
                <w:szCs w:val="22"/>
              </w:rPr>
              <w:t xml:space="preserve"> </w:t>
            </w:r>
          </w:p>
        </w:tc>
      </w:tr>
      <w:tr w:rsidR="005C41BD" w:rsidRPr="003C27F6" w14:paraId="1423CE37" w14:textId="77777777" w:rsidTr="00700590">
        <w:trPr>
          <w:tblHeader/>
        </w:trPr>
        <w:tc>
          <w:tcPr>
            <w:tcW w:w="8167" w:type="dxa"/>
            <w:gridSpan w:val="3"/>
            <w:shd w:val="clear" w:color="auto" w:fill="FFF2CC" w:themeFill="accent4" w:themeFillTint="33"/>
            <w:vAlign w:val="center"/>
          </w:tcPr>
          <w:p w14:paraId="0FDDB904" w14:textId="77777777" w:rsidR="005C41BD" w:rsidRPr="003C27F6" w:rsidRDefault="005C41BD" w:rsidP="00BF7406">
            <w:pPr>
              <w:pStyle w:val="Prrafodelista"/>
              <w:spacing w:before="120" w:after="120"/>
              <w:ind w:left="0"/>
              <w:contextualSpacing w:val="0"/>
              <w:jc w:val="both"/>
              <w:rPr>
                <w:rFonts w:ascii="Arial" w:hAnsi="Arial" w:cs="Arial"/>
                <w:b/>
                <w:bCs/>
              </w:rPr>
            </w:pPr>
            <w:r w:rsidRPr="003C27F6">
              <w:rPr>
                <w:rFonts w:ascii="Arial" w:hAnsi="Arial" w:cs="Arial"/>
                <w:b/>
                <w:bCs/>
              </w:rPr>
              <w:t>Criterio de evaluación (Ce)</w:t>
            </w:r>
          </w:p>
        </w:tc>
        <w:tc>
          <w:tcPr>
            <w:tcW w:w="1467" w:type="dxa"/>
            <w:shd w:val="clear" w:color="auto" w:fill="FFF2CC" w:themeFill="accent4" w:themeFillTint="33"/>
            <w:vAlign w:val="center"/>
          </w:tcPr>
          <w:p w14:paraId="480F75B7" w14:textId="77777777" w:rsidR="005C41BD" w:rsidRPr="003C27F6" w:rsidRDefault="005C41BD" w:rsidP="00BF7406">
            <w:pPr>
              <w:pStyle w:val="Prrafodelista"/>
              <w:spacing w:before="120" w:after="120"/>
              <w:ind w:left="0"/>
              <w:contextualSpacing w:val="0"/>
              <w:jc w:val="both"/>
              <w:rPr>
                <w:rFonts w:ascii="Arial" w:hAnsi="Arial" w:cs="Arial"/>
                <w:b/>
                <w:bCs/>
              </w:rPr>
            </w:pPr>
            <w:r w:rsidRPr="003C27F6">
              <w:rPr>
                <w:rFonts w:ascii="Arial" w:hAnsi="Arial" w:cs="Arial"/>
                <w:b/>
                <w:bCs/>
              </w:rPr>
              <w:t>%Ce</w:t>
            </w:r>
          </w:p>
        </w:tc>
      </w:tr>
      <w:tr w:rsidR="005C41BD" w:rsidRPr="003C27F6" w14:paraId="1BC96C98" w14:textId="77777777" w:rsidTr="00700590">
        <w:tc>
          <w:tcPr>
            <w:tcW w:w="562" w:type="dxa"/>
            <w:shd w:val="clear" w:color="auto" w:fill="auto"/>
          </w:tcPr>
          <w:p w14:paraId="3CAADA90" w14:textId="77777777" w:rsidR="005C41BD" w:rsidRPr="003C27F6" w:rsidRDefault="005C41BD" w:rsidP="00BF7406">
            <w:pPr>
              <w:pStyle w:val="Prrafodelista"/>
              <w:spacing w:before="120" w:after="120"/>
              <w:ind w:left="0"/>
              <w:contextualSpacing w:val="0"/>
              <w:jc w:val="both"/>
              <w:rPr>
                <w:rFonts w:ascii="Arial" w:hAnsi="Arial" w:cs="Arial"/>
              </w:rPr>
            </w:pPr>
            <w:r w:rsidRPr="003C27F6">
              <w:rPr>
                <w:rFonts w:ascii="Arial" w:hAnsi="Arial" w:cs="Arial"/>
              </w:rPr>
              <w:t>1a:</w:t>
            </w:r>
          </w:p>
        </w:tc>
        <w:tc>
          <w:tcPr>
            <w:tcW w:w="7605" w:type="dxa"/>
            <w:gridSpan w:val="2"/>
            <w:shd w:val="clear" w:color="auto" w:fill="auto"/>
            <w:vAlign w:val="center"/>
          </w:tcPr>
          <w:p w14:paraId="018FA434" w14:textId="2F19392D" w:rsidR="005C41BD" w:rsidRPr="003C27F6" w:rsidRDefault="0082716C" w:rsidP="00BF7406">
            <w:pPr>
              <w:pStyle w:val="Prrafodelista"/>
              <w:spacing w:before="120" w:after="120"/>
              <w:ind w:left="0"/>
              <w:contextualSpacing w:val="0"/>
              <w:jc w:val="both"/>
              <w:rPr>
                <w:rFonts w:ascii="Arial" w:hAnsi="Arial" w:cs="Arial"/>
                <w:color w:val="000000"/>
              </w:rPr>
            </w:pPr>
            <w:r w:rsidRPr="003C27F6">
              <w:rPr>
                <w:rFonts w:ascii="Arial" w:hAnsi="Arial" w:cs="Arial"/>
              </w:rPr>
              <w:t>Se han identificado los componentes y funcionalidades del hardware en plataformas como Arduino, ESP32 y Raspberry Pi.</w:t>
            </w:r>
          </w:p>
        </w:tc>
        <w:tc>
          <w:tcPr>
            <w:tcW w:w="1467" w:type="dxa"/>
            <w:shd w:val="clear" w:color="auto" w:fill="auto"/>
            <w:vAlign w:val="center"/>
          </w:tcPr>
          <w:p w14:paraId="7E9B02DA" w14:textId="1EA21F9E" w:rsidR="005C41BD" w:rsidRPr="003C27F6" w:rsidRDefault="00C40189" w:rsidP="00BF7406">
            <w:pPr>
              <w:pStyle w:val="Prrafodelista"/>
              <w:spacing w:before="120" w:after="120"/>
              <w:ind w:left="0"/>
              <w:contextualSpacing w:val="0"/>
              <w:jc w:val="both"/>
              <w:rPr>
                <w:rFonts w:ascii="Arial" w:hAnsi="Arial" w:cs="Arial"/>
                <w:bCs/>
              </w:rPr>
            </w:pPr>
            <w:r w:rsidRPr="003C27F6">
              <w:rPr>
                <w:rFonts w:ascii="Arial" w:hAnsi="Arial" w:cs="Arial"/>
                <w:bCs/>
              </w:rPr>
              <w:t>25</w:t>
            </w:r>
            <w:r w:rsidR="00EF3508" w:rsidRPr="003C27F6">
              <w:rPr>
                <w:rFonts w:ascii="Arial" w:hAnsi="Arial" w:cs="Arial"/>
                <w:bCs/>
              </w:rPr>
              <w:t>%</w:t>
            </w:r>
          </w:p>
        </w:tc>
      </w:tr>
      <w:tr w:rsidR="005C41BD" w:rsidRPr="003C27F6" w14:paraId="42D173D3" w14:textId="77777777" w:rsidTr="00700590">
        <w:tc>
          <w:tcPr>
            <w:tcW w:w="562" w:type="dxa"/>
            <w:shd w:val="clear" w:color="auto" w:fill="auto"/>
          </w:tcPr>
          <w:p w14:paraId="1957CAEE" w14:textId="77777777" w:rsidR="005C41BD" w:rsidRPr="003C27F6" w:rsidRDefault="005C41BD" w:rsidP="00BF7406">
            <w:pPr>
              <w:pStyle w:val="Prrafodelista"/>
              <w:spacing w:before="120" w:after="120"/>
              <w:ind w:left="0"/>
              <w:contextualSpacing w:val="0"/>
              <w:jc w:val="both"/>
              <w:rPr>
                <w:rFonts w:ascii="Arial" w:hAnsi="Arial" w:cs="Arial"/>
              </w:rPr>
            </w:pPr>
            <w:r w:rsidRPr="003C27F6">
              <w:rPr>
                <w:rFonts w:ascii="Arial" w:hAnsi="Arial" w:cs="Arial"/>
              </w:rPr>
              <w:t>1b:</w:t>
            </w:r>
          </w:p>
        </w:tc>
        <w:tc>
          <w:tcPr>
            <w:tcW w:w="7605" w:type="dxa"/>
            <w:gridSpan w:val="2"/>
            <w:shd w:val="clear" w:color="auto" w:fill="auto"/>
            <w:vAlign w:val="center"/>
          </w:tcPr>
          <w:p w14:paraId="5810B96B" w14:textId="460FD3C6" w:rsidR="005C41BD" w:rsidRPr="003C27F6" w:rsidRDefault="0082716C" w:rsidP="00BF7406">
            <w:pPr>
              <w:pStyle w:val="Prrafodelista"/>
              <w:spacing w:before="120" w:after="120"/>
              <w:ind w:left="0"/>
              <w:contextualSpacing w:val="0"/>
              <w:jc w:val="both"/>
              <w:rPr>
                <w:rFonts w:ascii="Arial" w:hAnsi="Arial" w:cs="Arial"/>
                <w:color w:val="000000"/>
              </w:rPr>
            </w:pPr>
            <w:r w:rsidRPr="003C27F6">
              <w:rPr>
                <w:rFonts w:ascii="Arial" w:hAnsi="Arial" w:cs="Arial"/>
              </w:rPr>
              <w:t>Se han comparado las capacidades de procesamiento, conectividad y posibilidades de expansión de diferentes sistemas embebidos.</w:t>
            </w:r>
          </w:p>
        </w:tc>
        <w:tc>
          <w:tcPr>
            <w:tcW w:w="1467" w:type="dxa"/>
            <w:shd w:val="clear" w:color="auto" w:fill="auto"/>
            <w:vAlign w:val="center"/>
          </w:tcPr>
          <w:p w14:paraId="14A6171D" w14:textId="2A6F7373" w:rsidR="005C41BD" w:rsidRPr="003C27F6" w:rsidRDefault="00C40189" w:rsidP="00BF7406">
            <w:pPr>
              <w:pStyle w:val="Prrafodelista"/>
              <w:spacing w:before="120" w:after="120"/>
              <w:ind w:left="0"/>
              <w:contextualSpacing w:val="0"/>
              <w:jc w:val="both"/>
              <w:rPr>
                <w:rFonts w:ascii="Arial" w:hAnsi="Arial" w:cs="Arial"/>
                <w:bCs/>
              </w:rPr>
            </w:pPr>
            <w:r w:rsidRPr="003C27F6">
              <w:rPr>
                <w:rFonts w:ascii="Arial" w:hAnsi="Arial" w:cs="Arial"/>
                <w:bCs/>
              </w:rPr>
              <w:t>25</w:t>
            </w:r>
            <w:r w:rsidR="00EF3508" w:rsidRPr="003C27F6">
              <w:rPr>
                <w:rFonts w:ascii="Arial" w:hAnsi="Arial" w:cs="Arial"/>
                <w:bCs/>
              </w:rPr>
              <w:t>%</w:t>
            </w:r>
          </w:p>
        </w:tc>
      </w:tr>
      <w:tr w:rsidR="005C41BD" w:rsidRPr="003C27F6" w14:paraId="050B7953" w14:textId="77777777" w:rsidTr="00700590">
        <w:tc>
          <w:tcPr>
            <w:tcW w:w="562" w:type="dxa"/>
            <w:shd w:val="clear" w:color="auto" w:fill="auto"/>
          </w:tcPr>
          <w:p w14:paraId="785539A5" w14:textId="77777777" w:rsidR="005C41BD" w:rsidRPr="003C27F6" w:rsidRDefault="005C41BD" w:rsidP="00BF7406">
            <w:pPr>
              <w:pStyle w:val="Prrafodelista"/>
              <w:spacing w:before="120" w:after="120"/>
              <w:ind w:left="0"/>
              <w:contextualSpacing w:val="0"/>
              <w:jc w:val="both"/>
              <w:rPr>
                <w:rFonts w:ascii="Arial" w:hAnsi="Arial" w:cs="Arial"/>
              </w:rPr>
            </w:pPr>
            <w:r w:rsidRPr="003C27F6">
              <w:rPr>
                <w:rFonts w:ascii="Arial" w:hAnsi="Arial" w:cs="Arial"/>
              </w:rPr>
              <w:lastRenderedPageBreak/>
              <w:t>1c:</w:t>
            </w:r>
          </w:p>
        </w:tc>
        <w:tc>
          <w:tcPr>
            <w:tcW w:w="7605" w:type="dxa"/>
            <w:gridSpan w:val="2"/>
            <w:shd w:val="clear" w:color="auto" w:fill="auto"/>
            <w:vAlign w:val="center"/>
          </w:tcPr>
          <w:p w14:paraId="78916088" w14:textId="761EF5BE" w:rsidR="005C41BD" w:rsidRPr="003C27F6" w:rsidRDefault="0082716C" w:rsidP="00BF7406">
            <w:pPr>
              <w:pStyle w:val="Prrafodelista"/>
              <w:spacing w:before="120" w:after="120"/>
              <w:ind w:left="0"/>
              <w:contextualSpacing w:val="0"/>
              <w:jc w:val="both"/>
              <w:rPr>
                <w:rFonts w:ascii="Arial" w:hAnsi="Arial" w:cs="Arial"/>
                <w:color w:val="000000"/>
              </w:rPr>
            </w:pPr>
            <w:r w:rsidRPr="003C27F6">
              <w:rPr>
                <w:rFonts w:ascii="Arial" w:hAnsi="Arial" w:cs="Arial"/>
              </w:rPr>
              <w:t>Se han comparado las capacidades de procesamiento, conectividad y posibilidades de expansión de diferentes sistemas embebidos.</w:t>
            </w:r>
          </w:p>
        </w:tc>
        <w:tc>
          <w:tcPr>
            <w:tcW w:w="1467" w:type="dxa"/>
            <w:shd w:val="clear" w:color="auto" w:fill="auto"/>
            <w:vAlign w:val="center"/>
          </w:tcPr>
          <w:p w14:paraId="7C312954" w14:textId="22E99902" w:rsidR="005C41BD" w:rsidRPr="003C27F6" w:rsidRDefault="00C40189" w:rsidP="00BF7406">
            <w:pPr>
              <w:pStyle w:val="Prrafodelista"/>
              <w:spacing w:before="120" w:after="120"/>
              <w:ind w:left="0"/>
              <w:contextualSpacing w:val="0"/>
              <w:jc w:val="both"/>
              <w:rPr>
                <w:rFonts w:ascii="Arial" w:hAnsi="Arial" w:cs="Arial"/>
                <w:bCs/>
              </w:rPr>
            </w:pPr>
            <w:r w:rsidRPr="003C27F6">
              <w:rPr>
                <w:rFonts w:ascii="Arial" w:hAnsi="Arial" w:cs="Arial"/>
                <w:bCs/>
              </w:rPr>
              <w:t>25</w:t>
            </w:r>
            <w:r w:rsidR="00EF3508" w:rsidRPr="003C27F6">
              <w:rPr>
                <w:rFonts w:ascii="Arial" w:hAnsi="Arial" w:cs="Arial"/>
                <w:bCs/>
              </w:rPr>
              <w:t>%</w:t>
            </w:r>
          </w:p>
        </w:tc>
      </w:tr>
      <w:tr w:rsidR="005C41BD" w:rsidRPr="003C27F6" w14:paraId="1FACBC50" w14:textId="77777777" w:rsidTr="00700590">
        <w:tc>
          <w:tcPr>
            <w:tcW w:w="562" w:type="dxa"/>
            <w:shd w:val="clear" w:color="auto" w:fill="auto"/>
          </w:tcPr>
          <w:p w14:paraId="243A17BB" w14:textId="77777777" w:rsidR="005C41BD" w:rsidRPr="003C27F6" w:rsidRDefault="005C41BD" w:rsidP="00BF7406">
            <w:pPr>
              <w:pStyle w:val="Prrafodelista"/>
              <w:spacing w:before="120" w:after="120"/>
              <w:ind w:left="0"/>
              <w:contextualSpacing w:val="0"/>
              <w:jc w:val="both"/>
              <w:rPr>
                <w:rFonts w:ascii="Arial" w:hAnsi="Arial" w:cs="Arial"/>
              </w:rPr>
            </w:pPr>
            <w:r w:rsidRPr="003C27F6">
              <w:rPr>
                <w:rFonts w:ascii="Arial" w:hAnsi="Arial" w:cs="Arial"/>
              </w:rPr>
              <w:t>1d:</w:t>
            </w:r>
          </w:p>
        </w:tc>
        <w:tc>
          <w:tcPr>
            <w:tcW w:w="7605" w:type="dxa"/>
            <w:gridSpan w:val="2"/>
            <w:shd w:val="clear" w:color="auto" w:fill="auto"/>
            <w:vAlign w:val="center"/>
          </w:tcPr>
          <w:p w14:paraId="63AD2BB6" w14:textId="35A1A507" w:rsidR="005C41BD" w:rsidRPr="003C27F6" w:rsidRDefault="0082716C" w:rsidP="00BF7406">
            <w:pPr>
              <w:pStyle w:val="Prrafodelista"/>
              <w:spacing w:before="120" w:after="120"/>
              <w:ind w:left="0"/>
              <w:contextualSpacing w:val="0"/>
              <w:jc w:val="both"/>
              <w:rPr>
                <w:rFonts w:ascii="Arial" w:hAnsi="Arial" w:cs="Arial"/>
                <w:color w:val="000000"/>
              </w:rPr>
            </w:pPr>
            <w:r w:rsidRPr="003C27F6">
              <w:rPr>
                <w:rFonts w:ascii="Arial" w:hAnsi="Arial" w:cs="Arial"/>
              </w:rPr>
              <w:t>Se han evaluado los entornos de desarrollo y programación compatibles con cada plataforma.</w:t>
            </w:r>
          </w:p>
        </w:tc>
        <w:tc>
          <w:tcPr>
            <w:tcW w:w="1467" w:type="dxa"/>
            <w:shd w:val="clear" w:color="auto" w:fill="auto"/>
            <w:vAlign w:val="center"/>
          </w:tcPr>
          <w:p w14:paraId="0572C99A" w14:textId="290B5C34" w:rsidR="005C41BD" w:rsidRPr="003C27F6" w:rsidRDefault="00C40189" w:rsidP="00BF7406">
            <w:pPr>
              <w:pStyle w:val="Prrafodelista"/>
              <w:spacing w:before="120" w:after="120"/>
              <w:ind w:left="0"/>
              <w:contextualSpacing w:val="0"/>
              <w:jc w:val="both"/>
              <w:rPr>
                <w:rFonts w:ascii="Arial" w:hAnsi="Arial" w:cs="Arial"/>
                <w:bCs/>
              </w:rPr>
            </w:pPr>
            <w:r w:rsidRPr="003C27F6">
              <w:rPr>
                <w:rFonts w:ascii="Arial" w:hAnsi="Arial" w:cs="Arial"/>
                <w:bCs/>
              </w:rPr>
              <w:t>25</w:t>
            </w:r>
            <w:r w:rsidR="00EF3508" w:rsidRPr="003C27F6">
              <w:rPr>
                <w:rFonts w:ascii="Arial" w:hAnsi="Arial" w:cs="Arial"/>
                <w:bCs/>
              </w:rPr>
              <w:t>%</w:t>
            </w:r>
          </w:p>
        </w:tc>
      </w:tr>
    </w:tbl>
    <w:p w14:paraId="46E98B32" w14:textId="77777777" w:rsidR="005C41BD" w:rsidRPr="003C27F6" w:rsidRDefault="005C41BD" w:rsidP="00BF7406">
      <w:pPr>
        <w:pStyle w:val="Sinespaciado"/>
        <w:spacing w:before="120" w:after="120"/>
        <w:jc w:val="both"/>
        <w:rPr>
          <w:rFonts w:ascii="Arial" w:hAnsi="Arial" w:cs="Arial"/>
        </w:rPr>
      </w:pPr>
    </w:p>
    <w:tbl>
      <w:tblPr>
        <w:tblStyle w:val="Tablaconcuadrcula"/>
        <w:tblW w:w="9634" w:type="dxa"/>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562"/>
        <w:gridCol w:w="6722"/>
        <w:gridCol w:w="883"/>
        <w:gridCol w:w="1467"/>
      </w:tblGrid>
      <w:tr w:rsidR="005C41BD" w:rsidRPr="003C27F6" w14:paraId="17B66097" w14:textId="77777777" w:rsidTr="00700590">
        <w:trPr>
          <w:tblHeader/>
        </w:trPr>
        <w:tc>
          <w:tcPr>
            <w:tcW w:w="7284" w:type="dxa"/>
            <w:gridSpan w:val="2"/>
            <w:shd w:val="clear" w:color="auto" w:fill="FFC000" w:themeFill="accent4"/>
            <w:vAlign w:val="center"/>
          </w:tcPr>
          <w:p w14:paraId="088DE6D1" w14:textId="77777777" w:rsidR="005C41BD" w:rsidRPr="003C27F6" w:rsidRDefault="005C41BD" w:rsidP="00BF7406">
            <w:pPr>
              <w:pStyle w:val="Prrafodelista"/>
              <w:spacing w:before="120" w:after="120"/>
              <w:ind w:left="0"/>
              <w:contextualSpacing w:val="0"/>
              <w:jc w:val="both"/>
              <w:rPr>
                <w:rFonts w:ascii="Arial" w:hAnsi="Arial" w:cs="Arial"/>
                <w:b/>
                <w:bCs/>
                <w:color w:val="000000" w:themeColor="text1"/>
              </w:rPr>
            </w:pPr>
            <w:r w:rsidRPr="003C27F6">
              <w:rPr>
                <w:rFonts w:ascii="Arial" w:hAnsi="Arial" w:cs="Arial"/>
                <w:b/>
                <w:bCs/>
                <w:color w:val="000000" w:themeColor="text1"/>
              </w:rPr>
              <w:t>Resultado de Aprendizaje (RA2)</w:t>
            </w:r>
          </w:p>
        </w:tc>
        <w:tc>
          <w:tcPr>
            <w:tcW w:w="2350" w:type="dxa"/>
            <w:gridSpan w:val="2"/>
            <w:shd w:val="clear" w:color="auto" w:fill="FFC000" w:themeFill="accent4"/>
            <w:vAlign w:val="center"/>
          </w:tcPr>
          <w:p w14:paraId="46DC97BF" w14:textId="77777777" w:rsidR="005C41BD" w:rsidRPr="003C27F6" w:rsidRDefault="005C41BD" w:rsidP="00BF7406">
            <w:pPr>
              <w:pStyle w:val="Prrafodelista"/>
              <w:spacing w:before="120" w:after="120"/>
              <w:ind w:left="0"/>
              <w:contextualSpacing w:val="0"/>
              <w:jc w:val="both"/>
              <w:rPr>
                <w:rFonts w:ascii="Arial" w:hAnsi="Arial" w:cs="Arial"/>
                <w:b/>
                <w:bCs/>
                <w:color w:val="000000" w:themeColor="text1"/>
              </w:rPr>
            </w:pPr>
            <w:r w:rsidRPr="003C27F6">
              <w:rPr>
                <w:rFonts w:ascii="Arial" w:hAnsi="Arial" w:cs="Arial"/>
                <w:b/>
                <w:bCs/>
                <w:color w:val="000000" w:themeColor="text1"/>
              </w:rPr>
              <w:t>Ponderación % sobre el total de los RA</w:t>
            </w:r>
          </w:p>
        </w:tc>
      </w:tr>
      <w:tr w:rsidR="005C41BD" w:rsidRPr="003C27F6" w14:paraId="0287E232" w14:textId="77777777" w:rsidTr="00700590">
        <w:trPr>
          <w:tblHeader/>
        </w:trPr>
        <w:tc>
          <w:tcPr>
            <w:tcW w:w="7284" w:type="dxa"/>
            <w:gridSpan w:val="2"/>
          </w:tcPr>
          <w:p w14:paraId="4AA45167" w14:textId="760F500B" w:rsidR="00F1489A" w:rsidRPr="003C27F6" w:rsidRDefault="00DF4DAF" w:rsidP="00BF7406">
            <w:pPr>
              <w:pStyle w:val="Prrafodelista"/>
              <w:spacing w:before="120" w:after="120"/>
              <w:ind w:left="0"/>
              <w:contextualSpacing w:val="0"/>
              <w:jc w:val="both"/>
              <w:rPr>
                <w:rFonts w:ascii="Arial" w:hAnsi="Arial" w:cs="Arial"/>
                <w:color w:val="000000"/>
              </w:rPr>
            </w:pPr>
            <w:r w:rsidRPr="003C27F6">
              <w:rPr>
                <w:rFonts w:ascii="Arial" w:hAnsi="Arial" w:cs="Arial"/>
                <w:b/>
              </w:rPr>
              <w:t xml:space="preserve">RA2. </w:t>
            </w:r>
            <w:r w:rsidR="00C40189" w:rsidRPr="003C27F6">
              <w:rPr>
                <w:rFonts w:ascii="Arial" w:hAnsi="Arial" w:cs="Arial"/>
                <w:bCs/>
              </w:rPr>
              <w:t>Desarrolla aplicaciones básicas en plataformas embebidas utilizando diferentes lenguajes y entornos de programación.</w:t>
            </w:r>
          </w:p>
        </w:tc>
        <w:tc>
          <w:tcPr>
            <w:tcW w:w="2350" w:type="dxa"/>
            <w:gridSpan w:val="2"/>
          </w:tcPr>
          <w:p w14:paraId="1CD3C060" w14:textId="7D8285D8" w:rsidR="005C41BD" w:rsidRPr="003C27F6" w:rsidRDefault="005C41BD" w:rsidP="00BF7406">
            <w:pPr>
              <w:pStyle w:val="Prrafodelista"/>
              <w:spacing w:before="120" w:after="120"/>
              <w:ind w:left="0"/>
              <w:contextualSpacing w:val="0"/>
              <w:jc w:val="both"/>
              <w:rPr>
                <w:rFonts w:ascii="Arial" w:hAnsi="Arial" w:cs="Arial"/>
              </w:rPr>
            </w:pPr>
            <w:r w:rsidRPr="003C27F6">
              <w:rPr>
                <w:rFonts w:ascii="Arial" w:hAnsi="Arial" w:cs="Arial"/>
              </w:rPr>
              <w:t xml:space="preserve">Ponderación del RA </w:t>
            </w:r>
            <w:r w:rsidR="00E2782B">
              <w:rPr>
                <w:rFonts w:ascii="Arial" w:hAnsi="Arial" w:cs="Arial"/>
                <w:b/>
                <w:bCs/>
              </w:rPr>
              <w:t>31.25</w:t>
            </w:r>
            <w:r w:rsidRPr="003C27F6">
              <w:rPr>
                <w:rFonts w:ascii="Arial" w:hAnsi="Arial" w:cs="Arial"/>
                <w:b/>
                <w:bCs/>
              </w:rPr>
              <w:t>%</w:t>
            </w:r>
          </w:p>
        </w:tc>
      </w:tr>
      <w:tr w:rsidR="005C41BD" w:rsidRPr="003C27F6" w14:paraId="6F925265" w14:textId="77777777" w:rsidTr="00700590">
        <w:trPr>
          <w:tblHeader/>
        </w:trPr>
        <w:tc>
          <w:tcPr>
            <w:tcW w:w="8167" w:type="dxa"/>
            <w:gridSpan w:val="3"/>
            <w:shd w:val="clear" w:color="auto" w:fill="FFF2CC" w:themeFill="accent4" w:themeFillTint="33"/>
            <w:vAlign w:val="center"/>
          </w:tcPr>
          <w:p w14:paraId="31FD37EF" w14:textId="77777777" w:rsidR="005C41BD" w:rsidRPr="003C27F6" w:rsidRDefault="005C41BD" w:rsidP="00BF7406">
            <w:pPr>
              <w:pStyle w:val="Prrafodelista"/>
              <w:spacing w:before="120" w:after="120"/>
              <w:ind w:left="0"/>
              <w:contextualSpacing w:val="0"/>
              <w:jc w:val="both"/>
              <w:rPr>
                <w:rFonts w:ascii="Arial" w:hAnsi="Arial" w:cs="Arial"/>
                <w:b/>
                <w:bCs/>
              </w:rPr>
            </w:pPr>
            <w:r w:rsidRPr="003C27F6">
              <w:rPr>
                <w:rFonts w:ascii="Arial" w:hAnsi="Arial" w:cs="Arial"/>
                <w:b/>
                <w:bCs/>
              </w:rPr>
              <w:t>Criterio de evaluación (Ce)</w:t>
            </w:r>
          </w:p>
        </w:tc>
        <w:tc>
          <w:tcPr>
            <w:tcW w:w="1467" w:type="dxa"/>
            <w:shd w:val="clear" w:color="auto" w:fill="FFF2CC" w:themeFill="accent4" w:themeFillTint="33"/>
            <w:vAlign w:val="center"/>
          </w:tcPr>
          <w:p w14:paraId="5A57A644" w14:textId="77777777" w:rsidR="005C41BD" w:rsidRPr="003C27F6" w:rsidRDefault="005C41BD" w:rsidP="00BF7406">
            <w:pPr>
              <w:pStyle w:val="Prrafodelista"/>
              <w:spacing w:before="120" w:after="120"/>
              <w:ind w:left="0"/>
              <w:contextualSpacing w:val="0"/>
              <w:jc w:val="both"/>
              <w:rPr>
                <w:rFonts w:ascii="Arial" w:hAnsi="Arial" w:cs="Arial"/>
                <w:b/>
                <w:bCs/>
              </w:rPr>
            </w:pPr>
            <w:r w:rsidRPr="003C27F6">
              <w:rPr>
                <w:rFonts w:ascii="Arial" w:hAnsi="Arial" w:cs="Arial"/>
                <w:b/>
                <w:bCs/>
              </w:rPr>
              <w:t>%Ce</w:t>
            </w:r>
          </w:p>
        </w:tc>
      </w:tr>
      <w:tr w:rsidR="005C41BD" w:rsidRPr="003C27F6" w14:paraId="57C98912" w14:textId="77777777" w:rsidTr="00700590">
        <w:tc>
          <w:tcPr>
            <w:tcW w:w="562" w:type="dxa"/>
            <w:shd w:val="clear" w:color="auto" w:fill="auto"/>
          </w:tcPr>
          <w:p w14:paraId="5B6FE8C5" w14:textId="77777777" w:rsidR="005C41BD" w:rsidRPr="003C27F6" w:rsidRDefault="005C41BD" w:rsidP="00BF7406">
            <w:pPr>
              <w:pStyle w:val="Prrafodelista"/>
              <w:spacing w:before="120" w:after="120"/>
              <w:ind w:left="0"/>
              <w:contextualSpacing w:val="0"/>
              <w:jc w:val="both"/>
              <w:rPr>
                <w:rFonts w:ascii="Arial" w:hAnsi="Arial" w:cs="Arial"/>
                <w:color w:val="000000"/>
              </w:rPr>
            </w:pPr>
            <w:r w:rsidRPr="003C27F6">
              <w:rPr>
                <w:rFonts w:ascii="Arial" w:hAnsi="Arial" w:cs="Arial"/>
                <w:color w:val="000000"/>
              </w:rPr>
              <w:t>2a:</w:t>
            </w:r>
          </w:p>
        </w:tc>
        <w:tc>
          <w:tcPr>
            <w:tcW w:w="7605" w:type="dxa"/>
            <w:gridSpan w:val="2"/>
            <w:shd w:val="clear" w:color="auto" w:fill="auto"/>
            <w:vAlign w:val="center"/>
          </w:tcPr>
          <w:p w14:paraId="6F41C5F9" w14:textId="61ADF8AF" w:rsidR="005C41BD" w:rsidRPr="003C27F6" w:rsidRDefault="009B7A32" w:rsidP="00BF7406">
            <w:pPr>
              <w:pStyle w:val="Prrafodelista"/>
              <w:spacing w:before="120" w:after="120"/>
              <w:ind w:left="0"/>
              <w:contextualSpacing w:val="0"/>
              <w:jc w:val="both"/>
              <w:rPr>
                <w:rFonts w:ascii="Arial" w:hAnsi="Arial" w:cs="Arial"/>
                <w:color w:val="000000"/>
              </w:rPr>
            </w:pPr>
            <w:r w:rsidRPr="003C27F6">
              <w:rPr>
                <w:rFonts w:ascii="Arial" w:hAnsi="Arial" w:cs="Arial"/>
              </w:rPr>
              <w:t>Se ha programado un microcontrolador Arduino para el control de entradas y salidas digitales y analógicas.</w:t>
            </w:r>
          </w:p>
        </w:tc>
        <w:tc>
          <w:tcPr>
            <w:tcW w:w="1467" w:type="dxa"/>
            <w:shd w:val="clear" w:color="auto" w:fill="auto"/>
            <w:vAlign w:val="center"/>
          </w:tcPr>
          <w:p w14:paraId="4954DDB0" w14:textId="26221FB7" w:rsidR="005C41BD" w:rsidRPr="003C27F6" w:rsidRDefault="009B7A32" w:rsidP="00BF7406">
            <w:pPr>
              <w:pStyle w:val="Prrafodelista"/>
              <w:spacing w:before="120" w:after="120"/>
              <w:ind w:left="0"/>
              <w:contextualSpacing w:val="0"/>
              <w:jc w:val="both"/>
              <w:rPr>
                <w:rFonts w:ascii="Arial" w:hAnsi="Arial" w:cs="Arial"/>
                <w:bCs/>
              </w:rPr>
            </w:pPr>
            <w:r w:rsidRPr="003C27F6">
              <w:rPr>
                <w:rFonts w:ascii="Arial" w:hAnsi="Arial" w:cs="Arial"/>
                <w:bCs/>
              </w:rPr>
              <w:t>20</w:t>
            </w:r>
            <w:r w:rsidR="00182AD4" w:rsidRPr="003C27F6">
              <w:rPr>
                <w:rFonts w:ascii="Arial" w:hAnsi="Arial" w:cs="Arial"/>
                <w:bCs/>
              </w:rPr>
              <w:t>%</w:t>
            </w:r>
          </w:p>
        </w:tc>
      </w:tr>
      <w:tr w:rsidR="005C41BD" w:rsidRPr="003C27F6" w14:paraId="709CCF28" w14:textId="77777777" w:rsidTr="00700590">
        <w:tc>
          <w:tcPr>
            <w:tcW w:w="562" w:type="dxa"/>
            <w:shd w:val="clear" w:color="auto" w:fill="auto"/>
          </w:tcPr>
          <w:p w14:paraId="699C5319" w14:textId="77777777" w:rsidR="005C41BD" w:rsidRPr="003C27F6" w:rsidRDefault="005C41BD" w:rsidP="00BF7406">
            <w:pPr>
              <w:pStyle w:val="Prrafodelista"/>
              <w:spacing w:before="120" w:after="120"/>
              <w:ind w:left="0"/>
              <w:contextualSpacing w:val="0"/>
              <w:jc w:val="both"/>
              <w:rPr>
                <w:rFonts w:ascii="Arial" w:hAnsi="Arial" w:cs="Arial"/>
              </w:rPr>
            </w:pPr>
            <w:r w:rsidRPr="003C27F6">
              <w:rPr>
                <w:rFonts w:ascii="Arial" w:hAnsi="Arial" w:cs="Arial"/>
              </w:rPr>
              <w:t>2b:</w:t>
            </w:r>
          </w:p>
        </w:tc>
        <w:tc>
          <w:tcPr>
            <w:tcW w:w="7605" w:type="dxa"/>
            <w:gridSpan w:val="2"/>
            <w:shd w:val="clear" w:color="auto" w:fill="auto"/>
            <w:vAlign w:val="center"/>
          </w:tcPr>
          <w:p w14:paraId="2D2CE4F0" w14:textId="756A7731" w:rsidR="005C41BD" w:rsidRPr="003C27F6" w:rsidRDefault="009B7A32" w:rsidP="00BF7406">
            <w:pPr>
              <w:pStyle w:val="Prrafodelista"/>
              <w:spacing w:before="120" w:after="120"/>
              <w:ind w:left="0"/>
              <w:contextualSpacing w:val="0"/>
              <w:jc w:val="both"/>
              <w:rPr>
                <w:rFonts w:ascii="Arial" w:hAnsi="Arial" w:cs="Arial"/>
                <w:color w:val="000000"/>
              </w:rPr>
            </w:pPr>
            <w:r w:rsidRPr="003C27F6">
              <w:rPr>
                <w:rFonts w:ascii="Arial" w:hAnsi="Arial" w:cs="Arial"/>
              </w:rPr>
              <w:t>Se han implementado funcionalidades de conectividad y sensorización en ESP32.</w:t>
            </w:r>
          </w:p>
        </w:tc>
        <w:tc>
          <w:tcPr>
            <w:tcW w:w="1467" w:type="dxa"/>
            <w:shd w:val="clear" w:color="auto" w:fill="auto"/>
            <w:vAlign w:val="center"/>
          </w:tcPr>
          <w:p w14:paraId="2E579285" w14:textId="5505E253" w:rsidR="005C41BD" w:rsidRPr="003C27F6" w:rsidRDefault="009B7A32" w:rsidP="00BF7406">
            <w:pPr>
              <w:pStyle w:val="Prrafodelista"/>
              <w:spacing w:before="120" w:after="120"/>
              <w:ind w:left="0"/>
              <w:contextualSpacing w:val="0"/>
              <w:jc w:val="both"/>
              <w:rPr>
                <w:rFonts w:ascii="Arial" w:hAnsi="Arial" w:cs="Arial"/>
                <w:bCs/>
              </w:rPr>
            </w:pPr>
            <w:r w:rsidRPr="003C27F6">
              <w:rPr>
                <w:rFonts w:ascii="Arial" w:hAnsi="Arial" w:cs="Arial"/>
                <w:bCs/>
              </w:rPr>
              <w:t>20</w:t>
            </w:r>
            <w:r w:rsidR="00EF3508" w:rsidRPr="003C27F6">
              <w:rPr>
                <w:rFonts w:ascii="Arial" w:hAnsi="Arial" w:cs="Arial"/>
                <w:bCs/>
              </w:rPr>
              <w:t>%</w:t>
            </w:r>
          </w:p>
        </w:tc>
      </w:tr>
      <w:tr w:rsidR="005C41BD" w:rsidRPr="003C27F6" w14:paraId="15552661" w14:textId="77777777" w:rsidTr="00700590">
        <w:tc>
          <w:tcPr>
            <w:tcW w:w="562" w:type="dxa"/>
            <w:shd w:val="clear" w:color="auto" w:fill="auto"/>
          </w:tcPr>
          <w:p w14:paraId="4AC41F60" w14:textId="77777777" w:rsidR="005C41BD" w:rsidRPr="003C27F6" w:rsidRDefault="005C41BD" w:rsidP="00BF7406">
            <w:pPr>
              <w:pStyle w:val="Prrafodelista"/>
              <w:spacing w:before="120" w:after="120"/>
              <w:ind w:left="0"/>
              <w:contextualSpacing w:val="0"/>
              <w:jc w:val="both"/>
              <w:rPr>
                <w:rFonts w:ascii="Arial" w:hAnsi="Arial" w:cs="Arial"/>
              </w:rPr>
            </w:pPr>
            <w:r w:rsidRPr="003C27F6">
              <w:rPr>
                <w:rFonts w:ascii="Arial" w:hAnsi="Arial" w:cs="Arial"/>
              </w:rPr>
              <w:t>2c:</w:t>
            </w:r>
          </w:p>
        </w:tc>
        <w:tc>
          <w:tcPr>
            <w:tcW w:w="7605" w:type="dxa"/>
            <w:gridSpan w:val="2"/>
            <w:shd w:val="clear" w:color="auto" w:fill="auto"/>
            <w:vAlign w:val="center"/>
          </w:tcPr>
          <w:p w14:paraId="60F48ACD" w14:textId="0F576AA8" w:rsidR="005C41BD" w:rsidRPr="003C27F6" w:rsidRDefault="009B7A32" w:rsidP="00BF7406">
            <w:pPr>
              <w:pStyle w:val="Prrafodelista"/>
              <w:spacing w:before="120" w:after="120"/>
              <w:ind w:left="0"/>
              <w:contextualSpacing w:val="0"/>
              <w:jc w:val="both"/>
              <w:rPr>
                <w:rFonts w:ascii="Arial" w:hAnsi="Arial" w:cs="Arial"/>
                <w:color w:val="000000"/>
              </w:rPr>
            </w:pPr>
            <w:r w:rsidRPr="003C27F6">
              <w:rPr>
                <w:rFonts w:ascii="Arial" w:hAnsi="Arial" w:cs="Arial"/>
              </w:rPr>
              <w:t>Se ha configurado la Raspberry Pi para ejecutar scripts de automatización mediante Bash.</w:t>
            </w:r>
          </w:p>
        </w:tc>
        <w:tc>
          <w:tcPr>
            <w:tcW w:w="1467" w:type="dxa"/>
            <w:shd w:val="clear" w:color="auto" w:fill="auto"/>
            <w:vAlign w:val="center"/>
          </w:tcPr>
          <w:p w14:paraId="207DCE04" w14:textId="71271E00" w:rsidR="005C41BD" w:rsidRPr="003C27F6" w:rsidRDefault="009B7A32" w:rsidP="00BF7406">
            <w:pPr>
              <w:pStyle w:val="Prrafodelista"/>
              <w:spacing w:before="120" w:after="120"/>
              <w:ind w:left="0"/>
              <w:contextualSpacing w:val="0"/>
              <w:jc w:val="both"/>
              <w:rPr>
                <w:rFonts w:ascii="Arial" w:hAnsi="Arial" w:cs="Arial"/>
                <w:bCs/>
              </w:rPr>
            </w:pPr>
            <w:r w:rsidRPr="003C27F6">
              <w:rPr>
                <w:rFonts w:ascii="Arial" w:hAnsi="Arial" w:cs="Arial"/>
                <w:bCs/>
              </w:rPr>
              <w:t>20</w:t>
            </w:r>
            <w:r w:rsidR="00EF3508" w:rsidRPr="003C27F6">
              <w:rPr>
                <w:rFonts w:ascii="Arial" w:hAnsi="Arial" w:cs="Arial"/>
                <w:bCs/>
              </w:rPr>
              <w:t>%</w:t>
            </w:r>
          </w:p>
        </w:tc>
      </w:tr>
      <w:tr w:rsidR="005C41BD" w:rsidRPr="003C27F6" w14:paraId="218D27ED" w14:textId="77777777" w:rsidTr="00700590">
        <w:tc>
          <w:tcPr>
            <w:tcW w:w="562" w:type="dxa"/>
            <w:shd w:val="clear" w:color="auto" w:fill="auto"/>
          </w:tcPr>
          <w:p w14:paraId="7EAE102E" w14:textId="77777777" w:rsidR="005C41BD" w:rsidRPr="003C27F6" w:rsidRDefault="005C41BD" w:rsidP="00BF7406">
            <w:pPr>
              <w:pStyle w:val="Prrafodelista"/>
              <w:spacing w:before="120" w:after="120"/>
              <w:ind w:left="0"/>
              <w:contextualSpacing w:val="0"/>
              <w:jc w:val="both"/>
              <w:rPr>
                <w:rFonts w:ascii="Arial" w:hAnsi="Arial" w:cs="Arial"/>
              </w:rPr>
            </w:pPr>
            <w:r w:rsidRPr="003C27F6">
              <w:rPr>
                <w:rFonts w:ascii="Arial" w:hAnsi="Arial" w:cs="Arial"/>
              </w:rPr>
              <w:t>2d:</w:t>
            </w:r>
          </w:p>
        </w:tc>
        <w:tc>
          <w:tcPr>
            <w:tcW w:w="7605" w:type="dxa"/>
            <w:gridSpan w:val="2"/>
            <w:shd w:val="clear" w:color="auto" w:fill="auto"/>
            <w:vAlign w:val="center"/>
          </w:tcPr>
          <w:p w14:paraId="76AFB6B5" w14:textId="349398D7" w:rsidR="005C41BD" w:rsidRPr="003C27F6" w:rsidRDefault="009B7A32" w:rsidP="00BF7406">
            <w:pPr>
              <w:pStyle w:val="Prrafodelista"/>
              <w:spacing w:before="120" w:after="120"/>
              <w:ind w:left="0"/>
              <w:contextualSpacing w:val="0"/>
              <w:jc w:val="both"/>
              <w:rPr>
                <w:rFonts w:ascii="Arial" w:hAnsi="Arial" w:cs="Arial"/>
                <w:color w:val="000000"/>
              </w:rPr>
            </w:pPr>
            <w:r w:rsidRPr="003C27F6">
              <w:rPr>
                <w:rFonts w:ascii="Arial" w:hAnsi="Arial" w:cs="Arial"/>
              </w:rPr>
              <w:t>Se han desarrollado aplicaciones en C y con entorno gráfico QtCreator sobre Raspberry Pi.</w:t>
            </w:r>
          </w:p>
        </w:tc>
        <w:tc>
          <w:tcPr>
            <w:tcW w:w="1467" w:type="dxa"/>
            <w:shd w:val="clear" w:color="auto" w:fill="auto"/>
            <w:vAlign w:val="center"/>
          </w:tcPr>
          <w:p w14:paraId="4E0143A6" w14:textId="52685850" w:rsidR="005C41BD" w:rsidRPr="003C27F6" w:rsidRDefault="009B7A32" w:rsidP="00BF7406">
            <w:pPr>
              <w:pStyle w:val="Prrafodelista"/>
              <w:spacing w:before="120" w:after="120"/>
              <w:ind w:left="0"/>
              <w:contextualSpacing w:val="0"/>
              <w:jc w:val="both"/>
              <w:rPr>
                <w:rFonts w:ascii="Arial" w:hAnsi="Arial" w:cs="Arial"/>
                <w:bCs/>
              </w:rPr>
            </w:pPr>
            <w:r w:rsidRPr="003C27F6">
              <w:rPr>
                <w:rFonts w:ascii="Arial" w:hAnsi="Arial" w:cs="Arial"/>
                <w:bCs/>
              </w:rPr>
              <w:t>20</w:t>
            </w:r>
            <w:r w:rsidR="00EF3508" w:rsidRPr="003C27F6">
              <w:rPr>
                <w:rFonts w:ascii="Arial" w:hAnsi="Arial" w:cs="Arial"/>
                <w:bCs/>
              </w:rPr>
              <w:t>%</w:t>
            </w:r>
          </w:p>
        </w:tc>
      </w:tr>
      <w:tr w:rsidR="005C41BD" w:rsidRPr="003C27F6" w14:paraId="5484F114" w14:textId="77777777" w:rsidTr="00700590">
        <w:tc>
          <w:tcPr>
            <w:tcW w:w="562" w:type="dxa"/>
            <w:shd w:val="clear" w:color="auto" w:fill="auto"/>
          </w:tcPr>
          <w:p w14:paraId="3F4162CC" w14:textId="77777777" w:rsidR="005C41BD" w:rsidRPr="003C27F6" w:rsidRDefault="005C41BD" w:rsidP="00BF7406">
            <w:pPr>
              <w:pStyle w:val="Prrafodelista"/>
              <w:spacing w:before="120" w:after="120"/>
              <w:ind w:left="0"/>
              <w:contextualSpacing w:val="0"/>
              <w:jc w:val="both"/>
              <w:rPr>
                <w:rFonts w:ascii="Arial" w:hAnsi="Arial" w:cs="Arial"/>
              </w:rPr>
            </w:pPr>
            <w:r w:rsidRPr="003C27F6">
              <w:rPr>
                <w:rFonts w:ascii="Arial" w:hAnsi="Arial" w:cs="Arial"/>
              </w:rPr>
              <w:t>2e:</w:t>
            </w:r>
          </w:p>
        </w:tc>
        <w:tc>
          <w:tcPr>
            <w:tcW w:w="7605" w:type="dxa"/>
            <w:gridSpan w:val="2"/>
            <w:shd w:val="clear" w:color="auto" w:fill="auto"/>
            <w:vAlign w:val="center"/>
          </w:tcPr>
          <w:p w14:paraId="4A7812B0" w14:textId="36E4EF2F" w:rsidR="005C41BD" w:rsidRPr="003C27F6" w:rsidRDefault="00E6583E" w:rsidP="00BF7406">
            <w:pPr>
              <w:pStyle w:val="Prrafodelista"/>
              <w:spacing w:before="120" w:after="120"/>
              <w:ind w:left="0"/>
              <w:contextualSpacing w:val="0"/>
              <w:jc w:val="both"/>
              <w:rPr>
                <w:rFonts w:ascii="Arial" w:hAnsi="Arial" w:cs="Arial"/>
                <w:color w:val="000000"/>
              </w:rPr>
            </w:pPr>
            <w:r w:rsidRPr="003C27F6">
              <w:rPr>
                <w:rFonts w:ascii="Arial" w:hAnsi="Arial" w:cs="Arial"/>
                <w:color w:val="000000"/>
              </w:rPr>
              <w:t> </w:t>
            </w:r>
            <w:r w:rsidR="009B7A32" w:rsidRPr="003C27F6">
              <w:rPr>
                <w:rFonts w:ascii="Arial" w:hAnsi="Arial" w:cs="Arial"/>
              </w:rPr>
              <w:t>Se han depurado errores básicos en el código y se han aplicado buenas prácticas de programación.</w:t>
            </w:r>
          </w:p>
        </w:tc>
        <w:tc>
          <w:tcPr>
            <w:tcW w:w="1467" w:type="dxa"/>
            <w:shd w:val="clear" w:color="auto" w:fill="auto"/>
            <w:vAlign w:val="center"/>
          </w:tcPr>
          <w:p w14:paraId="7B71B6F6" w14:textId="304D4097" w:rsidR="005C41BD" w:rsidRPr="003C27F6" w:rsidRDefault="009B7A32" w:rsidP="00BF7406">
            <w:pPr>
              <w:pStyle w:val="Prrafodelista"/>
              <w:spacing w:before="120" w:after="120"/>
              <w:ind w:left="0"/>
              <w:contextualSpacing w:val="0"/>
              <w:jc w:val="both"/>
              <w:rPr>
                <w:rFonts w:ascii="Arial" w:hAnsi="Arial" w:cs="Arial"/>
                <w:bCs/>
              </w:rPr>
            </w:pPr>
            <w:r w:rsidRPr="003C27F6">
              <w:rPr>
                <w:rFonts w:ascii="Arial" w:hAnsi="Arial" w:cs="Arial"/>
                <w:bCs/>
              </w:rPr>
              <w:t>20</w:t>
            </w:r>
            <w:r w:rsidR="00EF3508" w:rsidRPr="003C27F6">
              <w:rPr>
                <w:rFonts w:ascii="Arial" w:hAnsi="Arial" w:cs="Arial"/>
                <w:bCs/>
              </w:rPr>
              <w:t>%</w:t>
            </w:r>
          </w:p>
        </w:tc>
      </w:tr>
    </w:tbl>
    <w:p w14:paraId="66ACFE39" w14:textId="77777777" w:rsidR="005C41BD" w:rsidRPr="003C27F6" w:rsidRDefault="005C41BD" w:rsidP="00BF7406">
      <w:pPr>
        <w:pStyle w:val="Sinespaciado"/>
        <w:spacing w:before="120" w:after="120"/>
        <w:jc w:val="both"/>
        <w:rPr>
          <w:rFonts w:ascii="Arial" w:hAnsi="Arial" w:cs="Arial"/>
        </w:rPr>
      </w:pPr>
    </w:p>
    <w:tbl>
      <w:tblPr>
        <w:tblStyle w:val="Tablaconcuadrcula"/>
        <w:tblW w:w="9634" w:type="dxa"/>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563"/>
        <w:gridCol w:w="6707"/>
        <w:gridCol w:w="897"/>
        <w:gridCol w:w="1467"/>
      </w:tblGrid>
      <w:tr w:rsidR="005C41BD" w:rsidRPr="003C27F6" w14:paraId="0B2A17BB" w14:textId="77777777" w:rsidTr="00700590">
        <w:trPr>
          <w:tblHeader/>
        </w:trPr>
        <w:tc>
          <w:tcPr>
            <w:tcW w:w="7270" w:type="dxa"/>
            <w:gridSpan w:val="2"/>
            <w:shd w:val="clear" w:color="auto" w:fill="FFC000" w:themeFill="accent4"/>
            <w:vAlign w:val="center"/>
          </w:tcPr>
          <w:p w14:paraId="15A1BA5C" w14:textId="77777777" w:rsidR="005C41BD" w:rsidRPr="003C27F6" w:rsidRDefault="005C41BD" w:rsidP="00BF7406">
            <w:pPr>
              <w:pStyle w:val="Prrafodelista"/>
              <w:spacing w:before="120" w:after="120"/>
              <w:ind w:left="0"/>
              <w:contextualSpacing w:val="0"/>
              <w:jc w:val="both"/>
              <w:rPr>
                <w:rFonts w:ascii="Arial" w:hAnsi="Arial" w:cs="Arial"/>
                <w:b/>
                <w:bCs/>
                <w:color w:val="000000" w:themeColor="text1"/>
              </w:rPr>
            </w:pPr>
            <w:r w:rsidRPr="003C27F6">
              <w:rPr>
                <w:rFonts w:ascii="Arial" w:hAnsi="Arial" w:cs="Arial"/>
                <w:b/>
                <w:bCs/>
                <w:color w:val="000000" w:themeColor="text1"/>
              </w:rPr>
              <w:t>Resultado de Aprendizaje (RA3)</w:t>
            </w:r>
          </w:p>
        </w:tc>
        <w:tc>
          <w:tcPr>
            <w:tcW w:w="2364" w:type="dxa"/>
            <w:gridSpan w:val="2"/>
            <w:shd w:val="clear" w:color="auto" w:fill="FFC000" w:themeFill="accent4"/>
            <w:vAlign w:val="center"/>
          </w:tcPr>
          <w:p w14:paraId="7877133E" w14:textId="77777777" w:rsidR="005C41BD" w:rsidRPr="003C27F6" w:rsidRDefault="005C41BD" w:rsidP="00BF7406">
            <w:pPr>
              <w:pStyle w:val="Prrafodelista"/>
              <w:spacing w:before="120" w:after="120"/>
              <w:ind w:left="0"/>
              <w:contextualSpacing w:val="0"/>
              <w:jc w:val="both"/>
              <w:rPr>
                <w:rFonts w:ascii="Arial" w:hAnsi="Arial" w:cs="Arial"/>
                <w:b/>
                <w:bCs/>
                <w:color w:val="000000" w:themeColor="text1"/>
              </w:rPr>
            </w:pPr>
            <w:r w:rsidRPr="003C27F6">
              <w:rPr>
                <w:rFonts w:ascii="Arial" w:hAnsi="Arial" w:cs="Arial"/>
                <w:b/>
                <w:bCs/>
                <w:color w:val="000000" w:themeColor="text1"/>
              </w:rPr>
              <w:t>Ponderación % sobre el total de los RA</w:t>
            </w:r>
          </w:p>
        </w:tc>
      </w:tr>
      <w:tr w:rsidR="005C41BD" w:rsidRPr="003C27F6" w14:paraId="40B6CDE0" w14:textId="77777777" w:rsidTr="00700590">
        <w:trPr>
          <w:tblHeader/>
        </w:trPr>
        <w:tc>
          <w:tcPr>
            <w:tcW w:w="7270" w:type="dxa"/>
            <w:gridSpan w:val="2"/>
          </w:tcPr>
          <w:p w14:paraId="68DD0B1E" w14:textId="27D17521" w:rsidR="005C41BD" w:rsidRPr="003C27F6" w:rsidRDefault="00DF4DAF" w:rsidP="00BF7406">
            <w:pPr>
              <w:pStyle w:val="Prrafodelista"/>
              <w:spacing w:before="120" w:after="120"/>
              <w:ind w:left="0"/>
              <w:contextualSpacing w:val="0"/>
              <w:jc w:val="both"/>
              <w:rPr>
                <w:rFonts w:ascii="Arial" w:hAnsi="Arial" w:cs="Arial"/>
                <w:b/>
                <w:bCs/>
              </w:rPr>
            </w:pPr>
            <w:r w:rsidRPr="003C27F6">
              <w:rPr>
                <w:rFonts w:ascii="Arial" w:hAnsi="Arial" w:cs="Arial"/>
                <w:b/>
              </w:rPr>
              <w:t xml:space="preserve">RA3. </w:t>
            </w:r>
            <w:r w:rsidR="009B7A32" w:rsidRPr="003C27F6">
              <w:rPr>
                <w:rFonts w:ascii="Arial" w:hAnsi="Arial" w:cs="Arial"/>
                <w:bCs/>
              </w:rPr>
              <w:t>Analiza las funcionalidades y aplicaciones de los dispositivos lógicos programables (PLD, CPLD y FPGA).</w:t>
            </w:r>
          </w:p>
        </w:tc>
        <w:tc>
          <w:tcPr>
            <w:tcW w:w="2364" w:type="dxa"/>
            <w:gridSpan w:val="2"/>
          </w:tcPr>
          <w:p w14:paraId="030061DB" w14:textId="53A7231B" w:rsidR="005C41BD" w:rsidRPr="003C27F6" w:rsidRDefault="005C41BD" w:rsidP="00BF7406">
            <w:pPr>
              <w:pStyle w:val="Prrafodelista"/>
              <w:spacing w:before="120" w:after="120"/>
              <w:ind w:left="0"/>
              <w:contextualSpacing w:val="0"/>
              <w:jc w:val="both"/>
              <w:rPr>
                <w:rFonts w:ascii="Arial" w:hAnsi="Arial" w:cs="Arial"/>
              </w:rPr>
            </w:pPr>
            <w:r w:rsidRPr="003C27F6">
              <w:rPr>
                <w:rFonts w:ascii="Arial" w:hAnsi="Arial" w:cs="Arial"/>
              </w:rPr>
              <w:t xml:space="preserve">Ponderación del RA </w:t>
            </w:r>
            <w:r w:rsidR="00E2782B">
              <w:rPr>
                <w:rFonts w:ascii="Arial" w:hAnsi="Arial" w:cs="Arial"/>
                <w:b/>
                <w:bCs/>
              </w:rPr>
              <w:t>18.75</w:t>
            </w:r>
            <w:r w:rsidRPr="003C27F6">
              <w:rPr>
                <w:rFonts w:ascii="Arial" w:hAnsi="Arial" w:cs="Arial"/>
                <w:b/>
                <w:bCs/>
              </w:rPr>
              <w:t>%</w:t>
            </w:r>
          </w:p>
        </w:tc>
      </w:tr>
      <w:tr w:rsidR="005C41BD" w:rsidRPr="003C27F6" w14:paraId="474D061C" w14:textId="77777777" w:rsidTr="00700590">
        <w:trPr>
          <w:tblHeader/>
        </w:trPr>
        <w:tc>
          <w:tcPr>
            <w:tcW w:w="8167" w:type="dxa"/>
            <w:gridSpan w:val="3"/>
            <w:shd w:val="clear" w:color="auto" w:fill="FFF2CC" w:themeFill="accent4" w:themeFillTint="33"/>
            <w:vAlign w:val="center"/>
          </w:tcPr>
          <w:p w14:paraId="4004D083" w14:textId="77777777" w:rsidR="005C41BD" w:rsidRPr="003C27F6" w:rsidRDefault="005C41BD" w:rsidP="00BF7406">
            <w:pPr>
              <w:pStyle w:val="Prrafodelista"/>
              <w:spacing w:before="120" w:after="120"/>
              <w:ind w:left="0"/>
              <w:contextualSpacing w:val="0"/>
              <w:jc w:val="both"/>
              <w:rPr>
                <w:rFonts w:ascii="Arial" w:hAnsi="Arial" w:cs="Arial"/>
                <w:b/>
                <w:bCs/>
              </w:rPr>
            </w:pPr>
            <w:r w:rsidRPr="003C27F6">
              <w:rPr>
                <w:rFonts w:ascii="Arial" w:hAnsi="Arial" w:cs="Arial"/>
                <w:b/>
                <w:bCs/>
              </w:rPr>
              <w:t>Criterio de evaluación (Ce)</w:t>
            </w:r>
          </w:p>
        </w:tc>
        <w:tc>
          <w:tcPr>
            <w:tcW w:w="1467" w:type="dxa"/>
            <w:shd w:val="clear" w:color="auto" w:fill="FFF2CC" w:themeFill="accent4" w:themeFillTint="33"/>
            <w:vAlign w:val="center"/>
          </w:tcPr>
          <w:p w14:paraId="13BFFCAC" w14:textId="77777777" w:rsidR="005C41BD" w:rsidRPr="003C27F6" w:rsidRDefault="005C41BD" w:rsidP="00BF7406">
            <w:pPr>
              <w:pStyle w:val="Prrafodelista"/>
              <w:spacing w:before="120" w:after="120"/>
              <w:ind w:left="0"/>
              <w:contextualSpacing w:val="0"/>
              <w:jc w:val="both"/>
              <w:rPr>
                <w:rFonts w:ascii="Arial" w:hAnsi="Arial" w:cs="Arial"/>
                <w:b/>
                <w:bCs/>
              </w:rPr>
            </w:pPr>
            <w:r w:rsidRPr="003C27F6">
              <w:rPr>
                <w:rFonts w:ascii="Arial" w:hAnsi="Arial" w:cs="Arial"/>
                <w:b/>
                <w:bCs/>
              </w:rPr>
              <w:t>%Ce</w:t>
            </w:r>
          </w:p>
        </w:tc>
      </w:tr>
      <w:tr w:rsidR="005C41BD" w:rsidRPr="003C27F6" w14:paraId="2AA0B525" w14:textId="77777777" w:rsidTr="00700590">
        <w:tc>
          <w:tcPr>
            <w:tcW w:w="563" w:type="dxa"/>
            <w:shd w:val="clear" w:color="auto" w:fill="auto"/>
          </w:tcPr>
          <w:p w14:paraId="70F03FC7" w14:textId="77777777" w:rsidR="005C41BD" w:rsidRPr="003C27F6" w:rsidRDefault="005C41BD" w:rsidP="00BF7406">
            <w:pPr>
              <w:pStyle w:val="Prrafodelista"/>
              <w:spacing w:before="120" w:after="120"/>
              <w:ind w:left="0"/>
              <w:contextualSpacing w:val="0"/>
              <w:jc w:val="both"/>
              <w:rPr>
                <w:rFonts w:ascii="Arial" w:hAnsi="Arial" w:cs="Arial"/>
              </w:rPr>
            </w:pPr>
            <w:r w:rsidRPr="003C27F6">
              <w:rPr>
                <w:rFonts w:ascii="Arial" w:hAnsi="Arial" w:cs="Arial"/>
              </w:rPr>
              <w:t>3a:</w:t>
            </w:r>
          </w:p>
        </w:tc>
        <w:tc>
          <w:tcPr>
            <w:tcW w:w="7604" w:type="dxa"/>
            <w:gridSpan w:val="2"/>
            <w:shd w:val="clear" w:color="auto" w:fill="auto"/>
            <w:vAlign w:val="center"/>
          </w:tcPr>
          <w:p w14:paraId="4BCBACCE" w14:textId="7C59AA2B" w:rsidR="005C41BD" w:rsidRPr="003C27F6" w:rsidRDefault="009B7A32" w:rsidP="00BF7406">
            <w:pPr>
              <w:pStyle w:val="Prrafodelista"/>
              <w:spacing w:before="120" w:after="120"/>
              <w:ind w:left="0"/>
              <w:contextualSpacing w:val="0"/>
              <w:jc w:val="both"/>
              <w:rPr>
                <w:rFonts w:ascii="Arial" w:hAnsi="Arial" w:cs="Arial"/>
                <w:color w:val="000000"/>
              </w:rPr>
            </w:pPr>
            <w:r w:rsidRPr="003C27F6">
              <w:rPr>
                <w:rFonts w:ascii="Arial" w:hAnsi="Arial" w:cs="Arial"/>
              </w:rPr>
              <w:t>Se han identificado las diferencias entre PLDs, CPLDs y FPGAs.</w:t>
            </w:r>
          </w:p>
        </w:tc>
        <w:tc>
          <w:tcPr>
            <w:tcW w:w="1467" w:type="dxa"/>
            <w:shd w:val="clear" w:color="auto" w:fill="auto"/>
            <w:vAlign w:val="center"/>
          </w:tcPr>
          <w:p w14:paraId="5FB129E2" w14:textId="0A763D87" w:rsidR="005C41BD" w:rsidRPr="003C27F6" w:rsidRDefault="009B7A32" w:rsidP="00BF7406">
            <w:pPr>
              <w:pStyle w:val="Prrafodelista"/>
              <w:spacing w:before="120" w:after="120"/>
              <w:ind w:left="0"/>
              <w:contextualSpacing w:val="0"/>
              <w:jc w:val="both"/>
              <w:rPr>
                <w:rFonts w:ascii="Arial" w:hAnsi="Arial" w:cs="Arial"/>
                <w:bCs/>
              </w:rPr>
            </w:pPr>
            <w:r w:rsidRPr="003C27F6">
              <w:rPr>
                <w:rFonts w:ascii="Arial" w:hAnsi="Arial" w:cs="Arial"/>
                <w:bCs/>
              </w:rPr>
              <w:t>20</w:t>
            </w:r>
            <w:r w:rsidR="00900825" w:rsidRPr="003C27F6">
              <w:rPr>
                <w:rFonts w:ascii="Arial" w:hAnsi="Arial" w:cs="Arial"/>
                <w:bCs/>
              </w:rPr>
              <w:t>%</w:t>
            </w:r>
          </w:p>
        </w:tc>
      </w:tr>
      <w:tr w:rsidR="005C41BD" w:rsidRPr="003C27F6" w14:paraId="182922A4" w14:textId="77777777" w:rsidTr="00700590">
        <w:tc>
          <w:tcPr>
            <w:tcW w:w="563" w:type="dxa"/>
            <w:shd w:val="clear" w:color="auto" w:fill="auto"/>
          </w:tcPr>
          <w:p w14:paraId="72521173" w14:textId="77777777" w:rsidR="005C41BD" w:rsidRPr="003C27F6" w:rsidRDefault="005C41BD" w:rsidP="00BF7406">
            <w:pPr>
              <w:pStyle w:val="Prrafodelista"/>
              <w:spacing w:before="120" w:after="120"/>
              <w:ind w:left="0"/>
              <w:contextualSpacing w:val="0"/>
              <w:jc w:val="both"/>
              <w:rPr>
                <w:rFonts w:ascii="Arial" w:hAnsi="Arial" w:cs="Arial"/>
              </w:rPr>
            </w:pPr>
            <w:r w:rsidRPr="003C27F6">
              <w:rPr>
                <w:rFonts w:ascii="Arial" w:hAnsi="Arial" w:cs="Arial"/>
              </w:rPr>
              <w:lastRenderedPageBreak/>
              <w:t>3b:</w:t>
            </w:r>
          </w:p>
        </w:tc>
        <w:tc>
          <w:tcPr>
            <w:tcW w:w="7604" w:type="dxa"/>
            <w:gridSpan w:val="2"/>
            <w:shd w:val="clear" w:color="auto" w:fill="auto"/>
            <w:vAlign w:val="center"/>
          </w:tcPr>
          <w:p w14:paraId="51744DC8" w14:textId="5BFE4E5F" w:rsidR="005C41BD" w:rsidRPr="003C27F6" w:rsidRDefault="009B7A32" w:rsidP="00BF7406">
            <w:pPr>
              <w:pStyle w:val="Default"/>
              <w:spacing w:before="4"/>
              <w:jc w:val="both"/>
              <w:rPr>
                <w:sz w:val="22"/>
                <w:szCs w:val="22"/>
              </w:rPr>
            </w:pPr>
            <w:r w:rsidRPr="003C27F6">
              <w:rPr>
                <w:sz w:val="22"/>
                <w:szCs w:val="22"/>
              </w:rPr>
              <w:t>Se ha realizado el diseño de circuitos lógicos utilizando herramientas gráficas como IceStudio.</w:t>
            </w:r>
          </w:p>
        </w:tc>
        <w:tc>
          <w:tcPr>
            <w:tcW w:w="1467" w:type="dxa"/>
            <w:shd w:val="clear" w:color="auto" w:fill="auto"/>
            <w:vAlign w:val="center"/>
          </w:tcPr>
          <w:p w14:paraId="75D8C5CC" w14:textId="34807F0A" w:rsidR="005C41BD" w:rsidRPr="003C27F6" w:rsidRDefault="009B7A32" w:rsidP="00BF7406">
            <w:pPr>
              <w:pStyle w:val="Prrafodelista"/>
              <w:spacing w:before="120" w:after="120"/>
              <w:ind w:left="0"/>
              <w:contextualSpacing w:val="0"/>
              <w:jc w:val="both"/>
              <w:rPr>
                <w:rFonts w:ascii="Arial" w:hAnsi="Arial" w:cs="Arial"/>
                <w:bCs/>
              </w:rPr>
            </w:pPr>
            <w:r w:rsidRPr="003C27F6">
              <w:rPr>
                <w:rFonts w:ascii="Arial" w:hAnsi="Arial" w:cs="Arial"/>
                <w:bCs/>
              </w:rPr>
              <w:t>20</w:t>
            </w:r>
            <w:r w:rsidR="00B873DA" w:rsidRPr="003C27F6">
              <w:rPr>
                <w:rFonts w:ascii="Arial" w:hAnsi="Arial" w:cs="Arial"/>
                <w:bCs/>
              </w:rPr>
              <w:t>%</w:t>
            </w:r>
          </w:p>
        </w:tc>
      </w:tr>
      <w:tr w:rsidR="005C41BD" w:rsidRPr="003C27F6" w14:paraId="441620D6" w14:textId="77777777" w:rsidTr="00700590">
        <w:tc>
          <w:tcPr>
            <w:tcW w:w="563" w:type="dxa"/>
            <w:shd w:val="clear" w:color="auto" w:fill="auto"/>
          </w:tcPr>
          <w:p w14:paraId="7D22A70B" w14:textId="77777777" w:rsidR="005C41BD" w:rsidRPr="003C27F6" w:rsidRDefault="005C41BD" w:rsidP="00BF7406">
            <w:pPr>
              <w:pStyle w:val="Prrafodelista"/>
              <w:spacing w:before="120" w:after="120"/>
              <w:ind w:left="0"/>
              <w:contextualSpacing w:val="0"/>
              <w:jc w:val="both"/>
              <w:rPr>
                <w:rFonts w:ascii="Arial" w:hAnsi="Arial" w:cs="Arial"/>
              </w:rPr>
            </w:pPr>
            <w:r w:rsidRPr="003C27F6">
              <w:rPr>
                <w:rFonts w:ascii="Arial" w:hAnsi="Arial" w:cs="Arial"/>
              </w:rPr>
              <w:t>3c:</w:t>
            </w:r>
          </w:p>
        </w:tc>
        <w:tc>
          <w:tcPr>
            <w:tcW w:w="7604" w:type="dxa"/>
            <w:gridSpan w:val="2"/>
            <w:shd w:val="clear" w:color="auto" w:fill="auto"/>
            <w:vAlign w:val="center"/>
          </w:tcPr>
          <w:p w14:paraId="356F5D6A" w14:textId="26E2D19F" w:rsidR="005C41BD" w:rsidRPr="003C27F6" w:rsidRDefault="009B7A32" w:rsidP="00BF7406">
            <w:pPr>
              <w:pStyle w:val="Prrafodelista"/>
              <w:spacing w:before="120" w:after="120"/>
              <w:ind w:left="0"/>
              <w:contextualSpacing w:val="0"/>
              <w:jc w:val="both"/>
              <w:rPr>
                <w:rFonts w:ascii="Arial" w:hAnsi="Arial" w:cs="Arial"/>
                <w:color w:val="000000"/>
              </w:rPr>
            </w:pPr>
            <w:r w:rsidRPr="003C27F6">
              <w:rPr>
                <w:rFonts w:ascii="Arial" w:hAnsi="Arial" w:cs="Arial"/>
              </w:rPr>
              <w:t>Se ha programado una CPLD utilizando lenguaje ABEL.</w:t>
            </w:r>
          </w:p>
        </w:tc>
        <w:tc>
          <w:tcPr>
            <w:tcW w:w="1467" w:type="dxa"/>
            <w:shd w:val="clear" w:color="auto" w:fill="auto"/>
            <w:vAlign w:val="center"/>
          </w:tcPr>
          <w:p w14:paraId="0C5F6E46" w14:textId="3F9D2839" w:rsidR="005C41BD" w:rsidRPr="003C27F6" w:rsidRDefault="009B7A32" w:rsidP="00BF7406">
            <w:pPr>
              <w:pStyle w:val="Prrafodelista"/>
              <w:spacing w:before="120" w:after="120"/>
              <w:ind w:left="0"/>
              <w:contextualSpacing w:val="0"/>
              <w:jc w:val="both"/>
              <w:rPr>
                <w:rFonts w:ascii="Arial" w:hAnsi="Arial" w:cs="Arial"/>
                <w:bCs/>
              </w:rPr>
            </w:pPr>
            <w:r w:rsidRPr="003C27F6">
              <w:rPr>
                <w:rFonts w:ascii="Arial" w:hAnsi="Arial" w:cs="Arial"/>
                <w:bCs/>
              </w:rPr>
              <w:t>20</w:t>
            </w:r>
            <w:r w:rsidR="00B873DA" w:rsidRPr="003C27F6">
              <w:rPr>
                <w:rFonts w:ascii="Arial" w:hAnsi="Arial" w:cs="Arial"/>
                <w:bCs/>
              </w:rPr>
              <w:t>%</w:t>
            </w:r>
          </w:p>
        </w:tc>
      </w:tr>
      <w:tr w:rsidR="005C41BD" w:rsidRPr="003C27F6" w14:paraId="182D4538" w14:textId="77777777" w:rsidTr="00700590">
        <w:tc>
          <w:tcPr>
            <w:tcW w:w="563" w:type="dxa"/>
            <w:shd w:val="clear" w:color="auto" w:fill="auto"/>
          </w:tcPr>
          <w:p w14:paraId="1FF68E6E" w14:textId="77777777" w:rsidR="005C41BD" w:rsidRPr="003C27F6" w:rsidRDefault="005C41BD" w:rsidP="00BF7406">
            <w:pPr>
              <w:pStyle w:val="Prrafodelista"/>
              <w:spacing w:before="120" w:after="120"/>
              <w:ind w:left="0"/>
              <w:contextualSpacing w:val="0"/>
              <w:jc w:val="both"/>
              <w:rPr>
                <w:rFonts w:ascii="Arial" w:hAnsi="Arial" w:cs="Arial"/>
              </w:rPr>
            </w:pPr>
            <w:r w:rsidRPr="003C27F6">
              <w:rPr>
                <w:rFonts w:ascii="Arial" w:hAnsi="Arial" w:cs="Arial"/>
              </w:rPr>
              <w:t>3d:</w:t>
            </w:r>
          </w:p>
        </w:tc>
        <w:tc>
          <w:tcPr>
            <w:tcW w:w="7604" w:type="dxa"/>
            <w:gridSpan w:val="2"/>
            <w:shd w:val="clear" w:color="auto" w:fill="auto"/>
            <w:vAlign w:val="center"/>
          </w:tcPr>
          <w:p w14:paraId="50C2DFE3" w14:textId="7EE23AE1" w:rsidR="005C41BD" w:rsidRPr="003C27F6" w:rsidRDefault="009B7A32" w:rsidP="00BF7406">
            <w:pPr>
              <w:pStyle w:val="Default"/>
              <w:spacing w:before="4"/>
              <w:jc w:val="both"/>
              <w:rPr>
                <w:sz w:val="22"/>
                <w:szCs w:val="22"/>
              </w:rPr>
            </w:pPr>
            <w:r w:rsidRPr="003C27F6">
              <w:rPr>
                <w:sz w:val="22"/>
                <w:szCs w:val="22"/>
              </w:rPr>
              <w:t>Se ha implementado un diseño digital básico en una FPGA utilizando el lenguaje Verilog.</w:t>
            </w:r>
          </w:p>
        </w:tc>
        <w:tc>
          <w:tcPr>
            <w:tcW w:w="1467" w:type="dxa"/>
            <w:shd w:val="clear" w:color="auto" w:fill="auto"/>
            <w:vAlign w:val="center"/>
          </w:tcPr>
          <w:p w14:paraId="5F13DDB5" w14:textId="6ACF891F" w:rsidR="005C41BD" w:rsidRPr="003C27F6" w:rsidRDefault="009B7A32" w:rsidP="00BF7406">
            <w:pPr>
              <w:pStyle w:val="Prrafodelista"/>
              <w:spacing w:before="120" w:after="120"/>
              <w:ind w:left="0"/>
              <w:contextualSpacing w:val="0"/>
              <w:jc w:val="both"/>
              <w:rPr>
                <w:rFonts w:ascii="Arial" w:hAnsi="Arial" w:cs="Arial"/>
                <w:bCs/>
              </w:rPr>
            </w:pPr>
            <w:r w:rsidRPr="003C27F6">
              <w:rPr>
                <w:rFonts w:ascii="Arial" w:hAnsi="Arial" w:cs="Arial"/>
                <w:bCs/>
              </w:rPr>
              <w:t>20</w:t>
            </w:r>
            <w:r w:rsidR="00B873DA" w:rsidRPr="003C27F6">
              <w:rPr>
                <w:rFonts w:ascii="Arial" w:hAnsi="Arial" w:cs="Arial"/>
                <w:bCs/>
              </w:rPr>
              <w:t>%</w:t>
            </w:r>
          </w:p>
        </w:tc>
      </w:tr>
      <w:tr w:rsidR="005C41BD" w:rsidRPr="003C27F6" w14:paraId="5A1046C8" w14:textId="77777777" w:rsidTr="00700590">
        <w:tc>
          <w:tcPr>
            <w:tcW w:w="563" w:type="dxa"/>
            <w:shd w:val="clear" w:color="auto" w:fill="auto"/>
          </w:tcPr>
          <w:p w14:paraId="1BC52E5E" w14:textId="77777777" w:rsidR="005C41BD" w:rsidRPr="003C27F6" w:rsidRDefault="005C41BD" w:rsidP="00BF7406">
            <w:pPr>
              <w:pStyle w:val="Prrafodelista"/>
              <w:spacing w:before="120" w:after="120"/>
              <w:ind w:left="0"/>
              <w:contextualSpacing w:val="0"/>
              <w:jc w:val="both"/>
              <w:rPr>
                <w:rFonts w:ascii="Arial" w:hAnsi="Arial" w:cs="Arial"/>
              </w:rPr>
            </w:pPr>
            <w:r w:rsidRPr="003C27F6">
              <w:rPr>
                <w:rFonts w:ascii="Arial" w:hAnsi="Arial" w:cs="Arial"/>
              </w:rPr>
              <w:t>3e:</w:t>
            </w:r>
          </w:p>
        </w:tc>
        <w:tc>
          <w:tcPr>
            <w:tcW w:w="7604" w:type="dxa"/>
            <w:gridSpan w:val="2"/>
            <w:shd w:val="clear" w:color="auto" w:fill="auto"/>
            <w:vAlign w:val="center"/>
          </w:tcPr>
          <w:p w14:paraId="76908863" w14:textId="2CBCF86A" w:rsidR="005C41BD" w:rsidRPr="003C27F6" w:rsidRDefault="009B7A32" w:rsidP="00BF7406">
            <w:pPr>
              <w:pStyle w:val="Prrafodelista"/>
              <w:spacing w:before="120" w:after="120"/>
              <w:ind w:left="0"/>
              <w:contextualSpacing w:val="0"/>
              <w:jc w:val="both"/>
              <w:rPr>
                <w:rFonts w:ascii="Arial" w:hAnsi="Arial" w:cs="Arial"/>
                <w:color w:val="000000"/>
              </w:rPr>
            </w:pPr>
            <w:r w:rsidRPr="003C27F6">
              <w:rPr>
                <w:rFonts w:ascii="Arial" w:hAnsi="Arial" w:cs="Arial"/>
              </w:rPr>
              <w:t>Se han simulado y verificado diseños digitales, evaluando su funcionalidad y eficiencia.</w:t>
            </w:r>
          </w:p>
        </w:tc>
        <w:tc>
          <w:tcPr>
            <w:tcW w:w="1467" w:type="dxa"/>
            <w:shd w:val="clear" w:color="auto" w:fill="auto"/>
            <w:vAlign w:val="center"/>
          </w:tcPr>
          <w:p w14:paraId="21CD3FAB" w14:textId="696677F8" w:rsidR="005C41BD" w:rsidRPr="003C27F6" w:rsidRDefault="009B7A32" w:rsidP="00BF7406">
            <w:pPr>
              <w:pStyle w:val="Prrafodelista"/>
              <w:spacing w:before="120" w:after="120"/>
              <w:ind w:left="0"/>
              <w:contextualSpacing w:val="0"/>
              <w:jc w:val="both"/>
              <w:rPr>
                <w:rFonts w:ascii="Arial" w:hAnsi="Arial" w:cs="Arial"/>
                <w:bCs/>
              </w:rPr>
            </w:pPr>
            <w:r w:rsidRPr="003C27F6">
              <w:rPr>
                <w:rFonts w:ascii="Arial" w:hAnsi="Arial" w:cs="Arial"/>
                <w:bCs/>
              </w:rPr>
              <w:t>20</w:t>
            </w:r>
            <w:r w:rsidR="00B873DA" w:rsidRPr="003C27F6">
              <w:rPr>
                <w:rFonts w:ascii="Arial" w:hAnsi="Arial" w:cs="Arial"/>
                <w:bCs/>
              </w:rPr>
              <w:t>%</w:t>
            </w:r>
          </w:p>
        </w:tc>
      </w:tr>
    </w:tbl>
    <w:p w14:paraId="177C1CCC" w14:textId="77777777" w:rsidR="005C41BD" w:rsidRPr="003C27F6" w:rsidRDefault="005C41BD" w:rsidP="00BF7406">
      <w:pPr>
        <w:pStyle w:val="Sinespaciado"/>
        <w:spacing w:before="120" w:after="120"/>
        <w:jc w:val="both"/>
        <w:rPr>
          <w:rFonts w:ascii="Arial" w:hAnsi="Arial" w:cs="Arial"/>
        </w:rPr>
      </w:pPr>
    </w:p>
    <w:tbl>
      <w:tblPr>
        <w:tblStyle w:val="Tablaconcuadrcula"/>
        <w:tblW w:w="9634" w:type="dxa"/>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Look w:val="04A0" w:firstRow="1" w:lastRow="0" w:firstColumn="1" w:lastColumn="0" w:noHBand="0" w:noVBand="1"/>
      </w:tblPr>
      <w:tblGrid>
        <w:gridCol w:w="562"/>
        <w:gridCol w:w="6723"/>
        <w:gridCol w:w="882"/>
        <w:gridCol w:w="1467"/>
      </w:tblGrid>
      <w:tr w:rsidR="005C41BD" w:rsidRPr="003C27F6" w14:paraId="6ED601B4" w14:textId="77777777" w:rsidTr="00700590">
        <w:trPr>
          <w:tblHeader/>
        </w:trPr>
        <w:tc>
          <w:tcPr>
            <w:tcW w:w="7285"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FFC000" w:themeFill="accent4"/>
            <w:vAlign w:val="center"/>
          </w:tcPr>
          <w:p w14:paraId="0F698B97" w14:textId="77777777" w:rsidR="005C41BD" w:rsidRPr="003C27F6" w:rsidRDefault="005C41BD" w:rsidP="00BF7406">
            <w:pPr>
              <w:pStyle w:val="Prrafodelista"/>
              <w:spacing w:before="120" w:after="120"/>
              <w:ind w:left="0"/>
              <w:contextualSpacing w:val="0"/>
              <w:jc w:val="both"/>
              <w:rPr>
                <w:rFonts w:ascii="Arial" w:hAnsi="Arial" w:cs="Arial"/>
                <w:b/>
                <w:bCs/>
                <w:color w:val="000000" w:themeColor="text1"/>
              </w:rPr>
            </w:pPr>
            <w:r w:rsidRPr="003C27F6">
              <w:rPr>
                <w:rFonts w:ascii="Arial" w:hAnsi="Arial" w:cs="Arial"/>
                <w:b/>
                <w:bCs/>
                <w:color w:val="000000" w:themeColor="text1"/>
              </w:rPr>
              <w:t>Resultado de Aprendizaje (RA4)</w:t>
            </w:r>
          </w:p>
        </w:tc>
        <w:tc>
          <w:tcPr>
            <w:tcW w:w="2349"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FFC000" w:themeFill="accent4"/>
            <w:vAlign w:val="center"/>
          </w:tcPr>
          <w:p w14:paraId="5F1CCC49" w14:textId="77777777" w:rsidR="005C41BD" w:rsidRPr="003C27F6" w:rsidRDefault="005C41BD" w:rsidP="00BF7406">
            <w:pPr>
              <w:pStyle w:val="Prrafodelista"/>
              <w:spacing w:before="120" w:after="120"/>
              <w:ind w:left="0"/>
              <w:contextualSpacing w:val="0"/>
              <w:jc w:val="both"/>
              <w:rPr>
                <w:rFonts w:ascii="Arial" w:hAnsi="Arial" w:cs="Arial"/>
                <w:b/>
                <w:bCs/>
                <w:color w:val="000000" w:themeColor="text1"/>
              </w:rPr>
            </w:pPr>
            <w:r w:rsidRPr="003C27F6">
              <w:rPr>
                <w:rFonts w:ascii="Arial" w:hAnsi="Arial" w:cs="Arial"/>
                <w:b/>
                <w:bCs/>
                <w:color w:val="000000" w:themeColor="text1"/>
              </w:rPr>
              <w:t>Ponderación % sobre el total de los RA</w:t>
            </w:r>
          </w:p>
        </w:tc>
      </w:tr>
      <w:tr w:rsidR="005C41BD" w:rsidRPr="003C27F6" w14:paraId="7DF7D546" w14:textId="77777777" w:rsidTr="00700590">
        <w:trPr>
          <w:tblHeader/>
        </w:trPr>
        <w:tc>
          <w:tcPr>
            <w:tcW w:w="7285"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230C59E4" w14:textId="0F5892D3" w:rsidR="005C41BD" w:rsidRPr="003C27F6" w:rsidRDefault="00DF4DAF" w:rsidP="00BF7406">
            <w:pPr>
              <w:pStyle w:val="Prrafodelista"/>
              <w:spacing w:before="120" w:after="120"/>
              <w:ind w:left="0"/>
              <w:contextualSpacing w:val="0"/>
              <w:jc w:val="both"/>
              <w:rPr>
                <w:rFonts w:ascii="Arial" w:hAnsi="Arial" w:cs="Arial"/>
                <w:b/>
                <w:bCs/>
              </w:rPr>
            </w:pPr>
            <w:r w:rsidRPr="003C27F6">
              <w:rPr>
                <w:rFonts w:ascii="Arial" w:hAnsi="Arial" w:cs="Arial"/>
                <w:b/>
              </w:rPr>
              <w:t xml:space="preserve">RA4. </w:t>
            </w:r>
            <w:r w:rsidRPr="003C27F6">
              <w:rPr>
                <w:rFonts w:ascii="Arial" w:hAnsi="Arial" w:cs="Arial"/>
              </w:rPr>
              <w:t>Gestiona los recursos humanos para el mantenimiento, asignando tareas y coordinando los equipos de trabajo.</w:t>
            </w:r>
          </w:p>
        </w:tc>
        <w:tc>
          <w:tcPr>
            <w:tcW w:w="2349"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2BE15147" w14:textId="49E2D512" w:rsidR="005C41BD" w:rsidRPr="003C27F6" w:rsidRDefault="005C41BD" w:rsidP="00BF7406">
            <w:pPr>
              <w:pStyle w:val="Prrafodelista"/>
              <w:spacing w:before="120" w:after="120"/>
              <w:ind w:left="0"/>
              <w:contextualSpacing w:val="0"/>
              <w:jc w:val="both"/>
              <w:rPr>
                <w:rFonts w:ascii="Arial" w:hAnsi="Arial" w:cs="Arial"/>
              </w:rPr>
            </w:pPr>
            <w:r w:rsidRPr="003C27F6">
              <w:rPr>
                <w:rFonts w:ascii="Arial" w:hAnsi="Arial" w:cs="Arial"/>
              </w:rPr>
              <w:t xml:space="preserve">Ponderación del RA </w:t>
            </w:r>
            <w:r w:rsidR="00E2782B">
              <w:rPr>
                <w:rFonts w:ascii="Arial" w:hAnsi="Arial" w:cs="Arial"/>
                <w:b/>
                <w:bCs/>
              </w:rPr>
              <w:t>21.88</w:t>
            </w:r>
            <w:r w:rsidRPr="003C27F6">
              <w:rPr>
                <w:rFonts w:ascii="Arial" w:hAnsi="Arial" w:cs="Arial"/>
                <w:b/>
                <w:bCs/>
              </w:rPr>
              <w:t>%</w:t>
            </w:r>
          </w:p>
        </w:tc>
      </w:tr>
      <w:tr w:rsidR="005C41BD" w:rsidRPr="003C27F6" w14:paraId="4AE6F6D9" w14:textId="77777777" w:rsidTr="00700590">
        <w:trPr>
          <w:tblHeader/>
        </w:trPr>
        <w:tc>
          <w:tcPr>
            <w:tcW w:w="8167" w:type="dxa"/>
            <w:gridSpan w:val="3"/>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FFF2CC" w:themeFill="accent4" w:themeFillTint="33"/>
            <w:vAlign w:val="center"/>
          </w:tcPr>
          <w:p w14:paraId="27BDDF62" w14:textId="77777777" w:rsidR="005C41BD" w:rsidRPr="003C27F6" w:rsidRDefault="005C41BD" w:rsidP="00BF7406">
            <w:pPr>
              <w:pStyle w:val="Prrafodelista"/>
              <w:spacing w:before="120" w:after="120"/>
              <w:ind w:left="0"/>
              <w:contextualSpacing w:val="0"/>
              <w:jc w:val="both"/>
              <w:rPr>
                <w:rFonts w:ascii="Arial" w:hAnsi="Arial" w:cs="Arial"/>
                <w:b/>
                <w:bCs/>
              </w:rPr>
            </w:pPr>
            <w:r w:rsidRPr="003C27F6">
              <w:rPr>
                <w:rFonts w:ascii="Arial" w:hAnsi="Arial" w:cs="Arial"/>
                <w:b/>
                <w:bCs/>
              </w:rPr>
              <w:t>Criterio de evaluación (Ce)</w:t>
            </w:r>
          </w:p>
        </w:tc>
        <w:tc>
          <w:tcPr>
            <w:tcW w:w="1467"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FFF2CC" w:themeFill="accent4" w:themeFillTint="33"/>
            <w:vAlign w:val="center"/>
          </w:tcPr>
          <w:p w14:paraId="3A2F7D4E" w14:textId="77777777" w:rsidR="005C41BD" w:rsidRPr="003C27F6" w:rsidRDefault="005C41BD" w:rsidP="00BF7406">
            <w:pPr>
              <w:pStyle w:val="Prrafodelista"/>
              <w:spacing w:before="120" w:after="120"/>
              <w:ind w:left="0"/>
              <w:contextualSpacing w:val="0"/>
              <w:jc w:val="both"/>
              <w:rPr>
                <w:rFonts w:ascii="Arial" w:hAnsi="Arial" w:cs="Arial"/>
                <w:b/>
                <w:bCs/>
              </w:rPr>
            </w:pPr>
            <w:r w:rsidRPr="003C27F6">
              <w:rPr>
                <w:rFonts w:ascii="Arial" w:hAnsi="Arial" w:cs="Arial"/>
                <w:b/>
                <w:bCs/>
              </w:rPr>
              <w:t>%Ce</w:t>
            </w:r>
          </w:p>
        </w:tc>
      </w:tr>
      <w:tr w:rsidR="005C41BD" w:rsidRPr="003C27F6" w14:paraId="2BA12A85" w14:textId="77777777" w:rsidTr="00700590">
        <w:tc>
          <w:tcPr>
            <w:tcW w:w="56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auto"/>
          </w:tcPr>
          <w:p w14:paraId="1998B0AF" w14:textId="77777777" w:rsidR="005C41BD" w:rsidRPr="003C27F6" w:rsidRDefault="005C41BD" w:rsidP="00BF7406">
            <w:pPr>
              <w:pStyle w:val="Prrafodelista"/>
              <w:spacing w:before="120" w:after="120"/>
              <w:ind w:left="0"/>
              <w:contextualSpacing w:val="0"/>
              <w:jc w:val="both"/>
              <w:rPr>
                <w:rFonts w:ascii="Arial" w:hAnsi="Arial" w:cs="Arial"/>
                <w:color w:val="000000"/>
              </w:rPr>
            </w:pPr>
            <w:r w:rsidRPr="003C27F6">
              <w:rPr>
                <w:rFonts w:ascii="Arial" w:hAnsi="Arial" w:cs="Arial"/>
                <w:color w:val="000000"/>
              </w:rPr>
              <w:t>4a:</w:t>
            </w:r>
          </w:p>
        </w:tc>
        <w:tc>
          <w:tcPr>
            <w:tcW w:w="7605"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auto"/>
            <w:vAlign w:val="center"/>
          </w:tcPr>
          <w:p w14:paraId="11BEF8DA" w14:textId="0CC9EBCD" w:rsidR="005C41BD" w:rsidRPr="003C27F6" w:rsidRDefault="00BD1CA1" w:rsidP="00BF7406">
            <w:pPr>
              <w:pStyle w:val="Prrafodelista"/>
              <w:spacing w:before="120" w:after="120"/>
              <w:ind w:left="0"/>
              <w:contextualSpacing w:val="0"/>
              <w:jc w:val="both"/>
              <w:rPr>
                <w:rFonts w:ascii="Arial" w:hAnsi="Arial" w:cs="Arial"/>
                <w:color w:val="000000"/>
              </w:rPr>
            </w:pPr>
            <w:r w:rsidRPr="003C27F6">
              <w:rPr>
                <w:rFonts w:ascii="Arial" w:hAnsi="Arial" w:cs="Arial"/>
              </w:rPr>
              <w:t>Se ha instalado un sistema operativo en una Raspberry Pi y se ha realizado su configuración inicial.</w:t>
            </w:r>
            <w:r w:rsidR="00E6583E" w:rsidRPr="003C27F6">
              <w:rPr>
                <w:rFonts w:ascii="Arial" w:hAnsi="Arial" w:cs="Arial"/>
                <w:color w:val="000000"/>
              </w:rPr>
              <w:t>.</w:t>
            </w:r>
          </w:p>
        </w:tc>
        <w:tc>
          <w:tcPr>
            <w:tcW w:w="1467"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auto"/>
            <w:vAlign w:val="center"/>
          </w:tcPr>
          <w:p w14:paraId="665D7D6A" w14:textId="2297312D" w:rsidR="005C41BD" w:rsidRPr="003C27F6" w:rsidRDefault="002E6DD9" w:rsidP="00BF7406">
            <w:pPr>
              <w:pStyle w:val="Prrafodelista"/>
              <w:spacing w:before="120" w:after="120"/>
              <w:ind w:left="0"/>
              <w:contextualSpacing w:val="0"/>
              <w:jc w:val="both"/>
              <w:rPr>
                <w:rFonts w:ascii="Arial" w:hAnsi="Arial" w:cs="Arial"/>
                <w:bCs/>
              </w:rPr>
            </w:pPr>
            <w:r w:rsidRPr="003C27F6">
              <w:rPr>
                <w:rFonts w:ascii="Arial" w:hAnsi="Arial" w:cs="Arial"/>
                <w:bCs/>
              </w:rPr>
              <w:t>25</w:t>
            </w:r>
            <w:r w:rsidR="00900825" w:rsidRPr="003C27F6">
              <w:rPr>
                <w:rFonts w:ascii="Arial" w:hAnsi="Arial" w:cs="Arial"/>
                <w:bCs/>
              </w:rPr>
              <w:t>%</w:t>
            </w:r>
          </w:p>
        </w:tc>
      </w:tr>
      <w:tr w:rsidR="005C41BD" w:rsidRPr="003C27F6" w14:paraId="0DE4A7D2" w14:textId="77777777" w:rsidTr="00700590">
        <w:tc>
          <w:tcPr>
            <w:tcW w:w="56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auto"/>
          </w:tcPr>
          <w:p w14:paraId="60E8F014" w14:textId="77777777" w:rsidR="005C41BD" w:rsidRPr="003C27F6" w:rsidRDefault="005C41BD" w:rsidP="00BF7406">
            <w:pPr>
              <w:pStyle w:val="Prrafodelista"/>
              <w:spacing w:before="120" w:after="120"/>
              <w:ind w:left="0"/>
              <w:contextualSpacing w:val="0"/>
              <w:jc w:val="both"/>
              <w:rPr>
                <w:rFonts w:ascii="Arial" w:hAnsi="Arial" w:cs="Arial"/>
              </w:rPr>
            </w:pPr>
            <w:r w:rsidRPr="003C27F6">
              <w:rPr>
                <w:rFonts w:ascii="Arial" w:hAnsi="Arial" w:cs="Arial"/>
              </w:rPr>
              <w:t>4b:</w:t>
            </w:r>
          </w:p>
        </w:tc>
        <w:tc>
          <w:tcPr>
            <w:tcW w:w="7605"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auto"/>
            <w:vAlign w:val="center"/>
          </w:tcPr>
          <w:p w14:paraId="634F1F35" w14:textId="35B3F3B0" w:rsidR="005C41BD" w:rsidRPr="003C27F6" w:rsidRDefault="00BD1CA1" w:rsidP="00BF7406">
            <w:pPr>
              <w:pStyle w:val="Prrafodelista"/>
              <w:spacing w:before="120" w:after="120"/>
              <w:ind w:left="0"/>
              <w:contextualSpacing w:val="0"/>
              <w:jc w:val="both"/>
              <w:rPr>
                <w:rFonts w:ascii="Arial" w:hAnsi="Arial" w:cs="Arial"/>
                <w:color w:val="000000"/>
              </w:rPr>
            </w:pPr>
            <w:r w:rsidRPr="003C27F6">
              <w:rPr>
                <w:rFonts w:ascii="Arial" w:hAnsi="Arial" w:cs="Arial"/>
              </w:rPr>
              <w:t>Se ha configurado una red local para la comunicación entre dispositivos embebidos.</w:t>
            </w:r>
          </w:p>
        </w:tc>
        <w:tc>
          <w:tcPr>
            <w:tcW w:w="1467"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auto"/>
            <w:vAlign w:val="center"/>
          </w:tcPr>
          <w:p w14:paraId="6D6D1C54" w14:textId="5190E9CC" w:rsidR="005C41BD" w:rsidRPr="003C27F6" w:rsidRDefault="002E6DD9" w:rsidP="00BF7406">
            <w:pPr>
              <w:pStyle w:val="Prrafodelista"/>
              <w:spacing w:before="120" w:after="120"/>
              <w:ind w:left="0"/>
              <w:contextualSpacing w:val="0"/>
              <w:jc w:val="both"/>
              <w:rPr>
                <w:rFonts w:ascii="Arial" w:hAnsi="Arial" w:cs="Arial"/>
                <w:bCs/>
              </w:rPr>
            </w:pPr>
            <w:r w:rsidRPr="003C27F6">
              <w:rPr>
                <w:rFonts w:ascii="Arial" w:hAnsi="Arial" w:cs="Arial"/>
                <w:bCs/>
              </w:rPr>
              <w:t>25</w:t>
            </w:r>
            <w:r w:rsidR="00B873DA" w:rsidRPr="003C27F6">
              <w:rPr>
                <w:rFonts w:ascii="Arial" w:hAnsi="Arial" w:cs="Arial"/>
                <w:bCs/>
              </w:rPr>
              <w:t>%</w:t>
            </w:r>
          </w:p>
        </w:tc>
      </w:tr>
      <w:tr w:rsidR="005C41BD" w:rsidRPr="003C27F6" w14:paraId="29E14973" w14:textId="77777777" w:rsidTr="00700590">
        <w:tc>
          <w:tcPr>
            <w:tcW w:w="56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auto"/>
          </w:tcPr>
          <w:p w14:paraId="1806ECF2" w14:textId="77777777" w:rsidR="005C41BD" w:rsidRPr="003C27F6" w:rsidRDefault="005C41BD" w:rsidP="00BF7406">
            <w:pPr>
              <w:pStyle w:val="Prrafodelista"/>
              <w:spacing w:before="120" w:after="120"/>
              <w:ind w:left="0"/>
              <w:contextualSpacing w:val="0"/>
              <w:jc w:val="both"/>
              <w:rPr>
                <w:rFonts w:ascii="Arial" w:hAnsi="Arial" w:cs="Arial"/>
              </w:rPr>
            </w:pPr>
            <w:r w:rsidRPr="003C27F6">
              <w:rPr>
                <w:rFonts w:ascii="Arial" w:hAnsi="Arial" w:cs="Arial"/>
              </w:rPr>
              <w:t>4c:</w:t>
            </w:r>
          </w:p>
        </w:tc>
        <w:tc>
          <w:tcPr>
            <w:tcW w:w="7605"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auto"/>
            <w:vAlign w:val="center"/>
          </w:tcPr>
          <w:p w14:paraId="5CBCC898" w14:textId="62D1EA11" w:rsidR="005C41BD" w:rsidRPr="003C27F6" w:rsidRDefault="00BD1CA1" w:rsidP="00BF7406">
            <w:pPr>
              <w:pStyle w:val="Prrafodelista"/>
              <w:spacing w:before="120" w:after="120"/>
              <w:ind w:left="0"/>
              <w:contextualSpacing w:val="0"/>
              <w:jc w:val="both"/>
              <w:rPr>
                <w:rFonts w:ascii="Arial" w:hAnsi="Arial" w:cs="Arial"/>
                <w:color w:val="000000"/>
              </w:rPr>
            </w:pPr>
            <w:r w:rsidRPr="003C27F6">
              <w:rPr>
                <w:rFonts w:ascii="Arial" w:hAnsi="Arial" w:cs="Arial"/>
              </w:rPr>
              <w:t>Se han utilizado herramientas de red para la monitorización y diagnóstico.</w:t>
            </w:r>
          </w:p>
        </w:tc>
        <w:tc>
          <w:tcPr>
            <w:tcW w:w="1467"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auto"/>
            <w:vAlign w:val="center"/>
          </w:tcPr>
          <w:p w14:paraId="51685066" w14:textId="26122FE1" w:rsidR="005C41BD" w:rsidRPr="003C27F6" w:rsidRDefault="002E6DD9" w:rsidP="00BF7406">
            <w:pPr>
              <w:pStyle w:val="Prrafodelista"/>
              <w:spacing w:before="120" w:after="120"/>
              <w:ind w:left="0"/>
              <w:contextualSpacing w:val="0"/>
              <w:jc w:val="both"/>
              <w:rPr>
                <w:rFonts w:ascii="Arial" w:hAnsi="Arial" w:cs="Arial"/>
                <w:bCs/>
              </w:rPr>
            </w:pPr>
            <w:r w:rsidRPr="003C27F6">
              <w:rPr>
                <w:rFonts w:ascii="Arial" w:hAnsi="Arial" w:cs="Arial"/>
                <w:bCs/>
              </w:rPr>
              <w:t>25</w:t>
            </w:r>
            <w:r w:rsidR="00B873DA" w:rsidRPr="003C27F6">
              <w:rPr>
                <w:rFonts w:ascii="Arial" w:hAnsi="Arial" w:cs="Arial"/>
                <w:bCs/>
              </w:rPr>
              <w:t>%</w:t>
            </w:r>
          </w:p>
        </w:tc>
      </w:tr>
      <w:tr w:rsidR="005C41BD" w:rsidRPr="003C27F6" w14:paraId="7EE638B8" w14:textId="77777777" w:rsidTr="00700590">
        <w:tc>
          <w:tcPr>
            <w:tcW w:w="56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auto"/>
          </w:tcPr>
          <w:p w14:paraId="42CB85F0" w14:textId="77777777" w:rsidR="005C41BD" w:rsidRPr="003C27F6" w:rsidRDefault="005C41BD" w:rsidP="00BF7406">
            <w:pPr>
              <w:pStyle w:val="Prrafodelista"/>
              <w:spacing w:before="120" w:after="120"/>
              <w:ind w:left="0"/>
              <w:contextualSpacing w:val="0"/>
              <w:jc w:val="both"/>
              <w:rPr>
                <w:rFonts w:ascii="Arial" w:hAnsi="Arial" w:cs="Arial"/>
              </w:rPr>
            </w:pPr>
            <w:r w:rsidRPr="003C27F6">
              <w:rPr>
                <w:rFonts w:ascii="Arial" w:hAnsi="Arial" w:cs="Arial"/>
              </w:rPr>
              <w:t>4d:</w:t>
            </w:r>
          </w:p>
        </w:tc>
        <w:tc>
          <w:tcPr>
            <w:tcW w:w="7605"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auto"/>
            <w:vAlign w:val="center"/>
          </w:tcPr>
          <w:p w14:paraId="14DE14C4" w14:textId="3872FBF3" w:rsidR="005C41BD" w:rsidRPr="003C27F6" w:rsidRDefault="00BD1CA1" w:rsidP="00BF7406">
            <w:pPr>
              <w:pStyle w:val="Prrafodelista"/>
              <w:spacing w:before="120" w:after="120"/>
              <w:ind w:left="0"/>
              <w:contextualSpacing w:val="0"/>
              <w:jc w:val="both"/>
              <w:rPr>
                <w:rFonts w:ascii="Arial" w:hAnsi="Arial" w:cs="Arial"/>
                <w:color w:val="000000"/>
              </w:rPr>
            </w:pPr>
            <w:r w:rsidRPr="003C27F6">
              <w:rPr>
                <w:rFonts w:ascii="Arial" w:hAnsi="Arial" w:cs="Arial"/>
              </w:rPr>
              <w:t>Se han documentado las configuraciones realizadas y se ha verificado su operatividad.</w:t>
            </w:r>
          </w:p>
        </w:tc>
        <w:tc>
          <w:tcPr>
            <w:tcW w:w="1467"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auto"/>
            <w:vAlign w:val="center"/>
          </w:tcPr>
          <w:p w14:paraId="26CF6F1B" w14:textId="266E073A" w:rsidR="005C41BD" w:rsidRPr="003C27F6" w:rsidRDefault="002E6DD9" w:rsidP="00BF7406">
            <w:pPr>
              <w:pStyle w:val="Prrafodelista"/>
              <w:spacing w:before="120" w:after="120"/>
              <w:ind w:left="0"/>
              <w:contextualSpacing w:val="0"/>
              <w:jc w:val="both"/>
              <w:rPr>
                <w:rFonts w:ascii="Arial" w:hAnsi="Arial" w:cs="Arial"/>
                <w:bCs/>
              </w:rPr>
            </w:pPr>
            <w:r w:rsidRPr="003C27F6">
              <w:rPr>
                <w:rFonts w:ascii="Arial" w:hAnsi="Arial" w:cs="Arial"/>
                <w:bCs/>
              </w:rPr>
              <w:t>25</w:t>
            </w:r>
            <w:r w:rsidR="00B873DA" w:rsidRPr="003C27F6">
              <w:rPr>
                <w:rFonts w:ascii="Arial" w:hAnsi="Arial" w:cs="Arial"/>
                <w:bCs/>
              </w:rPr>
              <w:t>%</w:t>
            </w:r>
          </w:p>
        </w:tc>
      </w:tr>
    </w:tbl>
    <w:p w14:paraId="5C9EE1CB" w14:textId="0121C3DC" w:rsidR="005C41BD" w:rsidRPr="003C27F6" w:rsidRDefault="005C41BD" w:rsidP="00BF7406">
      <w:pPr>
        <w:pStyle w:val="Sinespaciado"/>
        <w:spacing w:before="120" w:after="120"/>
        <w:jc w:val="both"/>
        <w:rPr>
          <w:rFonts w:ascii="Arial" w:hAnsi="Arial" w:cs="Arial"/>
        </w:rPr>
      </w:pPr>
    </w:p>
    <w:p w14:paraId="12B1DAAB" w14:textId="77777777" w:rsidR="005C41BD" w:rsidRPr="003C27F6" w:rsidRDefault="005C41BD" w:rsidP="00BF7406">
      <w:pPr>
        <w:pStyle w:val="Sinespaciado"/>
        <w:spacing w:before="120" w:after="120"/>
        <w:jc w:val="both"/>
        <w:rPr>
          <w:rFonts w:ascii="Arial" w:hAnsi="Arial" w:cs="Arial"/>
        </w:rPr>
      </w:pPr>
    </w:p>
    <w:p w14:paraId="12C05FFB" w14:textId="77777777" w:rsidR="00427970" w:rsidRPr="003C27F6" w:rsidRDefault="00427970" w:rsidP="00BF7406">
      <w:pPr>
        <w:pStyle w:val="Ttulo3"/>
        <w:spacing w:before="120" w:after="120" w:line="240" w:lineRule="auto"/>
        <w:jc w:val="both"/>
        <w:rPr>
          <w:rFonts w:ascii="Arial" w:hAnsi="Arial" w:cs="Arial"/>
          <w:b/>
          <w:color w:val="002060"/>
          <w:sz w:val="22"/>
          <w:szCs w:val="22"/>
        </w:rPr>
      </w:pPr>
      <w:bookmarkStart w:id="20" w:name="_Toc211298527"/>
      <w:r w:rsidRPr="003C27F6">
        <w:rPr>
          <w:rFonts w:ascii="Arial" w:hAnsi="Arial" w:cs="Arial"/>
          <w:b/>
          <w:color w:val="002060"/>
          <w:sz w:val="22"/>
          <w:szCs w:val="22"/>
        </w:rPr>
        <w:t>Resultado de aprendizaje valorado o evaluado por tutor dual durante la formación en empresa u organismo equiparado.</w:t>
      </w:r>
      <w:bookmarkEnd w:id="20"/>
    </w:p>
    <w:p w14:paraId="792ED4DB" w14:textId="0012C537" w:rsidR="00427970" w:rsidRPr="003C27F6" w:rsidRDefault="00427970" w:rsidP="00BF7406">
      <w:pPr>
        <w:spacing w:before="120" w:after="120" w:line="240" w:lineRule="auto"/>
        <w:ind w:firstLine="431"/>
        <w:jc w:val="both"/>
        <w:rPr>
          <w:rFonts w:ascii="Arial" w:hAnsi="Arial" w:cs="Arial"/>
        </w:rPr>
      </w:pPr>
      <w:r w:rsidRPr="003C27F6">
        <w:rPr>
          <w:rFonts w:ascii="Arial" w:hAnsi="Arial" w:cs="Arial"/>
        </w:rPr>
        <w:t xml:space="preserve"> </w:t>
      </w:r>
      <w:r w:rsidR="002E6DD9" w:rsidRPr="003C27F6">
        <w:rPr>
          <w:rFonts w:ascii="Arial" w:hAnsi="Arial" w:cs="Arial"/>
        </w:rPr>
        <w:t>Ningún</w:t>
      </w:r>
      <w:r w:rsidRPr="003C27F6">
        <w:rPr>
          <w:rFonts w:ascii="Arial" w:hAnsi="Arial" w:cs="Arial"/>
        </w:rPr>
        <w:t xml:space="preserve"> resultado de aprendizaje </w:t>
      </w:r>
      <w:r w:rsidR="002E6DD9" w:rsidRPr="003C27F6">
        <w:rPr>
          <w:rFonts w:ascii="Arial" w:hAnsi="Arial" w:cs="Arial"/>
        </w:rPr>
        <w:t xml:space="preserve">será </w:t>
      </w:r>
      <w:r w:rsidRPr="003C27F6">
        <w:rPr>
          <w:rFonts w:ascii="Arial" w:hAnsi="Arial" w:cs="Arial"/>
        </w:rPr>
        <w:t>valorado o evaluado por el tutor dual de empresa.</w:t>
      </w:r>
    </w:p>
    <w:p w14:paraId="754D162D" w14:textId="2B5F4BF1" w:rsidR="00427970" w:rsidRPr="003C27F6" w:rsidRDefault="00427970" w:rsidP="00BF7406">
      <w:pPr>
        <w:pStyle w:val="Ttulo4"/>
        <w:spacing w:before="120" w:after="120" w:line="240" w:lineRule="auto"/>
        <w:jc w:val="both"/>
        <w:rPr>
          <w:rFonts w:ascii="Arial" w:hAnsi="Arial" w:cs="Arial"/>
          <w:b/>
          <w:i w:val="0"/>
          <w:iCs w:val="0"/>
          <w:color w:val="002060"/>
        </w:rPr>
      </w:pPr>
      <w:r w:rsidRPr="003C27F6">
        <w:rPr>
          <w:rFonts w:ascii="Arial" w:hAnsi="Arial" w:cs="Arial"/>
          <w:b/>
          <w:i w:val="0"/>
          <w:iCs w:val="0"/>
          <w:color w:val="002060"/>
        </w:rPr>
        <w:t xml:space="preserve">Fase de formación en </w:t>
      </w:r>
      <w:r w:rsidR="00775C15" w:rsidRPr="003C27F6">
        <w:rPr>
          <w:rFonts w:ascii="Arial" w:hAnsi="Arial" w:cs="Arial"/>
          <w:b/>
          <w:i w:val="0"/>
          <w:iCs w:val="0"/>
          <w:color w:val="002060"/>
        </w:rPr>
        <w:t>empresas u organismo equiparado (FFEOE</w:t>
      </w:r>
      <w:r w:rsidR="00C65C63" w:rsidRPr="003C27F6">
        <w:rPr>
          <w:rFonts w:ascii="Arial" w:hAnsi="Arial" w:cs="Arial"/>
          <w:b/>
          <w:i w:val="0"/>
          <w:iCs w:val="0"/>
          <w:color w:val="002060"/>
        </w:rPr>
        <w:t>).</w:t>
      </w:r>
    </w:p>
    <w:p w14:paraId="546CCC9C" w14:textId="4202BC8F" w:rsidR="00FB6A2D" w:rsidRPr="003C27F6" w:rsidRDefault="00FB6A2D" w:rsidP="00BF7406">
      <w:pPr>
        <w:spacing w:before="120" w:after="120" w:line="240" w:lineRule="auto"/>
        <w:ind w:firstLine="431"/>
        <w:jc w:val="both"/>
        <w:rPr>
          <w:rFonts w:ascii="Arial" w:hAnsi="Arial" w:cs="Arial"/>
        </w:rPr>
      </w:pPr>
      <w:r w:rsidRPr="003C27F6">
        <w:rPr>
          <w:rFonts w:ascii="Arial" w:hAnsi="Arial" w:cs="Arial"/>
        </w:rPr>
        <w:t xml:space="preserve">Según decreto 24/2024 de 21 de noviembre, en su artículo 7 establece, que la fase de formación en centros de trabajo </w:t>
      </w:r>
      <w:r w:rsidR="00427970" w:rsidRPr="003C27F6">
        <w:rPr>
          <w:rFonts w:ascii="Arial" w:hAnsi="Arial" w:cs="Arial"/>
        </w:rPr>
        <w:t>tendrá una duración</w:t>
      </w:r>
      <w:r w:rsidRPr="003C27F6">
        <w:rPr>
          <w:rFonts w:ascii="Arial" w:hAnsi="Arial" w:cs="Arial"/>
        </w:rPr>
        <w:t xml:space="preserve"> entre 565</w:t>
      </w:r>
      <w:r w:rsidR="00427970" w:rsidRPr="003C27F6">
        <w:rPr>
          <w:rFonts w:ascii="Arial" w:hAnsi="Arial" w:cs="Arial"/>
        </w:rPr>
        <w:t xml:space="preserve"> horas </w:t>
      </w:r>
      <w:r w:rsidRPr="003C27F6">
        <w:rPr>
          <w:rFonts w:ascii="Arial" w:hAnsi="Arial" w:cs="Arial"/>
        </w:rPr>
        <w:t>y 695</w:t>
      </w:r>
      <w:r w:rsidR="00427970" w:rsidRPr="003C27F6">
        <w:rPr>
          <w:rFonts w:ascii="Arial" w:hAnsi="Arial" w:cs="Arial"/>
        </w:rPr>
        <w:t xml:space="preserve"> horas, siendo las horas de formació</w:t>
      </w:r>
      <w:r w:rsidR="00C65C63" w:rsidRPr="003C27F6">
        <w:rPr>
          <w:rFonts w:ascii="Arial" w:hAnsi="Arial" w:cs="Arial"/>
        </w:rPr>
        <w:t>n</w:t>
      </w:r>
      <w:r w:rsidRPr="003C27F6">
        <w:rPr>
          <w:rFonts w:ascii="Arial" w:hAnsi="Arial" w:cs="Arial"/>
        </w:rPr>
        <w:t xml:space="preserve"> con carácter general para</w:t>
      </w:r>
      <w:r w:rsidR="00C65C63" w:rsidRPr="003C27F6">
        <w:rPr>
          <w:rFonts w:ascii="Arial" w:hAnsi="Arial" w:cs="Arial"/>
        </w:rPr>
        <w:t xml:space="preserve"> los ciclos de grado </w:t>
      </w:r>
      <w:r w:rsidRPr="003C27F6">
        <w:rPr>
          <w:rFonts w:ascii="Arial" w:hAnsi="Arial" w:cs="Arial"/>
        </w:rPr>
        <w:t>superior durante</w:t>
      </w:r>
      <w:r w:rsidR="00427970" w:rsidRPr="003C27F6">
        <w:rPr>
          <w:rFonts w:ascii="Arial" w:hAnsi="Arial" w:cs="Arial"/>
        </w:rPr>
        <w:t xml:space="preserve"> el primer y segundo curso conforme se indica en la tabla siguiente:</w:t>
      </w:r>
    </w:p>
    <w:tbl>
      <w:tblPr>
        <w:tblStyle w:val="Tablaconcuadrcula"/>
        <w:tblW w:w="0" w:type="auto"/>
        <w:jc w:val="center"/>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1271"/>
        <w:gridCol w:w="3827"/>
      </w:tblGrid>
      <w:tr w:rsidR="00427970" w:rsidRPr="003C27F6" w14:paraId="2B911E6E" w14:textId="77777777" w:rsidTr="002E6DD9">
        <w:trPr>
          <w:tblHeader/>
          <w:jc w:val="center"/>
        </w:trPr>
        <w:tc>
          <w:tcPr>
            <w:tcW w:w="1271" w:type="dxa"/>
            <w:shd w:val="clear" w:color="auto" w:fill="FFC000" w:themeFill="accent4"/>
          </w:tcPr>
          <w:p w14:paraId="48834A38" w14:textId="77777777" w:rsidR="00427970" w:rsidRPr="003C27F6" w:rsidRDefault="00427970" w:rsidP="00BF7406">
            <w:pPr>
              <w:spacing w:before="120" w:after="120"/>
              <w:jc w:val="both"/>
              <w:rPr>
                <w:rFonts w:ascii="Arial" w:hAnsi="Arial" w:cs="Arial"/>
              </w:rPr>
            </w:pPr>
            <w:r w:rsidRPr="003C27F6">
              <w:rPr>
                <w:rFonts w:ascii="Arial" w:hAnsi="Arial" w:cs="Arial"/>
                <w:b/>
                <w:bCs/>
                <w:color w:val="000000" w:themeColor="text1"/>
              </w:rPr>
              <w:lastRenderedPageBreak/>
              <w:t>Curso</w:t>
            </w:r>
          </w:p>
        </w:tc>
        <w:tc>
          <w:tcPr>
            <w:tcW w:w="3827" w:type="dxa"/>
            <w:shd w:val="clear" w:color="auto" w:fill="FFC000" w:themeFill="accent4"/>
          </w:tcPr>
          <w:p w14:paraId="6FC31F35" w14:textId="77777777" w:rsidR="00427970" w:rsidRPr="003C27F6" w:rsidRDefault="00427970" w:rsidP="00BF7406">
            <w:pPr>
              <w:spacing w:before="120" w:after="120"/>
              <w:jc w:val="both"/>
              <w:rPr>
                <w:rFonts w:ascii="Arial" w:hAnsi="Arial" w:cs="Arial"/>
              </w:rPr>
            </w:pPr>
            <w:r w:rsidRPr="003C27F6">
              <w:rPr>
                <w:rFonts w:ascii="Arial" w:hAnsi="Arial" w:cs="Arial"/>
                <w:b/>
                <w:bCs/>
                <w:color w:val="000000" w:themeColor="text1"/>
              </w:rPr>
              <w:t>Horas</w:t>
            </w:r>
          </w:p>
        </w:tc>
      </w:tr>
      <w:tr w:rsidR="00427970" w:rsidRPr="003C27F6" w14:paraId="7E0FF829" w14:textId="77777777" w:rsidTr="002E6DD9">
        <w:trPr>
          <w:trHeight w:val="332"/>
          <w:jc w:val="center"/>
        </w:trPr>
        <w:tc>
          <w:tcPr>
            <w:tcW w:w="1271" w:type="dxa"/>
          </w:tcPr>
          <w:p w14:paraId="79492445" w14:textId="77777777" w:rsidR="00427970" w:rsidRPr="003C27F6" w:rsidRDefault="00427970" w:rsidP="00BF7406">
            <w:pPr>
              <w:autoSpaceDE w:val="0"/>
              <w:autoSpaceDN w:val="0"/>
              <w:adjustRightInd w:val="0"/>
              <w:spacing w:before="120" w:after="120"/>
              <w:jc w:val="both"/>
              <w:rPr>
                <w:rFonts w:ascii="Arial" w:hAnsi="Arial" w:cs="Arial"/>
                <w:b/>
              </w:rPr>
            </w:pPr>
            <w:r w:rsidRPr="003C27F6">
              <w:rPr>
                <w:rFonts w:ascii="Arial" w:hAnsi="Arial" w:cs="Arial"/>
                <w:b/>
              </w:rPr>
              <w:t>Primero</w:t>
            </w:r>
          </w:p>
        </w:tc>
        <w:tc>
          <w:tcPr>
            <w:tcW w:w="3827" w:type="dxa"/>
          </w:tcPr>
          <w:p w14:paraId="060161C2" w14:textId="58A5BD54" w:rsidR="00427970" w:rsidRPr="003C27F6" w:rsidRDefault="00470FC6" w:rsidP="00BF7406">
            <w:pPr>
              <w:spacing w:before="120" w:after="120"/>
              <w:jc w:val="both"/>
              <w:rPr>
                <w:rFonts w:ascii="Arial" w:hAnsi="Arial" w:cs="Arial"/>
              </w:rPr>
            </w:pPr>
            <w:r w:rsidRPr="003C27F6">
              <w:rPr>
                <w:rFonts w:ascii="Arial" w:hAnsi="Arial" w:cs="Arial"/>
              </w:rPr>
              <w:t>18</w:t>
            </w:r>
            <w:r w:rsidR="00FB6A2D" w:rsidRPr="003C27F6">
              <w:rPr>
                <w:rFonts w:ascii="Arial" w:hAnsi="Arial" w:cs="Arial"/>
              </w:rPr>
              <w:t>0 h</w:t>
            </w:r>
            <w:r w:rsidR="00427970" w:rsidRPr="003C27F6">
              <w:rPr>
                <w:rFonts w:ascii="Arial" w:hAnsi="Arial" w:cs="Arial"/>
              </w:rPr>
              <w:t>.</w:t>
            </w:r>
          </w:p>
        </w:tc>
      </w:tr>
      <w:tr w:rsidR="00427970" w:rsidRPr="003C27F6" w14:paraId="53008CE8" w14:textId="77777777" w:rsidTr="002E6DD9">
        <w:trPr>
          <w:trHeight w:val="254"/>
          <w:jc w:val="center"/>
        </w:trPr>
        <w:tc>
          <w:tcPr>
            <w:tcW w:w="1271" w:type="dxa"/>
            <w:shd w:val="clear" w:color="auto" w:fill="FFF2CC" w:themeFill="accent4" w:themeFillTint="33"/>
          </w:tcPr>
          <w:p w14:paraId="45B02EEF" w14:textId="77777777" w:rsidR="00427970" w:rsidRPr="003C27F6" w:rsidRDefault="00427970" w:rsidP="00BF7406">
            <w:pPr>
              <w:autoSpaceDE w:val="0"/>
              <w:autoSpaceDN w:val="0"/>
              <w:adjustRightInd w:val="0"/>
              <w:spacing w:before="120" w:after="120"/>
              <w:jc w:val="both"/>
              <w:rPr>
                <w:rFonts w:ascii="Arial" w:hAnsi="Arial" w:cs="Arial"/>
                <w:b/>
              </w:rPr>
            </w:pPr>
            <w:r w:rsidRPr="003C27F6">
              <w:rPr>
                <w:rFonts w:ascii="Arial" w:hAnsi="Arial" w:cs="Arial"/>
                <w:b/>
              </w:rPr>
              <w:t>Segundo</w:t>
            </w:r>
          </w:p>
        </w:tc>
        <w:tc>
          <w:tcPr>
            <w:tcW w:w="3827" w:type="dxa"/>
            <w:shd w:val="clear" w:color="auto" w:fill="FFF2CC" w:themeFill="accent4" w:themeFillTint="33"/>
          </w:tcPr>
          <w:p w14:paraId="13057259" w14:textId="478D9904" w:rsidR="00427970" w:rsidRPr="003C27F6" w:rsidRDefault="00427970" w:rsidP="00BF7406">
            <w:pPr>
              <w:spacing w:before="120" w:after="120"/>
              <w:jc w:val="both"/>
              <w:rPr>
                <w:rFonts w:ascii="Arial" w:hAnsi="Arial" w:cs="Arial"/>
              </w:rPr>
            </w:pPr>
            <w:r w:rsidRPr="003C27F6">
              <w:rPr>
                <w:rFonts w:ascii="Arial" w:hAnsi="Arial" w:cs="Arial"/>
              </w:rPr>
              <w:t>E</w:t>
            </w:r>
            <w:r w:rsidR="00FB6A2D" w:rsidRPr="003C27F6">
              <w:rPr>
                <w:rFonts w:ascii="Arial" w:hAnsi="Arial" w:cs="Arial"/>
              </w:rPr>
              <w:t>ntre 385 h. hasta 515 h</w:t>
            </w:r>
            <w:r w:rsidRPr="003C27F6">
              <w:rPr>
                <w:rFonts w:ascii="Arial" w:hAnsi="Arial" w:cs="Arial"/>
              </w:rPr>
              <w:t>.</w:t>
            </w:r>
            <w:r w:rsidR="002E6DD9" w:rsidRPr="003C27F6">
              <w:rPr>
                <w:rFonts w:ascii="Arial" w:hAnsi="Arial" w:cs="Arial"/>
              </w:rPr>
              <w:t xml:space="preserve"> (400 h)</w:t>
            </w:r>
          </w:p>
        </w:tc>
      </w:tr>
    </w:tbl>
    <w:p w14:paraId="7E3A4FD7" w14:textId="77777777" w:rsidR="009B6A41" w:rsidRDefault="009B6A41" w:rsidP="009B6A41">
      <w:pPr>
        <w:pStyle w:val="Ttulo3"/>
        <w:numPr>
          <w:ilvl w:val="0"/>
          <w:numId w:val="0"/>
        </w:numPr>
        <w:spacing w:before="120" w:after="120" w:line="240" w:lineRule="auto"/>
        <w:jc w:val="both"/>
        <w:rPr>
          <w:rFonts w:ascii="Arial" w:hAnsi="Arial" w:cs="Arial"/>
          <w:b/>
          <w:color w:val="002060"/>
          <w:sz w:val="22"/>
          <w:szCs w:val="22"/>
        </w:rPr>
      </w:pPr>
    </w:p>
    <w:p w14:paraId="5C9974F1" w14:textId="77777777" w:rsidR="009B6A41" w:rsidRPr="009B6A41" w:rsidRDefault="009B6A41" w:rsidP="009B6A41">
      <w:pPr>
        <w:keepNext/>
        <w:keepLines/>
        <w:numPr>
          <w:ilvl w:val="2"/>
          <w:numId w:val="10"/>
        </w:numPr>
        <w:spacing w:before="120" w:after="120" w:line="240" w:lineRule="auto"/>
        <w:outlineLvl w:val="2"/>
        <w:rPr>
          <w:rFonts w:ascii="Arial" w:eastAsiaTheme="majorEastAsia" w:hAnsi="Arial" w:cs="Arial"/>
          <w:b/>
          <w:color w:val="002060"/>
        </w:rPr>
      </w:pPr>
      <w:bookmarkStart w:id="21" w:name="_Toc211298529"/>
      <w:r w:rsidRPr="009B6A41">
        <w:rPr>
          <w:rFonts w:ascii="Arial" w:eastAsiaTheme="majorEastAsia" w:hAnsi="Arial" w:cs="Arial"/>
          <w:b/>
          <w:color w:val="002060"/>
        </w:rPr>
        <w:t>Cálculo de la nota en Función de los criterios de evaluación.</w:t>
      </w:r>
      <w:bookmarkEnd w:id="21"/>
    </w:p>
    <w:p w14:paraId="4D7B884F" w14:textId="77777777" w:rsidR="009B6A41" w:rsidRPr="009B6A41" w:rsidRDefault="009B6A41" w:rsidP="009B6A41">
      <w:pPr>
        <w:keepNext/>
        <w:keepLines/>
        <w:spacing w:before="120" w:after="120" w:line="240" w:lineRule="auto"/>
        <w:ind w:left="720"/>
        <w:outlineLvl w:val="2"/>
        <w:rPr>
          <w:rFonts w:ascii="Arial" w:eastAsiaTheme="majorEastAsia" w:hAnsi="Arial" w:cs="Arial"/>
          <w:b/>
          <w:color w:val="002060"/>
        </w:rPr>
      </w:pPr>
    </w:p>
    <w:tbl>
      <w:tblPr>
        <w:tblW w:w="9104" w:type="dxa"/>
        <w:tblLayout w:type="fixed"/>
        <w:tblCellMar>
          <w:left w:w="10" w:type="dxa"/>
          <w:right w:w="10" w:type="dxa"/>
        </w:tblCellMar>
        <w:tblLook w:val="04A0" w:firstRow="1" w:lastRow="0" w:firstColumn="1" w:lastColumn="0" w:noHBand="0" w:noVBand="1"/>
      </w:tblPr>
      <w:tblGrid>
        <w:gridCol w:w="2168"/>
        <w:gridCol w:w="4350"/>
        <w:gridCol w:w="2586"/>
      </w:tblGrid>
      <w:tr w:rsidR="009B6A41" w:rsidRPr="009B6A41" w14:paraId="467C919D" w14:textId="77777777" w:rsidTr="00D86E53">
        <w:trPr>
          <w:trHeight w:val="483"/>
        </w:trPr>
        <w:tc>
          <w:tcPr>
            <w:tcW w:w="2168" w:type="dxa"/>
            <w:tcBorders>
              <w:top w:val="single" w:sz="2" w:space="0" w:color="000000"/>
              <w:left w:val="single" w:sz="2" w:space="0" w:color="000000"/>
              <w:bottom w:val="single" w:sz="2" w:space="0" w:color="000000"/>
            </w:tcBorders>
            <w:shd w:val="clear" w:color="auto" w:fill="FFFF99"/>
            <w:tcMar>
              <w:top w:w="55" w:type="dxa"/>
              <w:left w:w="55" w:type="dxa"/>
              <w:bottom w:w="55" w:type="dxa"/>
              <w:right w:w="55" w:type="dxa"/>
            </w:tcMar>
          </w:tcPr>
          <w:p w14:paraId="172910E6" w14:textId="77777777" w:rsidR="009B6A41" w:rsidRPr="009B6A41" w:rsidRDefault="009B6A41" w:rsidP="009B6A41">
            <w:pPr>
              <w:suppressLineNumbers/>
              <w:suppressAutoHyphens/>
              <w:autoSpaceDN w:val="0"/>
              <w:spacing w:after="0" w:line="240" w:lineRule="auto"/>
              <w:jc w:val="both"/>
              <w:textAlignment w:val="baseline"/>
              <w:rPr>
                <w:rFonts w:ascii="Arial" w:eastAsia="Times New Roman" w:hAnsi="Arial" w:cs="Arial"/>
                <w:kern w:val="3"/>
                <w:lang w:eastAsia="zh-CN" w:bidi="hi-IN"/>
              </w:rPr>
            </w:pPr>
            <w:r w:rsidRPr="009B6A41">
              <w:rPr>
                <w:rFonts w:ascii="Arial" w:eastAsia="Times New Roman" w:hAnsi="Arial" w:cs="Arial"/>
                <w:kern w:val="3"/>
                <w:lang w:eastAsia="zh-CN" w:bidi="hi-IN"/>
              </w:rPr>
              <w:t>Instrumento</w:t>
            </w:r>
          </w:p>
        </w:tc>
        <w:tc>
          <w:tcPr>
            <w:tcW w:w="4350" w:type="dxa"/>
            <w:tcBorders>
              <w:top w:val="single" w:sz="2" w:space="0" w:color="000000"/>
              <w:left w:val="single" w:sz="2" w:space="0" w:color="000000"/>
              <w:bottom w:val="single" w:sz="2" w:space="0" w:color="000000"/>
            </w:tcBorders>
            <w:shd w:val="clear" w:color="auto" w:fill="FFFF99"/>
            <w:tcMar>
              <w:top w:w="55" w:type="dxa"/>
              <w:left w:w="55" w:type="dxa"/>
              <w:bottom w:w="55" w:type="dxa"/>
              <w:right w:w="55" w:type="dxa"/>
            </w:tcMar>
          </w:tcPr>
          <w:p w14:paraId="1D7A0500" w14:textId="77777777" w:rsidR="009B6A41" w:rsidRPr="009B6A41" w:rsidRDefault="009B6A41" w:rsidP="009B6A41">
            <w:pPr>
              <w:suppressLineNumbers/>
              <w:suppressAutoHyphens/>
              <w:autoSpaceDN w:val="0"/>
              <w:spacing w:after="0" w:line="240" w:lineRule="auto"/>
              <w:jc w:val="both"/>
              <w:textAlignment w:val="baseline"/>
              <w:rPr>
                <w:rFonts w:ascii="Arial" w:eastAsia="Times New Roman" w:hAnsi="Arial" w:cs="Arial"/>
                <w:kern w:val="3"/>
                <w:lang w:eastAsia="zh-CN" w:bidi="hi-IN"/>
              </w:rPr>
            </w:pPr>
            <w:r w:rsidRPr="009B6A41">
              <w:rPr>
                <w:rFonts w:ascii="Arial" w:eastAsia="Times New Roman" w:hAnsi="Arial" w:cs="Arial"/>
                <w:kern w:val="3"/>
                <w:lang w:eastAsia="zh-CN" w:bidi="hi-IN"/>
              </w:rPr>
              <w:t>Pruebas</w:t>
            </w:r>
          </w:p>
        </w:tc>
        <w:tc>
          <w:tcPr>
            <w:tcW w:w="2586" w:type="dxa"/>
            <w:tcBorders>
              <w:top w:val="single" w:sz="2" w:space="0" w:color="000000"/>
              <w:left w:val="single" w:sz="2" w:space="0" w:color="000000"/>
              <w:bottom w:val="single" w:sz="2" w:space="0" w:color="000000"/>
              <w:right w:val="single" w:sz="2" w:space="0" w:color="000000"/>
            </w:tcBorders>
            <w:shd w:val="clear" w:color="auto" w:fill="FFFF99"/>
            <w:tcMar>
              <w:top w:w="55" w:type="dxa"/>
              <w:left w:w="55" w:type="dxa"/>
              <w:bottom w:w="55" w:type="dxa"/>
              <w:right w:w="55" w:type="dxa"/>
            </w:tcMar>
          </w:tcPr>
          <w:p w14:paraId="6D1E8260" w14:textId="77777777" w:rsidR="009B6A41" w:rsidRPr="009B6A41" w:rsidRDefault="009B6A41" w:rsidP="009B6A41">
            <w:pPr>
              <w:suppressLineNumbers/>
              <w:suppressAutoHyphens/>
              <w:autoSpaceDN w:val="0"/>
              <w:spacing w:after="0" w:line="240" w:lineRule="auto"/>
              <w:textAlignment w:val="baseline"/>
              <w:rPr>
                <w:rFonts w:ascii="Arial" w:eastAsia="Times New Roman" w:hAnsi="Arial" w:cs="Arial"/>
                <w:kern w:val="3"/>
                <w:lang w:eastAsia="zh-CN" w:bidi="hi-IN"/>
              </w:rPr>
            </w:pPr>
            <w:r w:rsidRPr="009B6A41">
              <w:rPr>
                <w:rFonts w:ascii="Arial" w:eastAsia="Times New Roman" w:hAnsi="Arial" w:cs="Arial"/>
                <w:kern w:val="3"/>
                <w:lang w:eastAsia="zh-CN" w:bidi="hi-IN"/>
              </w:rPr>
              <w:t xml:space="preserve">% de todos los </w:t>
            </w:r>
            <w:r w:rsidRPr="009B6A41">
              <w:rPr>
                <w:rFonts w:ascii="Arial" w:eastAsia="Times New Roman" w:hAnsi="Arial" w:cs="Arial"/>
                <w:b/>
                <w:bCs/>
                <w:kern w:val="3"/>
                <w:lang w:eastAsia="zh-CN" w:bidi="hi-IN"/>
              </w:rPr>
              <w:t>Criterios de Evaluación</w:t>
            </w:r>
          </w:p>
        </w:tc>
      </w:tr>
      <w:tr w:rsidR="009B6A41" w:rsidRPr="009B6A41" w14:paraId="6C3B80F9" w14:textId="77777777" w:rsidTr="00D86E53">
        <w:trPr>
          <w:trHeight w:val="958"/>
        </w:trPr>
        <w:tc>
          <w:tcPr>
            <w:tcW w:w="2168" w:type="dxa"/>
            <w:tcBorders>
              <w:left w:val="single" w:sz="2" w:space="0" w:color="000000"/>
              <w:bottom w:val="single" w:sz="2" w:space="0" w:color="000000"/>
            </w:tcBorders>
            <w:tcMar>
              <w:top w:w="55" w:type="dxa"/>
              <w:left w:w="55" w:type="dxa"/>
              <w:bottom w:w="55" w:type="dxa"/>
              <w:right w:w="55" w:type="dxa"/>
            </w:tcMar>
          </w:tcPr>
          <w:p w14:paraId="33EB0DE0" w14:textId="77777777" w:rsidR="009B6A41" w:rsidRPr="009B6A41" w:rsidRDefault="009B6A41" w:rsidP="009B6A41">
            <w:pPr>
              <w:suppressLineNumbers/>
              <w:suppressAutoHyphens/>
              <w:autoSpaceDN w:val="0"/>
              <w:spacing w:after="0" w:line="240" w:lineRule="auto"/>
              <w:jc w:val="both"/>
              <w:textAlignment w:val="baseline"/>
              <w:rPr>
                <w:rFonts w:ascii="Arial" w:eastAsia="Times New Roman" w:hAnsi="Arial" w:cs="Arial"/>
                <w:color w:val="0000CC"/>
                <w:kern w:val="3"/>
                <w:lang w:eastAsia="zh-CN" w:bidi="hi-IN"/>
              </w:rPr>
            </w:pPr>
            <w:r w:rsidRPr="009B6A41">
              <w:rPr>
                <w:rFonts w:ascii="Arial" w:eastAsia="Times New Roman" w:hAnsi="Arial" w:cs="Arial"/>
                <w:color w:val="0000CC"/>
                <w:kern w:val="3"/>
                <w:lang w:eastAsia="zh-CN" w:bidi="hi-IN"/>
              </w:rPr>
              <w:t>Prueba escrita (examen)</w:t>
            </w:r>
          </w:p>
        </w:tc>
        <w:tc>
          <w:tcPr>
            <w:tcW w:w="4350" w:type="dxa"/>
            <w:tcBorders>
              <w:left w:val="single" w:sz="2" w:space="0" w:color="000000"/>
              <w:bottom w:val="single" w:sz="2" w:space="0" w:color="000000"/>
            </w:tcBorders>
            <w:tcMar>
              <w:top w:w="55" w:type="dxa"/>
              <w:left w:w="55" w:type="dxa"/>
              <w:bottom w:w="55" w:type="dxa"/>
              <w:right w:w="55" w:type="dxa"/>
            </w:tcMar>
          </w:tcPr>
          <w:p w14:paraId="5B801C0C" w14:textId="77777777" w:rsidR="009B6A41" w:rsidRPr="009B6A41" w:rsidRDefault="009B6A41" w:rsidP="009B6A41">
            <w:pPr>
              <w:suppressLineNumbers/>
              <w:suppressAutoHyphens/>
              <w:autoSpaceDN w:val="0"/>
              <w:spacing w:after="0" w:line="240" w:lineRule="auto"/>
              <w:textAlignment w:val="baseline"/>
              <w:rPr>
                <w:rFonts w:ascii="Arial" w:eastAsia="Times New Roman" w:hAnsi="Arial" w:cs="Arial"/>
                <w:kern w:val="3"/>
                <w:lang w:eastAsia="zh-CN" w:bidi="hi-IN"/>
              </w:rPr>
            </w:pPr>
            <w:r w:rsidRPr="009B6A41">
              <w:rPr>
                <w:rFonts w:ascii="Arial" w:eastAsia="Times New Roman" w:hAnsi="Arial" w:cs="Arial"/>
                <w:kern w:val="3"/>
                <w:lang w:eastAsia="zh-CN" w:bidi="hi-IN"/>
              </w:rPr>
              <w:t>Conceptos teóricos, lenguaje, saber expresar, comprensión lectora, caligrafía, ortografía, cálculos, interpretación de resultados, etc.</w:t>
            </w:r>
          </w:p>
        </w:tc>
        <w:tc>
          <w:tcPr>
            <w:tcW w:w="2586" w:type="dxa"/>
            <w:tcBorders>
              <w:left w:val="single" w:sz="2" w:space="0" w:color="000000"/>
              <w:bottom w:val="single" w:sz="2" w:space="0" w:color="000000"/>
              <w:right w:val="single" w:sz="2" w:space="0" w:color="000000"/>
            </w:tcBorders>
            <w:tcMar>
              <w:top w:w="55" w:type="dxa"/>
              <w:left w:w="55" w:type="dxa"/>
              <w:bottom w:w="55" w:type="dxa"/>
              <w:right w:w="55" w:type="dxa"/>
            </w:tcMar>
          </w:tcPr>
          <w:p w14:paraId="5CC0D1BF" w14:textId="77777777" w:rsidR="009B6A41" w:rsidRPr="009B6A41" w:rsidRDefault="009B6A41" w:rsidP="009B6A41">
            <w:pPr>
              <w:suppressLineNumbers/>
              <w:suppressAutoHyphens/>
              <w:autoSpaceDN w:val="0"/>
              <w:spacing w:after="0" w:line="360" w:lineRule="auto"/>
              <w:jc w:val="center"/>
              <w:textAlignment w:val="baseline"/>
              <w:rPr>
                <w:rFonts w:ascii="Arial" w:eastAsia="Times New Roman" w:hAnsi="Arial" w:cs="Arial"/>
                <w:color w:val="FF3333"/>
                <w:kern w:val="3"/>
                <w:lang w:eastAsia="zh-CN" w:bidi="hi-IN"/>
              </w:rPr>
            </w:pPr>
            <w:r w:rsidRPr="009B6A41">
              <w:rPr>
                <w:rFonts w:ascii="Arial" w:eastAsia="Times New Roman" w:hAnsi="Arial" w:cs="Arial"/>
                <w:color w:val="FF3333"/>
                <w:kern w:val="3"/>
                <w:lang w:eastAsia="zh-CN" w:bidi="hi-IN"/>
              </w:rPr>
              <w:t xml:space="preserve"> 45%</w:t>
            </w:r>
          </w:p>
        </w:tc>
      </w:tr>
      <w:tr w:rsidR="009B6A41" w:rsidRPr="009B6A41" w14:paraId="63C6DAAB" w14:textId="77777777" w:rsidTr="00D86E53">
        <w:trPr>
          <w:trHeight w:val="1450"/>
        </w:trPr>
        <w:tc>
          <w:tcPr>
            <w:tcW w:w="2168" w:type="dxa"/>
            <w:tcBorders>
              <w:left w:val="single" w:sz="2" w:space="0" w:color="000000"/>
              <w:bottom w:val="single" w:sz="2" w:space="0" w:color="000000"/>
            </w:tcBorders>
            <w:tcMar>
              <w:top w:w="55" w:type="dxa"/>
              <w:left w:w="55" w:type="dxa"/>
              <w:bottom w:w="55" w:type="dxa"/>
              <w:right w:w="55" w:type="dxa"/>
            </w:tcMar>
          </w:tcPr>
          <w:p w14:paraId="41CFC293" w14:textId="77777777" w:rsidR="009B6A41" w:rsidRPr="009B6A41" w:rsidRDefault="009B6A41" w:rsidP="009B6A41">
            <w:pPr>
              <w:suppressLineNumbers/>
              <w:suppressAutoHyphens/>
              <w:autoSpaceDN w:val="0"/>
              <w:spacing w:after="0" w:line="240" w:lineRule="auto"/>
              <w:jc w:val="both"/>
              <w:textAlignment w:val="baseline"/>
              <w:rPr>
                <w:rFonts w:ascii="Arial" w:eastAsia="Times New Roman" w:hAnsi="Arial" w:cs="Arial"/>
                <w:color w:val="0000CC"/>
                <w:kern w:val="3"/>
                <w:lang w:eastAsia="zh-CN" w:bidi="hi-IN"/>
              </w:rPr>
            </w:pPr>
            <w:r w:rsidRPr="009B6A41">
              <w:rPr>
                <w:rFonts w:ascii="Arial" w:eastAsia="Times New Roman" w:hAnsi="Arial" w:cs="Arial"/>
                <w:color w:val="0000CC"/>
                <w:kern w:val="3"/>
                <w:lang w:eastAsia="zh-CN" w:bidi="hi-IN"/>
              </w:rPr>
              <w:t>Prueba práctica</w:t>
            </w:r>
          </w:p>
        </w:tc>
        <w:tc>
          <w:tcPr>
            <w:tcW w:w="4350" w:type="dxa"/>
            <w:tcBorders>
              <w:left w:val="single" w:sz="2" w:space="0" w:color="000000"/>
              <w:bottom w:val="single" w:sz="2" w:space="0" w:color="000000"/>
            </w:tcBorders>
            <w:tcMar>
              <w:top w:w="55" w:type="dxa"/>
              <w:left w:w="55" w:type="dxa"/>
              <w:bottom w:w="55" w:type="dxa"/>
              <w:right w:w="55" w:type="dxa"/>
            </w:tcMar>
          </w:tcPr>
          <w:p w14:paraId="5A684D74" w14:textId="77777777" w:rsidR="009B6A41" w:rsidRPr="009B6A41" w:rsidRDefault="009B6A41" w:rsidP="009B6A41">
            <w:pPr>
              <w:suppressLineNumbers/>
              <w:suppressAutoHyphens/>
              <w:autoSpaceDN w:val="0"/>
              <w:spacing w:after="0" w:line="240" w:lineRule="auto"/>
              <w:textAlignment w:val="baseline"/>
              <w:rPr>
                <w:rFonts w:ascii="Arial" w:eastAsia="Times New Roman" w:hAnsi="Arial" w:cs="Arial"/>
                <w:kern w:val="3"/>
                <w:lang w:eastAsia="zh-CN" w:bidi="hi-IN"/>
              </w:rPr>
            </w:pPr>
            <w:r w:rsidRPr="009B6A41">
              <w:rPr>
                <w:rFonts w:ascii="Arial" w:eastAsia="Times New Roman" w:hAnsi="Arial" w:cs="Arial"/>
                <w:kern w:val="3"/>
                <w:lang w:eastAsia="zh-CN" w:bidi="hi-IN"/>
              </w:rPr>
              <w:t>Desarrollo de prácticas a realizar dentro del aula que implica saber manejar el instrumental de aula, demostración de destreza manual, saber expresar y documentar la memoria, etc.</w:t>
            </w:r>
          </w:p>
        </w:tc>
        <w:tc>
          <w:tcPr>
            <w:tcW w:w="2586" w:type="dxa"/>
            <w:tcBorders>
              <w:left w:val="single" w:sz="2" w:space="0" w:color="000000"/>
              <w:bottom w:val="single" w:sz="2" w:space="0" w:color="000000"/>
              <w:right w:val="single" w:sz="2" w:space="0" w:color="000000"/>
            </w:tcBorders>
            <w:tcMar>
              <w:top w:w="55" w:type="dxa"/>
              <w:left w:w="55" w:type="dxa"/>
              <w:bottom w:w="55" w:type="dxa"/>
              <w:right w:w="55" w:type="dxa"/>
            </w:tcMar>
          </w:tcPr>
          <w:p w14:paraId="6E7042FD" w14:textId="77777777" w:rsidR="009B6A41" w:rsidRPr="009B6A41" w:rsidRDefault="009B6A41" w:rsidP="009B6A41">
            <w:pPr>
              <w:suppressLineNumbers/>
              <w:suppressAutoHyphens/>
              <w:autoSpaceDN w:val="0"/>
              <w:spacing w:after="0" w:line="360" w:lineRule="auto"/>
              <w:jc w:val="center"/>
              <w:textAlignment w:val="baseline"/>
              <w:rPr>
                <w:rFonts w:ascii="Arial" w:eastAsia="Times New Roman" w:hAnsi="Arial" w:cs="Arial"/>
                <w:color w:val="FF3333"/>
                <w:kern w:val="3"/>
                <w:lang w:eastAsia="zh-CN" w:bidi="hi-IN"/>
              </w:rPr>
            </w:pPr>
            <w:r w:rsidRPr="009B6A41">
              <w:rPr>
                <w:rFonts w:ascii="Arial" w:eastAsia="Times New Roman" w:hAnsi="Arial" w:cs="Arial"/>
                <w:color w:val="FF3333"/>
                <w:kern w:val="3"/>
                <w:lang w:eastAsia="zh-CN" w:bidi="hi-IN"/>
              </w:rPr>
              <w:t>45%</w:t>
            </w:r>
          </w:p>
        </w:tc>
      </w:tr>
      <w:tr w:rsidR="009B6A41" w:rsidRPr="009B6A41" w14:paraId="25BE8529" w14:textId="77777777" w:rsidTr="00D86E53">
        <w:trPr>
          <w:trHeight w:val="474"/>
        </w:trPr>
        <w:tc>
          <w:tcPr>
            <w:tcW w:w="2168" w:type="dxa"/>
            <w:tcBorders>
              <w:left w:val="single" w:sz="2" w:space="0" w:color="000000"/>
              <w:bottom w:val="single" w:sz="2" w:space="0" w:color="000000"/>
            </w:tcBorders>
            <w:tcMar>
              <w:top w:w="55" w:type="dxa"/>
              <w:left w:w="55" w:type="dxa"/>
              <w:bottom w:w="55" w:type="dxa"/>
              <w:right w:w="55" w:type="dxa"/>
            </w:tcMar>
          </w:tcPr>
          <w:p w14:paraId="5EBFCE93" w14:textId="77777777" w:rsidR="009B6A41" w:rsidRPr="009B6A41" w:rsidRDefault="009B6A41" w:rsidP="009B6A41">
            <w:pPr>
              <w:suppressLineNumbers/>
              <w:suppressAutoHyphens/>
              <w:autoSpaceDN w:val="0"/>
              <w:spacing w:after="0" w:line="240" w:lineRule="auto"/>
              <w:jc w:val="both"/>
              <w:textAlignment w:val="baseline"/>
              <w:rPr>
                <w:rFonts w:ascii="Arial" w:eastAsia="Times New Roman" w:hAnsi="Arial" w:cs="Arial"/>
                <w:color w:val="0000CC"/>
                <w:kern w:val="3"/>
                <w:lang w:eastAsia="zh-CN" w:bidi="hi-IN"/>
              </w:rPr>
            </w:pPr>
            <w:r w:rsidRPr="009B6A41">
              <w:rPr>
                <w:rFonts w:ascii="Arial" w:eastAsia="Times New Roman" w:hAnsi="Arial" w:cs="Arial"/>
                <w:color w:val="0000CC"/>
                <w:kern w:val="3"/>
                <w:lang w:eastAsia="zh-CN" w:bidi="hi-IN"/>
              </w:rPr>
              <w:t>Actitud</w:t>
            </w:r>
          </w:p>
        </w:tc>
        <w:tc>
          <w:tcPr>
            <w:tcW w:w="4350" w:type="dxa"/>
            <w:tcBorders>
              <w:left w:val="single" w:sz="2" w:space="0" w:color="000000"/>
              <w:bottom w:val="single" w:sz="2" w:space="0" w:color="000000"/>
            </w:tcBorders>
            <w:tcMar>
              <w:top w:w="55" w:type="dxa"/>
              <w:left w:w="55" w:type="dxa"/>
              <w:bottom w:w="55" w:type="dxa"/>
              <w:right w:w="55" w:type="dxa"/>
            </w:tcMar>
          </w:tcPr>
          <w:p w14:paraId="7F64D249" w14:textId="77777777" w:rsidR="009B6A41" w:rsidRPr="009B6A41" w:rsidRDefault="009B6A41" w:rsidP="009B6A41">
            <w:pPr>
              <w:suppressLineNumbers/>
              <w:suppressAutoHyphens/>
              <w:autoSpaceDN w:val="0"/>
              <w:spacing w:after="0" w:line="240" w:lineRule="auto"/>
              <w:textAlignment w:val="baseline"/>
              <w:rPr>
                <w:rFonts w:ascii="Arial" w:eastAsia="Times New Roman" w:hAnsi="Arial" w:cs="Arial"/>
                <w:kern w:val="3"/>
                <w:lang w:eastAsia="zh-CN" w:bidi="hi-IN"/>
              </w:rPr>
            </w:pPr>
            <w:r w:rsidRPr="009B6A41">
              <w:rPr>
                <w:rFonts w:ascii="Arial" w:eastAsia="Times New Roman" w:hAnsi="Arial" w:cs="Arial"/>
                <w:kern w:val="3"/>
                <w:lang w:eastAsia="zh-CN" w:bidi="hi-IN"/>
              </w:rPr>
              <w:t>Asistencia habitual, comportamiento, respeto, valores éticos, etc.</w:t>
            </w:r>
          </w:p>
        </w:tc>
        <w:tc>
          <w:tcPr>
            <w:tcW w:w="2586" w:type="dxa"/>
            <w:tcBorders>
              <w:left w:val="single" w:sz="2" w:space="0" w:color="000000"/>
              <w:bottom w:val="single" w:sz="2" w:space="0" w:color="000000"/>
              <w:right w:val="single" w:sz="2" w:space="0" w:color="000000"/>
            </w:tcBorders>
            <w:tcMar>
              <w:top w:w="55" w:type="dxa"/>
              <w:left w:w="55" w:type="dxa"/>
              <w:bottom w:w="55" w:type="dxa"/>
              <w:right w:w="55" w:type="dxa"/>
            </w:tcMar>
          </w:tcPr>
          <w:p w14:paraId="59E44882" w14:textId="77777777" w:rsidR="009B6A41" w:rsidRPr="009B6A41" w:rsidRDefault="009B6A41" w:rsidP="009B6A41">
            <w:pPr>
              <w:suppressLineNumbers/>
              <w:suppressAutoHyphens/>
              <w:autoSpaceDN w:val="0"/>
              <w:spacing w:after="0" w:line="360" w:lineRule="auto"/>
              <w:jc w:val="center"/>
              <w:textAlignment w:val="baseline"/>
              <w:rPr>
                <w:rFonts w:ascii="Arial" w:eastAsia="Times New Roman" w:hAnsi="Arial" w:cs="Arial"/>
                <w:color w:val="FF3333"/>
                <w:kern w:val="3"/>
                <w:lang w:eastAsia="zh-CN" w:bidi="hi-IN"/>
              </w:rPr>
            </w:pPr>
            <w:r w:rsidRPr="009B6A41">
              <w:rPr>
                <w:rFonts w:ascii="Arial" w:eastAsia="Times New Roman" w:hAnsi="Arial" w:cs="Arial"/>
                <w:color w:val="FF3333"/>
                <w:kern w:val="3"/>
                <w:lang w:eastAsia="zh-CN" w:bidi="hi-IN"/>
              </w:rPr>
              <w:t>10%</w:t>
            </w:r>
          </w:p>
        </w:tc>
      </w:tr>
    </w:tbl>
    <w:p w14:paraId="5CE0978E" w14:textId="3A1240BC" w:rsidR="009B6A41" w:rsidRDefault="009B6A41" w:rsidP="009B6A41">
      <w:pPr>
        <w:pStyle w:val="Ttulo3"/>
        <w:numPr>
          <w:ilvl w:val="0"/>
          <w:numId w:val="0"/>
        </w:numPr>
        <w:spacing w:before="120" w:after="120" w:line="240" w:lineRule="auto"/>
        <w:jc w:val="both"/>
        <w:rPr>
          <w:rFonts w:ascii="Arial" w:hAnsi="Arial" w:cs="Arial"/>
          <w:b/>
          <w:color w:val="002060"/>
          <w:sz w:val="22"/>
          <w:szCs w:val="22"/>
        </w:rPr>
      </w:pPr>
    </w:p>
    <w:p w14:paraId="694A4370" w14:textId="662E52FB" w:rsidR="009B6A41" w:rsidRDefault="009B6A41" w:rsidP="009B6A41"/>
    <w:p w14:paraId="128EBC0D" w14:textId="26851E7F" w:rsidR="009914CC" w:rsidRPr="009B6A41" w:rsidRDefault="009914CC" w:rsidP="009B6A41">
      <w:pPr>
        <w:keepNext/>
        <w:keepLines/>
        <w:numPr>
          <w:ilvl w:val="2"/>
          <w:numId w:val="10"/>
        </w:numPr>
        <w:spacing w:before="120" w:after="120" w:line="240" w:lineRule="auto"/>
        <w:outlineLvl w:val="2"/>
        <w:rPr>
          <w:rFonts w:ascii="Arial" w:eastAsiaTheme="majorEastAsia" w:hAnsi="Arial" w:cs="Arial"/>
          <w:b/>
          <w:color w:val="002060"/>
        </w:rPr>
      </w:pPr>
      <w:bookmarkStart w:id="22" w:name="_Toc211298530"/>
      <w:r w:rsidRPr="009B6A41">
        <w:rPr>
          <w:rFonts w:ascii="Arial" w:eastAsiaTheme="majorEastAsia" w:hAnsi="Arial" w:cs="Arial"/>
          <w:b/>
          <w:color w:val="002060"/>
        </w:rPr>
        <w:t xml:space="preserve">Cálculo de los pesos asignados a cada criterio de </w:t>
      </w:r>
      <w:r w:rsidR="00152980" w:rsidRPr="009B6A41">
        <w:rPr>
          <w:rFonts w:ascii="Arial" w:eastAsiaTheme="majorEastAsia" w:hAnsi="Arial" w:cs="Arial"/>
          <w:b/>
          <w:color w:val="002060"/>
        </w:rPr>
        <w:t>evaluación</w:t>
      </w:r>
      <w:r w:rsidRPr="009B6A41">
        <w:rPr>
          <w:rFonts w:ascii="Arial" w:eastAsiaTheme="majorEastAsia" w:hAnsi="Arial" w:cs="Arial"/>
          <w:b/>
          <w:color w:val="002060"/>
        </w:rPr>
        <w:t>.</w:t>
      </w:r>
      <w:bookmarkEnd w:id="22"/>
    </w:p>
    <w:p w14:paraId="4C1A7B2A" w14:textId="36BEAA3B" w:rsidR="009914CC" w:rsidRPr="003C27F6" w:rsidRDefault="009914CC" w:rsidP="00BF7406">
      <w:pPr>
        <w:pStyle w:val="Ttulo3"/>
        <w:numPr>
          <w:ilvl w:val="0"/>
          <w:numId w:val="0"/>
        </w:numPr>
        <w:spacing w:before="120" w:after="120" w:line="240" w:lineRule="auto"/>
        <w:ind w:left="720"/>
        <w:jc w:val="both"/>
        <w:rPr>
          <w:rFonts w:ascii="Arial" w:hAnsi="Arial" w:cs="Arial"/>
          <w:b/>
          <w:color w:val="002060"/>
          <w:sz w:val="22"/>
          <w:szCs w:val="22"/>
        </w:rPr>
      </w:pPr>
    </w:p>
    <w:p w14:paraId="0D24223F" w14:textId="77777777" w:rsidR="009914CC" w:rsidRPr="003C27F6" w:rsidRDefault="009914CC" w:rsidP="00BF7406">
      <w:pPr>
        <w:spacing w:before="120" w:after="120" w:line="240" w:lineRule="auto"/>
        <w:ind w:firstLine="431"/>
        <w:jc w:val="both"/>
        <w:rPr>
          <w:rFonts w:ascii="Arial" w:hAnsi="Arial" w:cs="Arial"/>
        </w:rPr>
      </w:pPr>
      <w:r w:rsidRPr="003C27F6">
        <w:rPr>
          <w:rFonts w:ascii="Arial" w:hAnsi="Arial" w:cs="Arial"/>
        </w:rPr>
        <w:t>A los 44 Criterios de Evaluación (del 1.a al 6.e) asociados a los Resultados de Aprendizaje de este módulo, se les asignará luego un peso considerando los instrumentos evaluadores que permiten obtener la nota de trimestre. Al ser una tarea muy laboriosa se utilizará una hoja de cálculo.</w:t>
      </w:r>
    </w:p>
    <w:p w14:paraId="475F1A59" w14:textId="2FAEC543" w:rsidR="009914CC" w:rsidRPr="003C27F6" w:rsidRDefault="009914CC" w:rsidP="00BF7406">
      <w:pPr>
        <w:spacing w:before="120" w:after="120" w:line="240" w:lineRule="auto"/>
        <w:ind w:firstLine="431"/>
        <w:jc w:val="both"/>
        <w:rPr>
          <w:rFonts w:ascii="Arial" w:hAnsi="Arial" w:cs="Arial"/>
        </w:rPr>
      </w:pPr>
      <w:r w:rsidRPr="003C27F6">
        <w:rPr>
          <w:rFonts w:ascii="Arial" w:hAnsi="Arial" w:cs="Arial"/>
        </w:rPr>
        <w:t>A tener en cuenta: Algunos CE obtienen un peso del 0% indicando que “el criterio existe, pero no se aplica por algún motivo (bien no es posible o no lo vamos a utilizar, etc.)”, lo cual es perfectamente válido. A los 44 Criterios de Evaluación (del 1.a al 6.e) asociados a los Resultados de Aprendizaje de este módulo, se les asignará luego un peso considerando los instrumentos evaluadores que permiten obtener la nota de trimestre. Al ser una tarea muy laboriosa se utilizará una hoja de cálculo.</w:t>
      </w:r>
    </w:p>
    <w:p w14:paraId="54F574AC" w14:textId="105C3299" w:rsidR="009914CC" w:rsidRPr="003C27F6" w:rsidRDefault="009914CC" w:rsidP="00BF7406">
      <w:pPr>
        <w:spacing w:before="120" w:after="120" w:line="240" w:lineRule="auto"/>
        <w:ind w:firstLine="431"/>
        <w:jc w:val="both"/>
        <w:rPr>
          <w:rFonts w:ascii="Arial" w:hAnsi="Arial" w:cs="Arial"/>
        </w:rPr>
      </w:pPr>
      <w:r w:rsidRPr="003C27F6">
        <w:rPr>
          <w:rFonts w:ascii="Arial" w:hAnsi="Arial" w:cs="Arial"/>
        </w:rPr>
        <w:t>Los resultados de la hoja de cálculo son los siguientes:</w:t>
      </w:r>
    </w:p>
    <w:p w14:paraId="051ED2D4" w14:textId="786979B6" w:rsidR="0067163D" w:rsidRPr="003C27F6" w:rsidRDefault="001A6D1A" w:rsidP="00700590">
      <w:pPr>
        <w:spacing w:before="120" w:after="120" w:line="240" w:lineRule="auto"/>
        <w:jc w:val="both"/>
        <w:rPr>
          <w:rFonts w:ascii="Arial" w:hAnsi="Arial" w:cs="Arial"/>
        </w:rPr>
      </w:pPr>
      <w:r w:rsidRPr="001A6D1A">
        <w:rPr>
          <w:rFonts w:ascii="Arial" w:hAnsi="Arial" w:cs="Arial"/>
          <w:noProof/>
          <w:lang w:eastAsia="es-ES"/>
        </w:rPr>
        <w:lastRenderedPageBreak/>
        <w:drawing>
          <wp:inline distT="0" distB="0" distL="0" distR="0" wp14:anchorId="016F345B" wp14:editId="1208E57E">
            <wp:extent cx="6172893" cy="3680749"/>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200740" cy="3697354"/>
                    </a:xfrm>
                    <a:prstGeom prst="rect">
                      <a:avLst/>
                    </a:prstGeom>
                  </pic:spPr>
                </pic:pic>
              </a:graphicData>
            </a:graphic>
          </wp:inline>
        </w:drawing>
      </w:r>
    </w:p>
    <w:p w14:paraId="4B957C6A" w14:textId="77777777" w:rsidR="009914CC" w:rsidRPr="003C27F6" w:rsidRDefault="009914CC" w:rsidP="00BF7406">
      <w:pPr>
        <w:jc w:val="both"/>
        <w:rPr>
          <w:rFonts w:ascii="Arial" w:hAnsi="Arial" w:cs="Arial"/>
        </w:rPr>
      </w:pPr>
    </w:p>
    <w:p w14:paraId="0AC44327" w14:textId="24041807" w:rsidR="005C41BD" w:rsidRPr="003C27F6" w:rsidRDefault="005C41BD" w:rsidP="00BF7406">
      <w:pPr>
        <w:pStyle w:val="Ttulo3"/>
        <w:spacing w:before="120" w:after="120" w:line="240" w:lineRule="auto"/>
        <w:jc w:val="both"/>
        <w:rPr>
          <w:rFonts w:ascii="Arial" w:hAnsi="Arial" w:cs="Arial"/>
          <w:b/>
          <w:color w:val="002060"/>
          <w:sz w:val="22"/>
          <w:szCs w:val="22"/>
        </w:rPr>
      </w:pPr>
      <w:bookmarkStart w:id="23" w:name="_Toc211298531"/>
      <w:r w:rsidRPr="003C27F6">
        <w:rPr>
          <w:rFonts w:ascii="Arial" w:hAnsi="Arial" w:cs="Arial"/>
          <w:b/>
          <w:color w:val="002060"/>
          <w:sz w:val="22"/>
          <w:szCs w:val="22"/>
        </w:rPr>
        <w:t>Obtención de la calificación final del módulo.</w:t>
      </w:r>
      <w:bookmarkEnd w:id="23"/>
    </w:p>
    <w:p w14:paraId="0AF66461" w14:textId="163C8A31" w:rsidR="005C41BD" w:rsidRPr="003C27F6" w:rsidRDefault="005C41BD" w:rsidP="00BF7406">
      <w:pPr>
        <w:spacing w:before="120" w:after="120" w:line="240" w:lineRule="auto"/>
        <w:ind w:firstLine="431"/>
        <w:jc w:val="both"/>
        <w:rPr>
          <w:rFonts w:ascii="Arial" w:hAnsi="Arial" w:cs="Arial"/>
        </w:rPr>
      </w:pPr>
      <w:r w:rsidRPr="003C27F6">
        <w:rPr>
          <w:rFonts w:ascii="Arial" w:hAnsi="Arial" w:cs="Arial"/>
        </w:rPr>
        <w:t>La calificación de cada Resultado de Aprendizaje (RA) se obtiene realizando el sumatorio del producto de la calificación (C) obtenida en cada criterio de evaluación entre 0 y 10 multiplicado por el (%Ce</w:t>
      </w:r>
      <w:r w:rsidRPr="003C27F6">
        <w:rPr>
          <w:rFonts w:ascii="Arial" w:hAnsi="Arial" w:cs="Arial"/>
          <w:vertAlign w:val="subscript"/>
        </w:rPr>
        <w:t>i</w:t>
      </w:r>
      <w:r w:rsidRPr="003C27F6">
        <w:rPr>
          <w:rFonts w:ascii="Arial" w:hAnsi="Arial" w:cs="Arial"/>
        </w:rPr>
        <w:t>) asignado a ese criterio de evaluación</w:t>
      </w:r>
      <w:r w:rsidR="00CE5225" w:rsidRPr="003C27F6">
        <w:rPr>
          <w:rFonts w:ascii="Arial" w:hAnsi="Arial" w:cs="Arial"/>
        </w:rPr>
        <w:t>.</w:t>
      </w:r>
    </w:p>
    <w:tbl>
      <w:tblPr>
        <w:tblStyle w:val="Tablaconcuadrcula"/>
        <w:tblW w:w="9634" w:type="dxa"/>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4673"/>
        <w:gridCol w:w="4961"/>
      </w:tblGrid>
      <w:tr w:rsidR="005C41BD" w:rsidRPr="003C27F6" w14:paraId="3A25F03D" w14:textId="77777777" w:rsidTr="00700590">
        <w:trPr>
          <w:tblHeader/>
        </w:trPr>
        <w:tc>
          <w:tcPr>
            <w:tcW w:w="9634" w:type="dxa"/>
            <w:gridSpan w:val="2"/>
            <w:shd w:val="clear" w:color="auto" w:fill="FFC000" w:themeFill="accent4"/>
          </w:tcPr>
          <w:p w14:paraId="206E14F0" w14:textId="77777777" w:rsidR="005C41BD" w:rsidRPr="003C27F6" w:rsidRDefault="005C41BD" w:rsidP="00BF7406">
            <w:pPr>
              <w:pStyle w:val="Default"/>
              <w:spacing w:before="120" w:after="120"/>
              <w:jc w:val="both"/>
              <w:rPr>
                <w:b/>
                <w:sz w:val="22"/>
                <w:szCs w:val="22"/>
              </w:rPr>
            </w:pPr>
            <w:r w:rsidRPr="003C27F6">
              <w:rPr>
                <w:b/>
                <w:sz w:val="22"/>
                <w:szCs w:val="22"/>
              </w:rPr>
              <w:t>Obtención de la calificación de cada Resultado de Aprendizaje.</w:t>
            </w:r>
          </w:p>
        </w:tc>
      </w:tr>
      <w:tr w:rsidR="00047923" w:rsidRPr="003C27F6" w14:paraId="01C43851" w14:textId="77777777" w:rsidTr="00700590">
        <w:trPr>
          <w:trHeight w:val="794"/>
        </w:trPr>
        <w:tc>
          <w:tcPr>
            <w:tcW w:w="4673" w:type="dxa"/>
          </w:tcPr>
          <w:p w14:paraId="5C7E1EB6" w14:textId="2AD6342A" w:rsidR="00047923" w:rsidRPr="003C27F6" w:rsidRDefault="00047923" w:rsidP="00BF7406">
            <w:pPr>
              <w:pStyle w:val="Default"/>
              <w:spacing w:before="120" w:after="120"/>
              <w:jc w:val="both"/>
              <w:rPr>
                <w:sz w:val="22"/>
                <w:szCs w:val="22"/>
              </w:rPr>
            </w:pPr>
            <m:oMathPara>
              <m:oMath>
                <m:r>
                  <m:rPr>
                    <m:sty m:val="p"/>
                  </m:rPr>
                  <w:rPr>
                    <w:rFonts w:ascii="Cambria Math" w:hAnsi="Cambria Math"/>
                    <w:sz w:val="22"/>
                    <w:szCs w:val="22"/>
                  </w:rPr>
                  <m:t>RA1</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i=1a</m:t>
                    </m:r>
                  </m:sub>
                  <m:sup>
                    <m:r>
                      <m:rPr>
                        <m:sty m:val="p"/>
                      </m:rPr>
                      <w:rPr>
                        <w:rFonts w:ascii="Cambria Math" w:hAnsi="Cambria Math"/>
                        <w:sz w:val="22"/>
                        <w:szCs w:val="22"/>
                        <w:lang w:eastAsia="es-ES"/>
                      </w:rPr>
                      <m:t>4</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c>
          <w:tcPr>
            <w:tcW w:w="4961" w:type="dxa"/>
          </w:tcPr>
          <w:p w14:paraId="6D6D220D" w14:textId="65032453" w:rsidR="00047923" w:rsidRPr="003C27F6" w:rsidRDefault="00047923" w:rsidP="00BF7406">
            <w:pPr>
              <w:pStyle w:val="Default"/>
              <w:spacing w:before="120" w:after="120"/>
              <w:jc w:val="both"/>
              <w:rPr>
                <w:sz w:val="22"/>
                <w:szCs w:val="22"/>
              </w:rPr>
            </w:pPr>
            <m:oMathPara>
              <m:oMath>
                <m:r>
                  <m:rPr>
                    <m:sty m:val="p"/>
                  </m:rPr>
                  <w:rPr>
                    <w:rFonts w:ascii="Cambria Math" w:hAnsi="Cambria Math"/>
                    <w:sz w:val="22"/>
                    <w:szCs w:val="22"/>
                  </w:rPr>
                  <m:t>RA2</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i=2a</m:t>
                    </m:r>
                  </m:sub>
                  <m:sup>
                    <m:r>
                      <w:rPr>
                        <w:rFonts w:ascii="Cambria Math" w:hAnsi="Cambria Math"/>
                        <w:sz w:val="22"/>
                        <w:szCs w:val="22"/>
                        <w:lang w:eastAsia="es-ES"/>
                      </w:rPr>
                      <m:t>5</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r>
      <w:tr w:rsidR="00047923" w:rsidRPr="003C27F6" w14:paraId="1A1176C3" w14:textId="77777777" w:rsidTr="00700590">
        <w:trPr>
          <w:trHeight w:val="794"/>
        </w:trPr>
        <w:tc>
          <w:tcPr>
            <w:tcW w:w="4673" w:type="dxa"/>
            <w:shd w:val="clear" w:color="auto" w:fill="FFF2CC" w:themeFill="accent4" w:themeFillTint="33"/>
          </w:tcPr>
          <w:p w14:paraId="5FB11D4B" w14:textId="48CF98C9" w:rsidR="00047923" w:rsidRPr="003C27F6" w:rsidRDefault="00047923" w:rsidP="00BF7406">
            <w:pPr>
              <w:pStyle w:val="Default"/>
              <w:spacing w:before="120" w:after="120"/>
              <w:jc w:val="both"/>
              <w:rPr>
                <w:rFonts w:eastAsia="Calibri"/>
                <w:sz w:val="22"/>
                <w:szCs w:val="22"/>
              </w:rPr>
            </w:pPr>
            <m:oMathPara>
              <m:oMath>
                <m:r>
                  <m:rPr>
                    <m:sty m:val="p"/>
                  </m:rPr>
                  <w:rPr>
                    <w:rFonts w:ascii="Cambria Math" w:hAnsi="Cambria Math"/>
                    <w:sz w:val="22"/>
                    <w:szCs w:val="22"/>
                  </w:rPr>
                  <m:t>RA3</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i=4a</m:t>
                    </m:r>
                  </m:sub>
                  <m:sup>
                    <m:r>
                      <w:rPr>
                        <w:rFonts w:ascii="Cambria Math" w:hAnsi="Cambria Math"/>
                        <w:sz w:val="22"/>
                        <w:szCs w:val="22"/>
                        <w:lang w:eastAsia="es-ES"/>
                      </w:rPr>
                      <m:t>5</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c>
          <w:tcPr>
            <w:tcW w:w="4961" w:type="dxa"/>
            <w:shd w:val="clear" w:color="auto" w:fill="FFF2CC" w:themeFill="accent4" w:themeFillTint="33"/>
          </w:tcPr>
          <w:p w14:paraId="28BDA3FC" w14:textId="7D37C5DC" w:rsidR="00047923" w:rsidRPr="003C27F6" w:rsidRDefault="00047923" w:rsidP="00BF7406">
            <w:pPr>
              <w:pStyle w:val="Default"/>
              <w:spacing w:before="120" w:after="120"/>
              <w:jc w:val="both"/>
              <w:rPr>
                <w:rFonts w:eastAsia="Calibri"/>
                <w:sz w:val="22"/>
                <w:szCs w:val="22"/>
              </w:rPr>
            </w:pPr>
            <m:oMathPara>
              <m:oMath>
                <m:r>
                  <m:rPr>
                    <m:sty m:val="p"/>
                  </m:rPr>
                  <w:rPr>
                    <w:rFonts w:ascii="Cambria Math" w:hAnsi="Cambria Math"/>
                    <w:sz w:val="22"/>
                    <w:szCs w:val="22"/>
                  </w:rPr>
                  <m:t>RA4</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i=5a</m:t>
                    </m:r>
                  </m:sub>
                  <m:sup>
                    <m:r>
                      <w:rPr>
                        <w:rFonts w:ascii="Cambria Math" w:hAnsi="Cambria Math"/>
                        <w:sz w:val="22"/>
                        <w:szCs w:val="22"/>
                        <w:lang w:eastAsia="es-ES"/>
                      </w:rPr>
                      <m:t>4</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r>
    </w:tbl>
    <w:p w14:paraId="54B00F24" w14:textId="77777777" w:rsidR="005C41BD" w:rsidRPr="003C27F6" w:rsidRDefault="005C41BD" w:rsidP="00BF7406">
      <w:pPr>
        <w:pStyle w:val="Default"/>
        <w:spacing w:before="120" w:after="120"/>
        <w:jc w:val="both"/>
        <w:rPr>
          <w:sz w:val="22"/>
          <w:szCs w:val="22"/>
        </w:rPr>
      </w:pPr>
      <w:r w:rsidRPr="003C27F6">
        <w:rPr>
          <w:b/>
          <w:bCs/>
          <w:sz w:val="22"/>
          <w:szCs w:val="22"/>
        </w:rPr>
        <w:t xml:space="preserve">Formulario 1. </w:t>
      </w:r>
      <w:r w:rsidRPr="003C27F6">
        <w:rPr>
          <w:sz w:val="22"/>
          <w:szCs w:val="22"/>
        </w:rPr>
        <w:t>Fórmulas calificación de Resultados de Aprendizajes.</w:t>
      </w:r>
    </w:p>
    <w:p w14:paraId="4F732021" w14:textId="49679D76" w:rsidR="005C41BD" w:rsidRPr="003C27F6" w:rsidRDefault="000B233B" w:rsidP="00BF7406">
      <w:pPr>
        <w:spacing w:before="120" w:after="120" w:line="240" w:lineRule="auto"/>
        <w:ind w:firstLine="431"/>
        <w:jc w:val="both"/>
        <w:rPr>
          <w:rFonts w:ascii="Arial" w:hAnsi="Arial" w:cs="Arial"/>
        </w:rPr>
      </w:pPr>
      <w:r w:rsidRPr="003C27F6">
        <w:rPr>
          <w:rFonts w:ascii="Arial" w:hAnsi="Arial" w:cs="Arial"/>
        </w:rPr>
        <w:t>L</w:t>
      </w:r>
      <w:r w:rsidR="005C41BD" w:rsidRPr="003C27F6">
        <w:rPr>
          <w:rFonts w:ascii="Arial" w:hAnsi="Arial" w:cs="Arial"/>
        </w:rPr>
        <w:t xml:space="preserve">a calificación final (CF) del módulo </w:t>
      </w:r>
      <w:r w:rsidRPr="003C27F6">
        <w:rPr>
          <w:rFonts w:ascii="Arial" w:hAnsi="Arial" w:cs="Arial"/>
        </w:rPr>
        <w:t xml:space="preserve">se obtiene </w:t>
      </w:r>
      <w:r w:rsidR="005C41BD" w:rsidRPr="003C27F6">
        <w:rPr>
          <w:rFonts w:ascii="Arial" w:hAnsi="Arial" w:cs="Arial"/>
        </w:rPr>
        <w:t>realizando la suma aritmética de todos y cada uno de los resultados de aprendizaje cuyo valor sea igual o superior al 50% de la ponderación asignada a cada RA. Si la suma de todos los RA es superior a 5 puntos sobre 10, se entenderá que el módulo profesional tiene calificación positiva y así como alcanzadas todas las competencias afectadas.</w:t>
      </w:r>
    </w:p>
    <w:tbl>
      <w:tblPr>
        <w:tblStyle w:val="Tablaconcuadrcula"/>
        <w:tblW w:w="9634" w:type="dxa"/>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9634"/>
      </w:tblGrid>
      <w:tr w:rsidR="005C41BD" w:rsidRPr="003C27F6" w14:paraId="4D2249FC" w14:textId="77777777" w:rsidTr="00700590">
        <w:trPr>
          <w:tblHeader/>
        </w:trPr>
        <w:tc>
          <w:tcPr>
            <w:tcW w:w="9634" w:type="dxa"/>
            <w:shd w:val="clear" w:color="auto" w:fill="FFC000" w:themeFill="accent4"/>
          </w:tcPr>
          <w:p w14:paraId="56E5E8D6" w14:textId="77777777" w:rsidR="005C41BD" w:rsidRPr="003C27F6" w:rsidRDefault="005C41BD" w:rsidP="00BF7406">
            <w:pPr>
              <w:pStyle w:val="Default"/>
              <w:spacing w:before="120" w:after="120"/>
              <w:jc w:val="both"/>
              <w:rPr>
                <w:b/>
                <w:sz w:val="22"/>
                <w:szCs w:val="22"/>
              </w:rPr>
            </w:pPr>
            <w:r w:rsidRPr="003C27F6">
              <w:rPr>
                <w:b/>
                <w:sz w:val="22"/>
                <w:szCs w:val="22"/>
              </w:rPr>
              <w:t>Obtención de la calificación final del módulo.</w:t>
            </w:r>
          </w:p>
        </w:tc>
      </w:tr>
      <w:tr w:rsidR="005C41BD" w:rsidRPr="003C27F6" w14:paraId="572CBB2B" w14:textId="77777777" w:rsidTr="00700590">
        <w:trPr>
          <w:trHeight w:val="794"/>
        </w:trPr>
        <w:tc>
          <w:tcPr>
            <w:tcW w:w="9634" w:type="dxa"/>
          </w:tcPr>
          <w:p w14:paraId="377D2622" w14:textId="62B1B2A8" w:rsidR="005C41BD" w:rsidRPr="003C27F6" w:rsidRDefault="005C41BD" w:rsidP="00BF7406">
            <w:pPr>
              <w:pStyle w:val="Default"/>
              <w:spacing w:before="120" w:after="120"/>
              <w:jc w:val="both"/>
              <w:rPr>
                <w:sz w:val="22"/>
                <w:szCs w:val="22"/>
              </w:rPr>
            </w:pPr>
            <m:oMathPara>
              <m:oMath>
                <m:r>
                  <m:rPr>
                    <m:sty m:val="p"/>
                  </m:rPr>
                  <w:rPr>
                    <w:rFonts w:ascii="Cambria Math" w:hAnsi="Cambria Math"/>
                    <w:sz w:val="22"/>
                    <w:szCs w:val="22"/>
                  </w:rPr>
                  <m:t>CF</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i=1</m:t>
                    </m:r>
                  </m:sub>
                  <m:sup>
                    <m:r>
                      <w:rPr>
                        <w:rFonts w:ascii="Cambria Math" w:hAnsi="Cambria Math"/>
                        <w:sz w:val="22"/>
                        <w:szCs w:val="22"/>
                        <w:lang w:eastAsia="es-ES"/>
                      </w:rPr>
                      <m:t>4</m:t>
                    </m:r>
                  </m:sup>
                  <m:e>
                    <m:sSub>
                      <m:sSubPr>
                        <m:ctrlPr>
                          <w:rPr>
                            <w:rFonts w:ascii="Cambria Math" w:hAnsi="Cambria Math"/>
                            <w:sz w:val="22"/>
                            <w:szCs w:val="22"/>
                            <w:lang w:eastAsia="es-ES"/>
                          </w:rPr>
                        </m:ctrlPr>
                      </m:sSubPr>
                      <m:e>
                        <m:r>
                          <m:rPr>
                            <m:sty m:val="p"/>
                          </m:rPr>
                          <w:rPr>
                            <w:rFonts w:ascii="Cambria Math" w:hAnsi="Cambria Math"/>
                            <w:sz w:val="22"/>
                            <w:szCs w:val="22"/>
                            <w:lang w:eastAsia="es-ES"/>
                          </w:rPr>
                          <m:t>RA</m:t>
                        </m:r>
                      </m:e>
                      <m:sub>
                        <m:r>
                          <m:rPr>
                            <m:sty m:val="p"/>
                          </m:rPr>
                          <w:rPr>
                            <w:rFonts w:ascii="Cambria Math" w:hAnsi="Cambria Math"/>
                            <w:sz w:val="22"/>
                            <w:szCs w:val="22"/>
                            <w:lang w:eastAsia="es-ES"/>
                          </w:rPr>
                          <m:t>i</m:t>
                        </m:r>
                      </m:sub>
                    </m:sSub>
                  </m:e>
                </m:nary>
              </m:oMath>
            </m:oMathPara>
          </w:p>
        </w:tc>
      </w:tr>
    </w:tbl>
    <w:p w14:paraId="4EFCE9AC" w14:textId="77777777" w:rsidR="005C41BD" w:rsidRPr="003C27F6" w:rsidRDefault="005C41BD" w:rsidP="00BF7406">
      <w:pPr>
        <w:spacing w:before="120" w:after="120" w:line="240" w:lineRule="auto"/>
        <w:jc w:val="both"/>
        <w:rPr>
          <w:rFonts w:ascii="Arial" w:hAnsi="Arial" w:cs="Arial"/>
        </w:rPr>
      </w:pPr>
      <w:r w:rsidRPr="003C27F6">
        <w:rPr>
          <w:rFonts w:ascii="Arial" w:hAnsi="Arial" w:cs="Arial"/>
          <w:b/>
        </w:rPr>
        <w:t>Formulario 2.</w:t>
      </w:r>
      <w:r w:rsidRPr="003C27F6">
        <w:rPr>
          <w:rFonts w:ascii="Arial" w:hAnsi="Arial" w:cs="Arial"/>
        </w:rPr>
        <w:t xml:space="preserve"> Fórmula calificación final del módulo.</w:t>
      </w:r>
    </w:p>
    <w:p w14:paraId="47B88FFB" w14:textId="32EDBF1E" w:rsidR="005C41BD" w:rsidRPr="003C27F6" w:rsidRDefault="005C41BD" w:rsidP="00BF7406">
      <w:pPr>
        <w:pStyle w:val="Ttulo3"/>
        <w:spacing w:before="120" w:after="120" w:line="240" w:lineRule="auto"/>
        <w:jc w:val="both"/>
        <w:rPr>
          <w:rFonts w:ascii="Arial" w:hAnsi="Arial" w:cs="Arial"/>
          <w:b/>
          <w:color w:val="002060"/>
          <w:sz w:val="22"/>
          <w:szCs w:val="22"/>
        </w:rPr>
      </w:pPr>
      <w:bookmarkStart w:id="24" w:name="_Toc211298532"/>
      <w:r w:rsidRPr="003C27F6">
        <w:rPr>
          <w:rFonts w:ascii="Arial" w:hAnsi="Arial" w:cs="Arial"/>
          <w:b/>
          <w:color w:val="002060"/>
          <w:sz w:val="22"/>
          <w:szCs w:val="22"/>
        </w:rPr>
        <w:lastRenderedPageBreak/>
        <w:t>Mínimos exigibles para la superación del módulo.</w:t>
      </w:r>
      <w:bookmarkEnd w:id="24"/>
    </w:p>
    <w:p w14:paraId="0D4E2F41" w14:textId="5B5E00E3" w:rsidR="00C97A6A" w:rsidRPr="003C27F6" w:rsidRDefault="005C41BD" w:rsidP="00BF7406">
      <w:pPr>
        <w:spacing w:before="120" w:after="120" w:line="240" w:lineRule="auto"/>
        <w:ind w:firstLine="431"/>
        <w:jc w:val="both"/>
        <w:rPr>
          <w:rFonts w:ascii="Arial" w:hAnsi="Arial" w:cs="Arial"/>
        </w:rPr>
      </w:pPr>
      <w:r w:rsidRPr="003C27F6">
        <w:rPr>
          <w:rFonts w:ascii="Arial" w:hAnsi="Arial" w:cs="Arial"/>
        </w:rPr>
        <w:t xml:space="preserve">Para que un Resultado de Aprendizaje se considere alcanzado en su grado mínimo, el alumno o alumna deberá tener un </w:t>
      </w:r>
      <w:r w:rsidRPr="003C27F6">
        <w:rPr>
          <w:rFonts w:ascii="Arial" w:hAnsi="Arial" w:cs="Arial"/>
          <w:b/>
          <w:u w:val="single"/>
        </w:rPr>
        <w:t>mínimo de 5 puntos sobre 10 en todos los Resultados de Aprendizaje</w:t>
      </w:r>
      <w:r w:rsidRPr="003C27F6">
        <w:rPr>
          <w:rFonts w:ascii="Arial" w:hAnsi="Arial" w:cs="Arial"/>
        </w:rPr>
        <w:t xml:space="preserve">. Deberá acreditar que ha alcanzado el nivel de competencia conforme a las capacidades, destrezas y habilidades profesionales y personales que ha de adquirir a lo largo del curso. </w:t>
      </w:r>
    </w:p>
    <w:p w14:paraId="6311D6C9" w14:textId="777B9FD2" w:rsidR="005C41BD" w:rsidRPr="003C27F6" w:rsidRDefault="005C41BD" w:rsidP="00BF7406">
      <w:pPr>
        <w:pStyle w:val="Ttulo3"/>
        <w:spacing w:before="120" w:after="120" w:line="240" w:lineRule="auto"/>
        <w:jc w:val="both"/>
        <w:rPr>
          <w:rFonts w:ascii="Arial" w:hAnsi="Arial" w:cs="Arial"/>
          <w:b/>
          <w:color w:val="002060"/>
          <w:sz w:val="22"/>
          <w:szCs w:val="22"/>
        </w:rPr>
      </w:pPr>
      <w:bookmarkStart w:id="25" w:name="_Toc211298533"/>
      <w:r w:rsidRPr="003C27F6">
        <w:rPr>
          <w:rFonts w:ascii="Arial" w:hAnsi="Arial" w:cs="Arial"/>
          <w:b/>
          <w:color w:val="002060"/>
          <w:sz w:val="22"/>
          <w:szCs w:val="22"/>
        </w:rPr>
        <w:t>Recuperación de pendientes.</w:t>
      </w:r>
      <w:bookmarkEnd w:id="25"/>
    </w:p>
    <w:p w14:paraId="5FC708BC" w14:textId="64F3DA16" w:rsidR="005C41BD" w:rsidRPr="003C27F6" w:rsidRDefault="0022755C" w:rsidP="00BF7406">
      <w:pPr>
        <w:pStyle w:val="Default"/>
        <w:spacing w:before="120" w:after="120"/>
        <w:ind w:firstLine="708"/>
        <w:jc w:val="both"/>
        <w:rPr>
          <w:sz w:val="22"/>
          <w:szCs w:val="22"/>
        </w:rPr>
      </w:pPr>
      <w:r w:rsidRPr="003C27F6">
        <w:rPr>
          <w:sz w:val="22"/>
          <w:szCs w:val="22"/>
        </w:rPr>
        <w:t>La Orden EDU/1575/2024, de 23 de diciembre, por la que se regula el proceso de evaluación del alumnado que curse enseñanzas de grados D y E del sistema de formación profesional en la Comunidad de Castilla y León, establece en su artículo 10 que se realizarán dos sesiones de evaluación finales cuya finalidad será valorar los resultados obtenidos por cada persona en formación en los distintos módulos y, en su caso, ámbitos y proyecto, y el grado de adquisición de los resultados de aprendizaje, tomando como referente fundamental los criterios de evaluación de cada módulo. Concretamente para este módulo profesional dichas actividades o pruebas prácticas de recuperación finales y extraordinarias se realizarán, en la primera sesión de evaluación final de junio y en le segunda sesión de evaluación final extraordinaria en junio. Esta situación dará lugar a lo que denominamos plan de refuerzo y mejora. En el módulo profesional, la prueba de recuperación se realizará en el mes de junio, teniendo un triple enfoque:</w:t>
      </w:r>
    </w:p>
    <w:tbl>
      <w:tblPr>
        <w:tblStyle w:val="Tablaconcuadrcula"/>
        <w:tblW w:w="9634" w:type="dxa"/>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1431"/>
        <w:gridCol w:w="5227"/>
        <w:gridCol w:w="1666"/>
        <w:gridCol w:w="1310"/>
      </w:tblGrid>
      <w:tr w:rsidR="00F44ED5" w:rsidRPr="003C27F6" w14:paraId="21D07EC0" w14:textId="77777777" w:rsidTr="00700590">
        <w:trPr>
          <w:trHeight w:val="354"/>
          <w:tblHeader/>
        </w:trPr>
        <w:tc>
          <w:tcPr>
            <w:tcW w:w="1431" w:type="dxa"/>
            <w:shd w:val="clear" w:color="auto" w:fill="FFC000" w:themeFill="accent4"/>
            <w:vAlign w:val="center"/>
          </w:tcPr>
          <w:p w14:paraId="300F9817" w14:textId="77777777" w:rsidR="00F44ED5" w:rsidRPr="003C27F6" w:rsidRDefault="00F44ED5" w:rsidP="00BF7406">
            <w:pPr>
              <w:pStyle w:val="Prrafodelista"/>
              <w:spacing w:before="120" w:after="120"/>
              <w:ind w:left="0"/>
              <w:contextualSpacing w:val="0"/>
              <w:jc w:val="both"/>
              <w:rPr>
                <w:rFonts w:ascii="Arial" w:hAnsi="Arial" w:cs="Arial"/>
                <w:b/>
                <w:bCs/>
                <w:color w:val="000000" w:themeColor="text1"/>
                <w:lang w:val="es-ES_tradnl"/>
              </w:rPr>
            </w:pPr>
            <w:r w:rsidRPr="003C27F6">
              <w:rPr>
                <w:rFonts w:ascii="Arial" w:hAnsi="Arial" w:cs="Arial"/>
                <w:b/>
                <w:bCs/>
                <w:color w:val="000000" w:themeColor="text1"/>
                <w:lang w:val="es-ES_tradnl"/>
              </w:rPr>
              <w:t>Enfoque</w:t>
            </w:r>
          </w:p>
        </w:tc>
        <w:tc>
          <w:tcPr>
            <w:tcW w:w="5227" w:type="dxa"/>
            <w:shd w:val="clear" w:color="auto" w:fill="FFC000" w:themeFill="accent4"/>
            <w:vAlign w:val="center"/>
          </w:tcPr>
          <w:p w14:paraId="614A7236" w14:textId="77777777" w:rsidR="00F44ED5" w:rsidRPr="003C27F6" w:rsidRDefault="00F44ED5" w:rsidP="00BF7406">
            <w:pPr>
              <w:pStyle w:val="Prrafodelista"/>
              <w:spacing w:before="120" w:after="120"/>
              <w:ind w:left="0"/>
              <w:contextualSpacing w:val="0"/>
              <w:jc w:val="both"/>
              <w:rPr>
                <w:rFonts w:ascii="Arial" w:hAnsi="Arial" w:cs="Arial"/>
                <w:b/>
                <w:bCs/>
                <w:color w:val="000000" w:themeColor="text1"/>
                <w:lang w:val="es-ES_tradnl"/>
              </w:rPr>
            </w:pPr>
            <w:r w:rsidRPr="003C27F6">
              <w:rPr>
                <w:rFonts w:ascii="Arial" w:hAnsi="Arial" w:cs="Arial"/>
                <w:b/>
                <w:bCs/>
                <w:color w:val="000000" w:themeColor="text1"/>
                <w:lang w:val="es-ES_tradnl"/>
              </w:rPr>
              <w:t>Prueba/Tareas</w:t>
            </w:r>
          </w:p>
        </w:tc>
        <w:tc>
          <w:tcPr>
            <w:tcW w:w="1666" w:type="dxa"/>
            <w:shd w:val="clear" w:color="auto" w:fill="FFC000" w:themeFill="accent4"/>
            <w:vAlign w:val="center"/>
          </w:tcPr>
          <w:p w14:paraId="7639FC5F" w14:textId="4F87EE98" w:rsidR="00F44ED5" w:rsidRPr="003C27F6" w:rsidRDefault="00F44ED5" w:rsidP="00BF7406">
            <w:pPr>
              <w:pStyle w:val="Prrafodelista"/>
              <w:spacing w:before="120" w:after="120"/>
              <w:ind w:left="0"/>
              <w:contextualSpacing w:val="0"/>
              <w:jc w:val="both"/>
              <w:rPr>
                <w:rFonts w:ascii="Arial" w:hAnsi="Arial" w:cs="Arial"/>
                <w:b/>
                <w:bCs/>
                <w:color w:val="000000" w:themeColor="text1"/>
                <w:lang w:val="es-ES_tradnl"/>
              </w:rPr>
            </w:pPr>
            <w:r w:rsidRPr="003C27F6">
              <w:rPr>
                <w:rFonts w:ascii="Arial" w:hAnsi="Arial" w:cs="Arial"/>
                <w:b/>
                <w:bCs/>
                <w:color w:val="000000" w:themeColor="text1"/>
                <w:lang w:val="es-ES_tradnl"/>
              </w:rPr>
              <w:t>Instrumento</w:t>
            </w:r>
          </w:p>
        </w:tc>
        <w:tc>
          <w:tcPr>
            <w:tcW w:w="1310" w:type="dxa"/>
            <w:shd w:val="clear" w:color="auto" w:fill="FFC000" w:themeFill="accent4"/>
            <w:vAlign w:val="center"/>
          </w:tcPr>
          <w:p w14:paraId="2993AFEA" w14:textId="77777777" w:rsidR="00F44ED5" w:rsidRPr="003C27F6" w:rsidRDefault="00F44ED5" w:rsidP="00BF7406">
            <w:pPr>
              <w:pStyle w:val="Prrafodelista"/>
              <w:spacing w:before="120" w:after="120"/>
              <w:ind w:left="0"/>
              <w:contextualSpacing w:val="0"/>
              <w:jc w:val="both"/>
              <w:rPr>
                <w:rFonts w:ascii="Arial" w:hAnsi="Arial" w:cs="Arial"/>
                <w:b/>
                <w:bCs/>
                <w:color w:val="000000" w:themeColor="text1"/>
                <w:lang w:val="es-ES_tradnl"/>
              </w:rPr>
            </w:pPr>
            <w:r w:rsidRPr="003C27F6">
              <w:rPr>
                <w:rFonts w:ascii="Arial" w:hAnsi="Arial" w:cs="Arial"/>
                <w:b/>
                <w:bCs/>
                <w:color w:val="000000" w:themeColor="text1"/>
                <w:lang w:val="es-ES_tradnl"/>
              </w:rPr>
              <w:t>%Ce</w:t>
            </w:r>
          </w:p>
        </w:tc>
      </w:tr>
      <w:tr w:rsidR="00F44ED5" w:rsidRPr="003C27F6" w14:paraId="7228843C" w14:textId="77777777" w:rsidTr="00700590">
        <w:trPr>
          <w:trHeight w:val="514"/>
        </w:trPr>
        <w:tc>
          <w:tcPr>
            <w:tcW w:w="1431" w:type="dxa"/>
            <w:vAlign w:val="center"/>
          </w:tcPr>
          <w:p w14:paraId="569B3DF3" w14:textId="77777777" w:rsidR="00F44ED5" w:rsidRPr="003C27F6" w:rsidRDefault="00F44ED5" w:rsidP="00BF7406">
            <w:pPr>
              <w:pStyle w:val="Prrafodelista"/>
              <w:spacing w:before="120" w:after="120"/>
              <w:ind w:left="0"/>
              <w:contextualSpacing w:val="0"/>
              <w:jc w:val="both"/>
              <w:rPr>
                <w:rFonts w:ascii="Arial" w:hAnsi="Arial" w:cs="Arial"/>
                <w:lang w:val="es-ES_tradnl"/>
              </w:rPr>
            </w:pPr>
            <w:r w:rsidRPr="003C27F6">
              <w:rPr>
                <w:rFonts w:ascii="Arial" w:hAnsi="Arial" w:cs="Arial"/>
                <w:lang w:val="es-ES_tradnl"/>
              </w:rPr>
              <w:t>Conceptual</w:t>
            </w:r>
          </w:p>
        </w:tc>
        <w:tc>
          <w:tcPr>
            <w:tcW w:w="5227" w:type="dxa"/>
            <w:vAlign w:val="center"/>
          </w:tcPr>
          <w:p w14:paraId="1CA487F1" w14:textId="26ED2B29" w:rsidR="00F44ED5" w:rsidRPr="003C27F6" w:rsidRDefault="00F44ED5" w:rsidP="00BF7406">
            <w:pPr>
              <w:pStyle w:val="Prrafodelista"/>
              <w:spacing w:before="120" w:after="120"/>
              <w:ind w:left="0"/>
              <w:contextualSpacing w:val="0"/>
              <w:jc w:val="both"/>
              <w:rPr>
                <w:rFonts w:ascii="Arial" w:hAnsi="Arial" w:cs="Arial"/>
                <w:lang w:val="es-ES_tradnl"/>
              </w:rPr>
            </w:pPr>
            <w:r w:rsidRPr="003C27F6">
              <w:rPr>
                <w:rFonts w:ascii="Arial" w:hAnsi="Arial" w:cs="Arial"/>
              </w:rPr>
              <w:t xml:space="preserve">Prueba </w:t>
            </w:r>
            <w:r w:rsidR="00225DB2" w:rsidRPr="003C27F6">
              <w:rPr>
                <w:rFonts w:ascii="Arial" w:hAnsi="Arial" w:cs="Arial"/>
              </w:rPr>
              <w:t xml:space="preserve">escrita (examen) </w:t>
            </w:r>
            <w:r w:rsidRPr="003C27F6">
              <w:rPr>
                <w:rFonts w:ascii="Arial" w:hAnsi="Arial" w:cs="Arial"/>
              </w:rPr>
              <w:t>a desarrollar sobre las tareas propuestas dentro del Plan de refuerzo y recuperación.</w:t>
            </w:r>
          </w:p>
        </w:tc>
        <w:tc>
          <w:tcPr>
            <w:tcW w:w="1666" w:type="dxa"/>
            <w:vAlign w:val="center"/>
          </w:tcPr>
          <w:p w14:paraId="6D577449" w14:textId="6B926EF3" w:rsidR="00F44ED5" w:rsidRPr="003C27F6" w:rsidRDefault="00F44ED5" w:rsidP="00BF7406">
            <w:pPr>
              <w:pStyle w:val="Prrafodelista"/>
              <w:spacing w:before="120" w:after="120"/>
              <w:ind w:left="0"/>
              <w:contextualSpacing w:val="0"/>
              <w:jc w:val="both"/>
              <w:rPr>
                <w:rFonts w:ascii="Arial" w:hAnsi="Arial" w:cs="Arial"/>
                <w:lang w:val="es-ES_tradnl"/>
              </w:rPr>
            </w:pPr>
            <w:r w:rsidRPr="003C27F6">
              <w:rPr>
                <w:rFonts w:ascii="Arial" w:hAnsi="Arial" w:cs="Arial"/>
                <w:lang w:val="es-ES_tradnl"/>
              </w:rPr>
              <w:t>I1</w:t>
            </w:r>
          </w:p>
        </w:tc>
        <w:tc>
          <w:tcPr>
            <w:tcW w:w="1310" w:type="dxa"/>
            <w:vAlign w:val="center"/>
          </w:tcPr>
          <w:p w14:paraId="4F14F5DA" w14:textId="6FF76187" w:rsidR="00F44ED5" w:rsidRPr="003C27F6" w:rsidRDefault="00225DB2" w:rsidP="00BF7406">
            <w:pPr>
              <w:pStyle w:val="Prrafodelista"/>
              <w:spacing w:before="120" w:after="120"/>
              <w:ind w:left="0"/>
              <w:contextualSpacing w:val="0"/>
              <w:jc w:val="both"/>
              <w:rPr>
                <w:rFonts w:ascii="Arial" w:hAnsi="Arial" w:cs="Arial"/>
                <w:lang w:val="es-ES_tradnl"/>
              </w:rPr>
            </w:pPr>
            <w:r w:rsidRPr="003C27F6">
              <w:rPr>
                <w:rFonts w:ascii="Arial" w:hAnsi="Arial" w:cs="Arial"/>
                <w:lang w:val="es-ES_tradnl"/>
              </w:rPr>
              <w:t>33</w:t>
            </w:r>
            <w:r w:rsidR="00F44ED5" w:rsidRPr="003C27F6">
              <w:rPr>
                <w:rFonts w:ascii="Arial" w:hAnsi="Arial" w:cs="Arial"/>
                <w:lang w:val="es-ES_tradnl"/>
              </w:rPr>
              <w:t>%</w:t>
            </w:r>
          </w:p>
        </w:tc>
      </w:tr>
      <w:tr w:rsidR="00F44ED5" w:rsidRPr="003C27F6" w14:paraId="10AC1A29" w14:textId="77777777" w:rsidTr="00700590">
        <w:trPr>
          <w:trHeight w:val="902"/>
        </w:trPr>
        <w:tc>
          <w:tcPr>
            <w:tcW w:w="1431" w:type="dxa"/>
            <w:shd w:val="clear" w:color="auto" w:fill="FFF2CC" w:themeFill="accent4" w:themeFillTint="33"/>
            <w:vAlign w:val="center"/>
          </w:tcPr>
          <w:p w14:paraId="1765DC0C" w14:textId="77777777" w:rsidR="00F44ED5" w:rsidRPr="003C27F6" w:rsidRDefault="00F44ED5" w:rsidP="00BF7406">
            <w:pPr>
              <w:pStyle w:val="Prrafodelista"/>
              <w:spacing w:before="120" w:after="120"/>
              <w:ind w:left="0"/>
              <w:contextualSpacing w:val="0"/>
              <w:jc w:val="both"/>
              <w:rPr>
                <w:rFonts w:ascii="Arial" w:hAnsi="Arial" w:cs="Arial"/>
                <w:lang w:val="es-ES_tradnl"/>
              </w:rPr>
            </w:pPr>
            <w:r w:rsidRPr="003C27F6">
              <w:rPr>
                <w:rFonts w:ascii="Arial" w:hAnsi="Arial" w:cs="Arial"/>
                <w:lang w:val="es-ES_tradnl"/>
              </w:rPr>
              <w:t>Práctico</w:t>
            </w:r>
          </w:p>
        </w:tc>
        <w:tc>
          <w:tcPr>
            <w:tcW w:w="5227" w:type="dxa"/>
            <w:shd w:val="clear" w:color="auto" w:fill="FFF2CC" w:themeFill="accent4" w:themeFillTint="33"/>
            <w:vAlign w:val="center"/>
          </w:tcPr>
          <w:p w14:paraId="39B781B7" w14:textId="093F60C1" w:rsidR="00F44ED5" w:rsidRPr="003C27F6" w:rsidRDefault="00F44ED5" w:rsidP="00BF7406">
            <w:pPr>
              <w:pStyle w:val="Prrafodelista"/>
              <w:spacing w:before="120" w:after="120"/>
              <w:ind w:left="0"/>
              <w:contextualSpacing w:val="0"/>
              <w:jc w:val="both"/>
              <w:rPr>
                <w:rFonts w:ascii="Arial" w:hAnsi="Arial" w:cs="Arial"/>
                <w:lang w:val="es-ES_tradnl"/>
              </w:rPr>
            </w:pPr>
            <w:r w:rsidRPr="003C27F6">
              <w:rPr>
                <w:rFonts w:ascii="Arial" w:hAnsi="Arial" w:cs="Arial"/>
                <w:lang w:val="es-ES_tradnl"/>
              </w:rPr>
              <w:t xml:space="preserve">Montaje </w:t>
            </w:r>
            <w:r w:rsidR="00225DB2" w:rsidRPr="003C27F6">
              <w:rPr>
                <w:rFonts w:ascii="Arial" w:hAnsi="Arial" w:cs="Arial"/>
                <w:lang w:val="es-ES_tradnl"/>
              </w:rPr>
              <w:t>o actividades experimentales</w:t>
            </w:r>
            <w:r w:rsidRPr="003C27F6">
              <w:rPr>
                <w:rFonts w:ascii="Arial" w:hAnsi="Arial" w:cs="Arial"/>
                <w:lang w:val="es-ES_tradnl"/>
              </w:rPr>
              <w:t>. Esta prueba tendrá que alcanzar el mínimo de funcionamiento requerido.</w:t>
            </w:r>
          </w:p>
        </w:tc>
        <w:tc>
          <w:tcPr>
            <w:tcW w:w="1666" w:type="dxa"/>
            <w:shd w:val="clear" w:color="auto" w:fill="FFF2CC" w:themeFill="accent4" w:themeFillTint="33"/>
            <w:vAlign w:val="center"/>
          </w:tcPr>
          <w:p w14:paraId="7C6FFDF8" w14:textId="2140BA02" w:rsidR="00F44ED5" w:rsidRPr="003C27F6" w:rsidRDefault="00F44ED5" w:rsidP="00BF7406">
            <w:pPr>
              <w:pStyle w:val="Prrafodelista"/>
              <w:spacing w:before="120" w:after="120"/>
              <w:ind w:left="0"/>
              <w:contextualSpacing w:val="0"/>
              <w:jc w:val="both"/>
              <w:rPr>
                <w:rFonts w:ascii="Arial" w:hAnsi="Arial" w:cs="Arial"/>
                <w:lang w:val="es-ES_tradnl"/>
              </w:rPr>
            </w:pPr>
            <w:r w:rsidRPr="003C27F6">
              <w:rPr>
                <w:rFonts w:ascii="Arial" w:hAnsi="Arial" w:cs="Arial"/>
                <w:lang w:val="es-ES_tradnl"/>
              </w:rPr>
              <w:t>I4</w:t>
            </w:r>
          </w:p>
        </w:tc>
        <w:tc>
          <w:tcPr>
            <w:tcW w:w="1310" w:type="dxa"/>
            <w:shd w:val="clear" w:color="auto" w:fill="FFF2CC" w:themeFill="accent4" w:themeFillTint="33"/>
            <w:vAlign w:val="center"/>
          </w:tcPr>
          <w:p w14:paraId="6F6F01FC" w14:textId="16A6C2AE" w:rsidR="00F44ED5" w:rsidRPr="003C27F6" w:rsidRDefault="00225DB2" w:rsidP="00BF7406">
            <w:pPr>
              <w:pStyle w:val="Prrafodelista"/>
              <w:spacing w:before="120" w:after="120"/>
              <w:ind w:left="0"/>
              <w:contextualSpacing w:val="0"/>
              <w:jc w:val="both"/>
              <w:rPr>
                <w:rFonts w:ascii="Arial" w:hAnsi="Arial" w:cs="Arial"/>
                <w:lang w:val="es-ES_tradnl"/>
              </w:rPr>
            </w:pPr>
            <w:r w:rsidRPr="003C27F6">
              <w:rPr>
                <w:rFonts w:ascii="Arial" w:hAnsi="Arial" w:cs="Arial"/>
                <w:lang w:val="es-ES_tradnl"/>
              </w:rPr>
              <w:t>34</w:t>
            </w:r>
            <w:r w:rsidR="00F44ED5" w:rsidRPr="003C27F6">
              <w:rPr>
                <w:rFonts w:ascii="Arial" w:hAnsi="Arial" w:cs="Arial"/>
                <w:lang w:val="es-ES_tradnl"/>
              </w:rPr>
              <w:t>%</w:t>
            </w:r>
          </w:p>
        </w:tc>
      </w:tr>
      <w:tr w:rsidR="00F44ED5" w:rsidRPr="003C27F6" w14:paraId="24427050" w14:textId="77777777" w:rsidTr="00700590">
        <w:trPr>
          <w:trHeight w:val="772"/>
        </w:trPr>
        <w:tc>
          <w:tcPr>
            <w:tcW w:w="1431" w:type="dxa"/>
            <w:vAlign w:val="center"/>
          </w:tcPr>
          <w:p w14:paraId="357442E1" w14:textId="77777777" w:rsidR="00F44ED5" w:rsidRPr="003C27F6" w:rsidRDefault="00F44ED5" w:rsidP="00BF7406">
            <w:pPr>
              <w:pStyle w:val="Prrafodelista"/>
              <w:spacing w:before="120" w:after="120"/>
              <w:ind w:left="0"/>
              <w:contextualSpacing w:val="0"/>
              <w:jc w:val="both"/>
              <w:rPr>
                <w:rFonts w:ascii="Arial" w:hAnsi="Arial" w:cs="Arial"/>
                <w:lang w:val="es-ES_tradnl"/>
              </w:rPr>
            </w:pPr>
            <w:r w:rsidRPr="003C27F6">
              <w:rPr>
                <w:rFonts w:ascii="Arial" w:hAnsi="Arial" w:cs="Arial"/>
                <w:lang w:val="es-ES_tradnl"/>
              </w:rPr>
              <w:t>Propuesta de tareas</w:t>
            </w:r>
          </w:p>
        </w:tc>
        <w:tc>
          <w:tcPr>
            <w:tcW w:w="5227" w:type="dxa"/>
            <w:vAlign w:val="center"/>
          </w:tcPr>
          <w:p w14:paraId="48367D1E" w14:textId="4AD1C128" w:rsidR="00F44ED5" w:rsidRPr="003C27F6" w:rsidRDefault="00F44ED5" w:rsidP="00BF7406">
            <w:pPr>
              <w:pStyle w:val="Prrafodelista"/>
              <w:spacing w:before="120" w:after="120"/>
              <w:ind w:left="0"/>
              <w:contextualSpacing w:val="0"/>
              <w:jc w:val="both"/>
              <w:rPr>
                <w:rFonts w:ascii="Arial" w:hAnsi="Arial" w:cs="Arial"/>
                <w:lang w:val="es-ES_tradnl"/>
              </w:rPr>
            </w:pPr>
            <w:r w:rsidRPr="003C27F6">
              <w:rPr>
                <w:rFonts w:ascii="Arial" w:hAnsi="Arial" w:cs="Arial"/>
                <w:lang w:val="es-ES_tradnl"/>
              </w:rPr>
              <w:t>Ejercicios de cálculo, elaboración de esquemas eléctricos, recopilación de documentación específica, sobre montajes realizados, etc.</w:t>
            </w:r>
          </w:p>
        </w:tc>
        <w:tc>
          <w:tcPr>
            <w:tcW w:w="1666" w:type="dxa"/>
            <w:vAlign w:val="center"/>
          </w:tcPr>
          <w:p w14:paraId="320A932E" w14:textId="15A8E736" w:rsidR="00F44ED5" w:rsidRPr="003C27F6" w:rsidRDefault="00F44ED5" w:rsidP="00BF7406">
            <w:pPr>
              <w:pStyle w:val="Prrafodelista"/>
              <w:spacing w:before="120" w:after="120"/>
              <w:ind w:left="0"/>
              <w:contextualSpacing w:val="0"/>
              <w:jc w:val="both"/>
              <w:rPr>
                <w:rFonts w:ascii="Arial" w:hAnsi="Arial" w:cs="Arial"/>
                <w:lang w:val="es-ES_tradnl"/>
              </w:rPr>
            </w:pPr>
            <w:r w:rsidRPr="003C27F6">
              <w:rPr>
                <w:rFonts w:ascii="Arial" w:hAnsi="Arial" w:cs="Arial"/>
                <w:lang w:val="es-ES_tradnl"/>
              </w:rPr>
              <w:t>I</w:t>
            </w:r>
            <w:r w:rsidR="001A69BF" w:rsidRPr="003C27F6">
              <w:rPr>
                <w:rFonts w:ascii="Arial" w:hAnsi="Arial" w:cs="Arial"/>
                <w:lang w:val="es-ES_tradnl"/>
              </w:rPr>
              <w:t>5</w:t>
            </w:r>
          </w:p>
        </w:tc>
        <w:tc>
          <w:tcPr>
            <w:tcW w:w="1310" w:type="dxa"/>
            <w:vAlign w:val="center"/>
          </w:tcPr>
          <w:p w14:paraId="5ABD1E5B" w14:textId="338DEE8F" w:rsidR="00F44ED5" w:rsidRPr="003C27F6" w:rsidRDefault="00225DB2" w:rsidP="00BF7406">
            <w:pPr>
              <w:pStyle w:val="Prrafodelista"/>
              <w:spacing w:before="120" w:after="120"/>
              <w:ind w:left="0"/>
              <w:contextualSpacing w:val="0"/>
              <w:jc w:val="both"/>
              <w:rPr>
                <w:rFonts w:ascii="Arial" w:hAnsi="Arial" w:cs="Arial"/>
                <w:lang w:val="es-ES_tradnl"/>
              </w:rPr>
            </w:pPr>
            <w:r w:rsidRPr="003C27F6">
              <w:rPr>
                <w:rFonts w:ascii="Arial" w:hAnsi="Arial" w:cs="Arial"/>
                <w:lang w:val="es-ES_tradnl"/>
              </w:rPr>
              <w:t>30</w:t>
            </w:r>
            <w:r w:rsidR="00F44ED5" w:rsidRPr="003C27F6">
              <w:rPr>
                <w:rFonts w:ascii="Arial" w:hAnsi="Arial" w:cs="Arial"/>
                <w:lang w:val="es-ES_tradnl"/>
              </w:rPr>
              <w:t>%</w:t>
            </w:r>
          </w:p>
        </w:tc>
      </w:tr>
    </w:tbl>
    <w:p w14:paraId="64A40CE7" w14:textId="25702BCD" w:rsidR="008B3DFE" w:rsidRPr="003C27F6" w:rsidRDefault="008B3DFE" w:rsidP="00BF7406">
      <w:pPr>
        <w:spacing w:before="120" w:after="120" w:line="240" w:lineRule="auto"/>
        <w:ind w:firstLine="431"/>
        <w:jc w:val="both"/>
        <w:rPr>
          <w:rFonts w:ascii="Arial" w:hAnsi="Arial" w:cs="Arial"/>
        </w:rPr>
      </w:pPr>
      <w:r w:rsidRPr="003C27F6">
        <w:rPr>
          <w:rFonts w:ascii="Arial" w:hAnsi="Arial" w:cs="Arial"/>
        </w:rPr>
        <w:t>Se</w:t>
      </w:r>
      <w:r w:rsidR="00F23658" w:rsidRPr="003C27F6">
        <w:rPr>
          <w:rFonts w:ascii="Arial" w:hAnsi="Arial" w:cs="Arial"/>
        </w:rPr>
        <w:t xml:space="preserve"> asociarán los criterios en función al triple enfoque realizándose una evaluación aplicando el instrumento de evaluación adecuado. El conjunto de criterios de evaluación asociados al enfoque, tendrán todos los mimos </w:t>
      </w:r>
      <w:r w:rsidR="00AB1956" w:rsidRPr="003C27F6">
        <w:rPr>
          <w:rFonts w:ascii="Arial" w:hAnsi="Arial" w:cs="Arial"/>
        </w:rPr>
        <w:t xml:space="preserve">pesos </w:t>
      </w:r>
      <w:r w:rsidR="00F23658" w:rsidRPr="003C27F6">
        <w:rPr>
          <w:rFonts w:ascii="Arial" w:hAnsi="Arial" w:cs="Arial"/>
        </w:rPr>
        <w:t>%.</w:t>
      </w:r>
    </w:p>
    <w:p w14:paraId="33CE0BE4" w14:textId="5DFA4132" w:rsidR="005C41BD" w:rsidRPr="003C27F6" w:rsidRDefault="005C41BD" w:rsidP="00BF7406">
      <w:pPr>
        <w:pStyle w:val="Ttulo3"/>
        <w:spacing w:before="120" w:after="120" w:line="240" w:lineRule="auto"/>
        <w:jc w:val="both"/>
        <w:rPr>
          <w:rFonts w:ascii="Arial" w:hAnsi="Arial" w:cs="Arial"/>
          <w:b/>
          <w:color w:val="002060"/>
          <w:sz w:val="22"/>
          <w:szCs w:val="22"/>
        </w:rPr>
      </w:pPr>
      <w:bookmarkStart w:id="26" w:name="_Toc211298534"/>
      <w:r w:rsidRPr="003C27F6">
        <w:rPr>
          <w:rFonts w:ascii="Arial" w:hAnsi="Arial" w:cs="Arial"/>
          <w:b/>
          <w:color w:val="002060"/>
          <w:sz w:val="22"/>
          <w:szCs w:val="22"/>
        </w:rPr>
        <w:t>Plan de refuerzo y recuperación.</w:t>
      </w:r>
      <w:bookmarkEnd w:id="26"/>
    </w:p>
    <w:p w14:paraId="72882D85" w14:textId="77777777" w:rsidR="005C41BD" w:rsidRPr="003C27F6" w:rsidRDefault="005C41BD" w:rsidP="00BF7406">
      <w:pPr>
        <w:spacing w:before="120" w:after="120" w:line="240" w:lineRule="auto"/>
        <w:ind w:firstLine="431"/>
        <w:jc w:val="both"/>
        <w:rPr>
          <w:rFonts w:ascii="Arial" w:hAnsi="Arial" w:cs="Arial"/>
        </w:rPr>
      </w:pPr>
      <w:r w:rsidRPr="003C27F6">
        <w:rPr>
          <w:rFonts w:ascii="Arial" w:hAnsi="Arial" w:cs="Arial"/>
        </w:rPr>
        <w:t>A la hora de llevar a cabo el plan de refuerzo y recuperación, se guiará al alumn</w:t>
      </w:r>
      <w:r w:rsidR="00183F88" w:rsidRPr="003C27F6">
        <w:rPr>
          <w:rFonts w:ascii="Arial" w:hAnsi="Arial" w:cs="Arial"/>
        </w:rPr>
        <w:t>ado a</w:t>
      </w:r>
      <w:r w:rsidRPr="003C27F6">
        <w:rPr>
          <w:rFonts w:ascii="Arial" w:hAnsi="Arial" w:cs="Arial"/>
        </w:rPr>
        <w:t xml:space="preserve"> lo largo del curso con objeto de que no concurra al final del mismo con todos los contenidos del módulo. En este sentido, se llevará a cabo un plan consistente en varias fases:</w:t>
      </w:r>
    </w:p>
    <w:p w14:paraId="5FAA035B" w14:textId="77777777" w:rsidR="005C41BD" w:rsidRPr="003C27F6" w:rsidRDefault="005C41BD" w:rsidP="00BF7406">
      <w:pPr>
        <w:spacing w:before="120" w:after="120" w:line="240" w:lineRule="auto"/>
        <w:jc w:val="both"/>
        <w:rPr>
          <w:rFonts w:ascii="Arial" w:hAnsi="Arial" w:cs="Arial"/>
        </w:rPr>
      </w:pPr>
      <w:r w:rsidRPr="003C27F6">
        <w:rPr>
          <w:rFonts w:ascii="Arial" w:hAnsi="Arial" w:cs="Arial"/>
          <w:noProof/>
          <w:lang w:eastAsia="es-ES"/>
        </w:rPr>
        <w:drawing>
          <wp:inline distT="0" distB="0" distL="0" distR="0" wp14:anchorId="0DCCC3FC" wp14:editId="579BB26F">
            <wp:extent cx="5394960" cy="1409700"/>
            <wp:effectExtent l="0" t="0" r="15240" b="0"/>
            <wp:docPr id="61" name="Diagrama 6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14:paraId="429B9130" w14:textId="24A4EF30" w:rsidR="005C41BD" w:rsidRPr="003C27F6" w:rsidRDefault="000D6DEC" w:rsidP="00BF7406">
      <w:pPr>
        <w:spacing w:before="120" w:after="120" w:line="240" w:lineRule="auto"/>
        <w:jc w:val="both"/>
        <w:rPr>
          <w:rFonts w:ascii="Arial" w:hAnsi="Arial" w:cs="Arial"/>
        </w:rPr>
      </w:pPr>
      <w:r w:rsidRPr="003C27F6">
        <w:rPr>
          <w:rFonts w:ascii="Arial" w:hAnsi="Arial" w:cs="Arial"/>
          <w:b/>
          <w:bCs/>
        </w:rPr>
        <w:t>Figura 1</w:t>
      </w:r>
      <w:r w:rsidR="005C41BD" w:rsidRPr="003C27F6">
        <w:rPr>
          <w:rFonts w:ascii="Arial" w:hAnsi="Arial" w:cs="Arial"/>
          <w:b/>
          <w:bCs/>
        </w:rPr>
        <w:t xml:space="preserve">. </w:t>
      </w:r>
      <w:r w:rsidR="005C41BD" w:rsidRPr="003C27F6">
        <w:rPr>
          <w:rFonts w:ascii="Arial" w:hAnsi="Arial" w:cs="Arial"/>
        </w:rPr>
        <w:t>Fases de actuación del Plan de refuerzo y recuperación.</w:t>
      </w:r>
    </w:p>
    <w:p w14:paraId="4163FFC2" w14:textId="77777777" w:rsidR="005C41BD" w:rsidRPr="003C27F6" w:rsidRDefault="005C41BD" w:rsidP="00BF7406">
      <w:pPr>
        <w:spacing w:before="120" w:after="120" w:line="240" w:lineRule="auto"/>
        <w:ind w:firstLine="431"/>
        <w:jc w:val="both"/>
        <w:rPr>
          <w:rFonts w:ascii="Arial" w:hAnsi="Arial" w:cs="Arial"/>
        </w:rPr>
      </w:pPr>
      <w:r w:rsidRPr="003C27F6">
        <w:rPr>
          <w:rFonts w:ascii="Arial" w:hAnsi="Arial" w:cs="Arial"/>
        </w:rPr>
        <w:lastRenderedPageBreak/>
        <w:t>Las líneas de actuación que se llevarán a cabo para abordar el plan de refuerzo y recuperación, son las siguientes:</w:t>
      </w:r>
    </w:p>
    <w:p w14:paraId="1BD7827C" w14:textId="77777777" w:rsidR="005C41BD" w:rsidRPr="003C27F6" w:rsidRDefault="005C41BD" w:rsidP="00BF7406">
      <w:pPr>
        <w:pStyle w:val="Prrafodelista"/>
        <w:numPr>
          <w:ilvl w:val="0"/>
          <w:numId w:val="9"/>
        </w:numPr>
        <w:spacing w:before="120" w:after="120" w:line="240" w:lineRule="auto"/>
        <w:contextualSpacing w:val="0"/>
        <w:jc w:val="both"/>
        <w:rPr>
          <w:rFonts w:ascii="Arial" w:hAnsi="Arial" w:cs="Arial"/>
          <w:b/>
        </w:rPr>
      </w:pPr>
      <w:r w:rsidRPr="003C27F6">
        <w:rPr>
          <w:rFonts w:ascii="Arial" w:hAnsi="Arial" w:cs="Arial"/>
          <w:b/>
          <w:u w:val="single"/>
        </w:rPr>
        <w:t>Recuperación para el alumnado con calificaciones negativas durante el curso escolar</w:t>
      </w:r>
      <w:r w:rsidRPr="003C27F6">
        <w:rPr>
          <w:rFonts w:ascii="Arial" w:hAnsi="Arial" w:cs="Arial"/>
          <w:b/>
        </w:rPr>
        <w:t>.</w:t>
      </w:r>
    </w:p>
    <w:p w14:paraId="0ECD66D2" w14:textId="78035312" w:rsidR="005C41BD" w:rsidRPr="003C27F6" w:rsidRDefault="00470FC6" w:rsidP="00BF7406">
      <w:pPr>
        <w:pStyle w:val="Prrafodelista"/>
        <w:spacing w:before="120" w:after="120" w:line="240" w:lineRule="auto"/>
        <w:ind w:left="791"/>
        <w:contextualSpacing w:val="0"/>
        <w:jc w:val="both"/>
        <w:rPr>
          <w:rFonts w:ascii="Arial" w:hAnsi="Arial" w:cs="Arial"/>
        </w:rPr>
      </w:pPr>
      <w:r w:rsidRPr="003C27F6">
        <w:rPr>
          <w:rFonts w:ascii="Arial" w:hAnsi="Arial" w:cs="Arial"/>
        </w:rPr>
        <w:t xml:space="preserve">En el trimestre primero y segundo, </w:t>
      </w:r>
      <w:r w:rsidR="005C41BD" w:rsidRPr="003C27F6">
        <w:rPr>
          <w:rFonts w:ascii="Arial" w:hAnsi="Arial" w:cs="Arial"/>
        </w:rPr>
        <w:t xml:space="preserve">se realizan evaluaciones parciales de carácter informativo previas a la evaluación final. Aquellos alumnos y alumnas que no hayan superado determinados criterios de evaluación indistintamente del resultado global en el periodo de evaluación, deberán someterse a un programa de refuerzo (número reducido de criterios de evaluación no superados) en unos casos o a un programa de recuperación global en otros (número significativo de criterios de evaluación no superados). </w:t>
      </w:r>
    </w:p>
    <w:p w14:paraId="4CA98E0A" w14:textId="254E1F86" w:rsidR="00F112F9" w:rsidRPr="003C27F6" w:rsidRDefault="00904A03" w:rsidP="00BF7406">
      <w:pPr>
        <w:pStyle w:val="Ttulo1"/>
        <w:spacing w:before="120" w:after="120" w:line="240" w:lineRule="auto"/>
        <w:jc w:val="both"/>
        <w:rPr>
          <w:rFonts w:ascii="Arial" w:hAnsi="Arial" w:cs="Arial"/>
          <w:b/>
          <w:color w:val="002060"/>
          <w:sz w:val="22"/>
          <w:szCs w:val="22"/>
        </w:rPr>
      </w:pPr>
      <w:bookmarkStart w:id="27" w:name="_Toc211298543"/>
      <w:r w:rsidRPr="003C27F6">
        <w:rPr>
          <w:rFonts w:ascii="Arial" w:hAnsi="Arial" w:cs="Arial"/>
          <w:b/>
          <w:color w:val="002060"/>
          <w:sz w:val="22"/>
          <w:szCs w:val="22"/>
        </w:rPr>
        <w:t>Definición de las unidades de trabajo</w:t>
      </w:r>
      <w:r w:rsidR="00F112F9" w:rsidRPr="003C27F6">
        <w:rPr>
          <w:rFonts w:ascii="Arial" w:hAnsi="Arial" w:cs="Arial"/>
          <w:b/>
          <w:color w:val="002060"/>
          <w:sz w:val="22"/>
          <w:szCs w:val="22"/>
        </w:rPr>
        <w:t>.</w:t>
      </w:r>
      <w:bookmarkEnd w:id="27"/>
    </w:p>
    <w:p w14:paraId="2B090FEA" w14:textId="094DE229" w:rsidR="002C0AAB" w:rsidRPr="003C27F6" w:rsidRDefault="00CF1F77" w:rsidP="00BF7406">
      <w:pPr>
        <w:spacing w:before="120" w:after="120" w:line="240" w:lineRule="auto"/>
        <w:ind w:firstLine="431"/>
        <w:jc w:val="both"/>
        <w:rPr>
          <w:rFonts w:ascii="Arial" w:hAnsi="Arial" w:cs="Arial"/>
        </w:rPr>
      </w:pPr>
      <w:r w:rsidRPr="003C27F6">
        <w:rPr>
          <w:rFonts w:ascii="Arial" w:hAnsi="Arial" w:cs="Arial"/>
        </w:rPr>
        <w:t>Las</w:t>
      </w:r>
      <w:r w:rsidR="00B771AC" w:rsidRPr="003C27F6">
        <w:rPr>
          <w:rFonts w:ascii="Arial" w:hAnsi="Arial" w:cs="Arial"/>
        </w:rPr>
        <w:t xml:space="preserve"> u</w:t>
      </w:r>
      <w:r w:rsidR="00904A03" w:rsidRPr="003C27F6">
        <w:rPr>
          <w:rFonts w:ascii="Arial" w:hAnsi="Arial" w:cs="Arial"/>
        </w:rPr>
        <w:t xml:space="preserve">nidades de trabajo propuestas </w:t>
      </w:r>
      <w:r w:rsidRPr="003C27F6">
        <w:rPr>
          <w:rFonts w:ascii="Arial" w:hAnsi="Arial" w:cs="Arial"/>
        </w:rPr>
        <w:t xml:space="preserve">para el módulo profesional </w:t>
      </w:r>
      <w:r w:rsidR="00904A03" w:rsidRPr="003C27F6">
        <w:rPr>
          <w:rFonts w:ascii="Arial" w:hAnsi="Arial" w:cs="Arial"/>
        </w:rPr>
        <w:t>se distribuyen de la manera siguiente:</w:t>
      </w:r>
    </w:p>
    <w:p w14:paraId="6340E955" w14:textId="7176CE7C" w:rsidR="00A43564" w:rsidRPr="003C27F6" w:rsidRDefault="003E7DA4" w:rsidP="00BF7406">
      <w:pPr>
        <w:pStyle w:val="Prrafodelista"/>
        <w:numPr>
          <w:ilvl w:val="0"/>
          <w:numId w:val="4"/>
        </w:numPr>
        <w:spacing w:before="120" w:after="120" w:line="240" w:lineRule="auto"/>
        <w:contextualSpacing w:val="0"/>
        <w:jc w:val="both"/>
        <w:rPr>
          <w:rFonts w:ascii="Arial" w:hAnsi="Arial" w:cs="Arial"/>
        </w:rPr>
      </w:pPr>
      <w:r w:rsidRPr="003C27F6">
        <w:rPr>
          <w:rFonts w:ascii="Arial" w:hAnsi="Arial" w:cs="Arial"/>
          <w:b/>
        </w:rPr>
        <w:t>Unidad de trabajo Nº 1:</w:t>
      </w:r>
      <w:r w:rsidRPr="003C27F6">
        <w:rPr>
          <w:rFonts w:ascii="Arial" w:hAnsi="Arial" w:cs="Arial"/>
        </w:rPr>
        <w:t xml:space="preserve"> </w:t>
      </w:r>
      <w:r w:rsidR="001F1C77" w:rsidRPr="003C27F6">
        <w:rPr>
          <w:rFonts w:ascii="Arial" w:hAnsi="Arial" w:cs="Arial"/>
        </w:rPr>
        <w:t>Introducción a Sistemas Embebidos y Control Básico con Arduino</w:t>
      </w:r>
    </w:p>
    <w:p w14:paraId="6E15BC57" w14:textId="19B3D238" w:rsidR="003E7DA4" w:rsidRPr="003C27F6" w:rsidRDefault="003E7DA4" w:rsidP="00BF7406">
      <w:pPr>
        <w:pStyle w:val="Prrafodelista"/>
        <w:numPr>
          <w:ilvl w:val="0"/>
          <w:numId w:val="4"/>
        </w:numPr>
        <w:spacing w:before="120" w:after="120" w:line="240" w:lineRule="auto"/>
        <w:contextualSpacing w:val="0"/>
        <w:jc w:val="both"/>
        <w:rPr>
          <w:rFonts w:ascii="Arial" w:hAnsi="Arial" w:cs="Arial"/>
        </w:rPr>
      </w:pPr>
      <w:r w:rsidRPr="003C27F6">
        <w:rPr>
          <w:rFonts w:ascii="Arial" w:hAnsi="Arial" w:cs="Arial"/>
          <w:b/>
        </w:rPr>
        <w:t>Unidad de trabajo Nº 2:</w:t>
      </w:r>
      <w:r w:rsidRPr="003C27F6">
        <w:rPr>
          <w:rFonts w:ascii="Arial" w:hAnsi="Arial" w:cs="Arial"/>
        </w:rPr>
        <w:t xml:space="preserve"> </w:t>
      </w:r>
      <w:r w:rsidR="00D35CB4" w:rsidRPr="003C27F6">
        <w:rPr>
          <w:rFonts w:ascii="Arial" w:hAnsi="Arial" w:cs="Arial"/>
          <w:bCs/>
        </w:rPr>
        <w:t>Conectividad y IoT con ESP32, arduino NANO IoT, o arduino ESP32</w:t>
      </w:r>
    </w:p>
    <w:p w14:paraId="5A2FFA54" w14:textId="3A0512BB" w:rsidR="003E7DA4" w:rsidRPr="003C27F6" w:rsidRDefault="003E7DA4" w:rsidP="00BF7406">
      <w:pPr>
        <w:pStyle w:val="Prrafodelista"/>
        <w:numPr>
          <w:ilvl w:val="0"/>
          <w:numId w:val="4"/>
        </w:numPr>
        <w:spacing w:before="120" w:after="120" w:line="240" w:lineRule="auto"/>
        <w:contextualSpacing w:val="0"/>
        <w:jc w:val="both"/>
        <w:rPr>
          <w:rFonts w:ascii="Arial" w:hAnsi="Arial" w:cs="Arial"/>
        </w:rPr>
      </w:pPr>
      <w:r w:rsidRPr="003C27F6">
        <w:rPr>
          <w:rFonts w:ascii="Arial" w:hAnsi="Arial" w:cs="Arial"/>
          <w:b/>
        </w:rPr>
        <w:t>Unidad de trabajo Nº 3:</w:t>
      </w:r>
      <w:r w:rsidRPr="003C27F6">
        <w:rPr>
          <w:rFonts w:ascii="Arial" w:hAnsi="Arial" w:cs="Arial"/>
        </w:rPr>
        <w:t xml:space="preserve"> </w:t>
      </w:r>
      <w:r w:rsidR="00F90548" w:rsidRPr="003C27F6">
        <w:rPr>
          <w:rFonts w:ascii="Arial" w:hAnsi="Arial" w:cs="Arial"/>
        </w:rPr>
        <w:t>Automatización y Programación Avanzada en Raspberry Pi</w:t>
      </w:r>
    </w:p>
    <w:p w14:paraId="46BE990A" w14:textId="17B7D3F3" w:rsidR="003E7DA4" w:rsidRPr="003C27F6" w:rsidRDefault="003E7DA4" w:rsidP="00BF7406">
      <w:pPr>
        <w:pStyle w:val="Prrafodelista"/>
        <w:numPr>
          <w:ilvl w:val="0"/>
          <w:numId w:val="4"/>
        </w:numPr>
        <w:spacing w:before="120" w:after="120" w:line="240" w:lineRule="auto"/>
        <w:contextualSpacing w:val="0"/>
        <w:jc w:val="both"/>
        <w:rPr>
          <w:rFonts w:ascii="Arial" w:hAnsi="Arial" w:cs="Arial"/>
        </w:rPr>
      </w:pPr>
      <w:r w:rsidRPr="003C27F6">
        <w:rPr>
          <w:rFonts w:ascii="Arial" w:hAnsi="Arial" w:cs="Arial"/>
          <w:b/>
        </w:rPr>
        <w:t>Unidad de trabajo Nº 4:</w:t>
      </w:r>
      <w:r w:rsidRPr="003C27F6">
        <w:rPr>
          <w:rFonts w:ascii="Arial" w:hAnsi="Arial" w:cs="Arial"/>
        </w:rPr>
        <w:t xml:space="preserve"> </w:t>
      </w:r>
      <w:r w:rsidR="00F90548" w:rsidRPr="003C27F6">
        <w:rPr>
          <w:rFonts w:ascii="Arial" w:hAnsi="Arial" w:cs="Arial"/>
        </w:rPr>
        <w:t>Lógica Programable con CPLDs y FPGAs</w:t>
      </w:r>
    </w:p>
    <w:p w14:paraId="23AD215A" w14:textId="77777777" w:rsidR="00E7738B" w:rsidRPr="003C27F6" w:rsidRDefault="00F90548" w:rsidP="00BF7406">
      <w:pPr>
        <w:pStyle w:val="Default"/>
        <w:numPr>
          <w:ilvl w:val="0"/>
          <w:numId w:val="44"/>
        </w:numPr>
        <w:spacing w:before="4"/>
        <w:jc w:val="both"/>
        <w:rPr>
          <w:sz w:val="22"/>
          <w:szCs w:val="22"/>
        </w:rPr>
      </w:pPr>
      <w:r w:rsidRPr="003C27F6">
        <w:rPr>
          <w:b/>
          <w:sz w:val="22"/>
          <w:szCs w:val="22"/>
        </w:rPr>
        <w:t xml:space="preserve">Unidad de trabajo Nº </w:t>
      </w:r>
      <w:r w:rsidR="00C47980" w:rsidRPr="003C27F6">
        <w:rPr>
          <w:b/>
          <w:sz w:val="22"/>
          <w:szCs w:val="22"/>
        </w:rPr>
        <w:t>5</w:t>
      </w:r>
      <w:r w:rsidRPr="003C27F6">
        <w:rPr>
          <w:b/>
          <w:sz w:val="22"/>
          <w:szCs w:val="22"/>
        </w:rPr>
        <w:t>:</w:t>
      </w:r>
      <w:r w:rsidRPr="003C27F6">
        <w:rPr>
          <w:sz w:val="22"/>
          <w:szCs w:val="22"/>
        </w:rPr>
        <w:t xml:space="preserve"> Reto inter</w:t>
      </w:r>
      <w:r w:rsidR="00C47980" w:rsidRPr="003C27F6">
        <w:rPr>
          <w:sz w:val="22"/>
          <w:szCs w:val="22"/>
        </w:rPr>
        <w:t>-</w:t>
      </w:r>
      <w:r w:rsidRPr="003C27F6">
        <w:rPr>
          <w:sz w:val="22"/>
          <w:szCs w:val="22"/>
        </w:rPr>
        <w:t>modular</w:t>
      </w:r>
      <w:r w:rsidR="00C47980" w:rsidRPr="003C27F6">
        <w:rPr>
          <w:sz w:val="22"/>
          <w:szCs w:val="22"/>
        </w:rPr>
        <w:t xml:space="preserve"> y grupal</w:t>
      </w:r>
      <w:r w:rsidRPr="003C27F6">
        <w:rPr>
          <w:sz w:val="22"/>
          <w:szCs w:val="22"/>
        </w:rPr>
        <w:t>, módulos actuantes:</w:t>
      </w:r>
    </w:p>
    <w:p w14:paraId="5E7EBD10" w14:textId="5C1EC65F" w:rsidR="00E7738B" w:rsidRPr="003C27F6" w:rsidRDefault="00F90548" w:rsidP="00BF7406">
      <w:pPr>
        <w:pStyle w:val="Default"/>
        <w:numPr>
          <w:ilvl w:val="1"/>
          <w:numId w:val="44"/>
        </w:numPr>
        <w:spacing w:before="4"/>
        <w:jc w:val="both"/>
        <w:rPr>
          <w:sz w:val="22"/>
          <w:szCs w:val="22"/>
        </w:rPr>
      </w:pPr>
      <w:r w:rsidRPr="003C27F6">
        <w:rPr>
          <w:sz w:val="22"/>
          <w:szCs w:val="22"/>
        </w:rPr>
        <w:t xml:space="preserve"> </w:t>
      </w:r>
      <w:r w:rsidR="00E7738B" w:rsidRPr="003C27F6">
        <w:rPr>
          <w:sz w:val="22"/>
          <w:szCs w:val="22"/>
        </w:rPr>
        <w:t>Mantenimiento de equipos de electrónica industrial.</w:t>
      </w:r>
    </w:p>
    <w:p w14:paraId="3F27F889" w14:textId="77777777" w:rsidR="00E7738B" w:rsidRPr="003C27F6" w:rsidRDefault="00E7738B" w:rsidP="00BF7406">
      <w:pPr>
        <w:pStyle w:val="Default"/>
        <w:numPr>
          <w:ilvl w:val="1"/>
          <w:numId w:val="44"/>
        </w:numPr>
        <w:spacing w:before="4"/>
        <w:jc w:val="both"/>
        <w:rPr>
          <w:sz w:val="22"/>
          <w:szCs w:val="22"/>
        </w:rPr>
      </w:pPr>
      <w:r w:rsidRPr="003C27F6">
        <w:rPr>
          <w:sz w:val="22"/>
          <w:szCs w:val="22"/>
        </w:rPr>
        <w:t>Mantenimiento de equipos de audio.</w:t>
      </w:r>
    </w:p>
    <w:p w14:paraId="7B7684EB" w14:textId="77777777" w:rsidR="00E7738B" w:rsidRPr="003C27F6" w:rsidRDefault="00E7738B" w:rsidP="00BF7406">
      <w:pPr>
        <w:pStyle w:val="Default"/>
        <w:numPr>
          <w:ilvl w:val="1"/>
          <w:numId w:val="44"/>
        </w:numPr>
        <w:spacing w:before="4"/>
        <w:jc w:val="both"/>
        <w:rPr>
          <w:sz w:val="22"/>
          <w:szCs w:val="22"/>
        </w:rPr>
      </w:pPr>
      <w:r w:rsidRPr="003C27F6">
        <w:rPr>
          <w:sz w:val="22"/>
          <w:szCs w:val="22"/>
        </w:rPr>
        <w:t>Mantenimiento de equipos de vídeo.</w:t>
      </w:r>
    </w:p>
    <w:p w14:paraId="0CD633D2" w14:textId="77777777" w:rsidR="00E7738B" w:rsidRPr="003C27F6" w:rsidRDefault="00E7738B" w:rsidP="00BF7406">
      <w:pPr>
        <w:pStyle w:val="Default"/>
        <w:numPr>
          <w:ilvl w:val="1"/>
          <w:numId w:val="44"/>
        </w:numPr>
        <w:spacing w:before="4"/>
        <w:jc w:val="both"/>
        <w:rPr>
          <w:sz w:val="22"/>
          <w:szCs w:val="22"/>
        </w:rPr>
      </w:pPr>
      <w:r w:rsidRPr="003C27F6">
        <w:rPr>
          <w:sz w:val="22"/>
          <w:szCs w:val="22"/>
        </w:rPr>
        <w:t>Técnicas y procesos de montaje y mantenimiento de equipos electrónicos.</w:t>
      </w:r>
    </w:p>
    <w:p w14:paraId="5DCDCEE4" w14:textId="291C0794" w:rsidR="00F90548" w:rsidRPr="003C27F6" w:rsidRDefault="00F90548" w:rsidP="00BF7406">
      <w:pPr>
        <w:spacing w:before="120" w:after="120" w:line="240" w:lineRule="auto"/>
        <w:ind w:left="431"/>
        <w:jc w:val="both"/>
        <w:rPr>
          <w:rFonts w:ascii="Arial" w:hAnsi="Arial" w:cs="Arial"/>
        </w:rPr>
      </w:pPr>
    </w:p>
    <w:p w14:paraId="335B8126" w14:textId="734B7995" w:rsidR="00414AE3" w:rsidRPr="003C27F6" w:rsidRDefault="00414AE3" w:rsidP="00BF7406">
      <w:pPr>
        <w:spacing w:before="120" w:after="120" w:line="240" w:lineRule="auto"/>
        <w:jc w:val="both"/>
        <w:rPr>
          <w:rFonts w:ascii="Arial" w:hAnsi="Arial" w:cs="Arial"/>
        </w:rPr>
      </w:pPr>
    </w:p>
    <w:tbl>
      <w:tblPr>
        <w:tblStyle w:val="Tablaconcuadrcula"/>
        <w:tblW w:w="9639" w:type="dxa"/>
        <w:tblInd w:w="-5" w:type="dxa"/>
        <w:tblBorders>
          <w:top w:val="single" w:sz="4" w:space="0" w:color="ED7D31" w:themeColor="accent2"/>
          <w:left w:val="single" w:sz="4" w:space="0" w:color="ED7D31" w:themeColor="accent2"/>
          <w:bottom w:val="single" w:sz="4" w:space="0" w:color="ED7D31" w:themeColor="accent2"/>
          <w:right w:val="single" w:sz="4" w:space="0" w:color="ED7D31" w:themeColor="accent2"/>
          <w:insideH w:val="single" w:sz="4" w:space="0" w:color="ED7D31" w:themeColor="accent2"/>
          <w:insideV w:val="single" w:sz="4" w:space="0" w:color="ED7D31" w:themeColor="accent2"/>
        </w:tblBorders>
        <w:tblLayout w:type="fixed"/>
        <w:tblLook w:val="04A0" w:firstRow="1" w:lastRow="0" w:firstColumn="1" w:lastColumn="0" w:noHBand="0" w:noVBand="1"/>
      </w:tblPr>
      <w:tblGrid>
        <w:gridCol w:w="9639"/>
      </w:tblGrid>
      <w:tr w:rsidR="00414AE3" w:rsidRPr="003C27F6" w14:paraId="221CAC99" w14:textId="77777777" w:rsidTr="00700590">
        <w:tc>
          <w:tcPr>
            <w:tcW w:w="9639" w:type="dxa"/>
            <w:shd w:val="clear" w:color="auto" w:fill="ED7D31" w:themeFill="accent2"/>
          </w:tcPr>
          <w:p w14:paraId="3AB3E31D" w14:textId="3047F2C0" w:rsidR="00414AE3" w:rsidRPr="003C27F6" w:rsidRDefault="00414AE3" w:rsidP="00BF7406">
            <w:pPr>
              <w:pStyle w:val="Ttulo2"/>
              <w:numPr>
                <w:ilvl w:val="0"/>
                <w:numId w:val="0"/>
              </w:numPr>
              <w:spacing w:before="120" w:after="120"/>
              <w:jc w:val="both"/>
              <w:rPr>
                <w:rFonts w:ascii="Arial" w:eastAsiaTheme="minorHAnsi" w:hAnsi="Arial" w:cs="Arial"/>
                <w:color w:val="auto"/>
                <w:sz w:val="22"/>
                <w:szCs w:val="22"/>
              </w:rPr>
            </w:pPr>
            <w:bookmarkStart w:id="28" w:name="_Toc190637542"/>
            <w:bookmarkStart w:id="29" w:name="_Toc211298544"/>
            <w:r w:rsidRPr="003C27F6">
              <w:rPr>
                <w:rFonts w:ascii="Arial" w:eastAsiaTheme="minorHAnsi" w:hAnsi="Arial" w:cs="Arial"/>
                <w:b/>
                <w:color w:val="auto"/>
                <w:sz w:val="22"/>
                <w:szCs w:val="22"/>
              </w:rPr>
              <w:t>Unidad de trabajo Nº 1:</w:t>
            </w:r>
            <w:r w:rsidRPr="003C27F6">
              <w:rPr>
                <w:rFonts w:ascii="Arial" w:eastAsiaTheme="minorHAnsi" w:hAnsi="Arial" w:cs="Arial"/>
                <w:color w:val="auto"/>
                <w:sz w:val="22"/>
                <w:szCs w:val="22"/>
              </w:rPr>
              <w:t xml:space="preserve"> </w:t>
            </w:r>
            <w:r w:rsidRPr="003C27F6">
              <w:rPr>
                <w:rFonts w:ascii="Arial" w:hAnsi="Arial" w:cs="Arial"/>
                <w:color w:val="auto"/>
                <w:sz w:val="22"/>
                <w:szCs w:val="22"/>
              </w:rPr>
              <w:t>Introducción a Sistemas Embebidos y Control Básico con Arduino</w:t>
            </w:r>
            <w:bookmarkEnd w:id="28"/>
            <w:bookmarkEnd w:id="29"/>
          </w:p>
        </w:tc>
      </w:tr>
      <w:tr w:rsidR="00414AE3" w:rsidRPr="003C27F6" w14:paraId="0BD5328D" w14:textId="77777777" w:rsidTr="00700590">
        <w:tc>
          <w:tcPr>
            <w:tcW w:w="9639" w:type="dxa"/>
            <w:shd w:val="clear" w:color="auto" w:fill="FBE4D5" w:themeFill="accent2" w:themeFillTint="33"/>
          </w:tcPr>
          <w:p w14:paraId="411633FC" w14:textId="77777777" w:rsidR="00414AE3" w:rsidRPr="003C27F6" w:rsidRDefault="00414AE3" w:rsidP="00BF7406">
            <w:pPr>
              <w:spacing w:before="120" w:after="120"/>
              <w:jc w:val="both"/>
              <w:rPr>
                <w:rFonts w:ascii="Arial" w:hAnsi="Arial" w:cs="Arial"/>
                <w:b/>
                <w:bCs/>
              </w:rPr>
            </w:pPr>
            <w:r w:rsidRPr="003C27F6">
              <w:rPr>
                <w:rFonts w:ascii="Arial" w:hAnsi="Arial" w:cs="Arial"/>
                <w:b/>
                <w:bCs/>
              </w:rPr>
              <w:t>Objetivos didácticos:</w:t>
            </w:r>
          </w:p>
        </w:tc>
      </w:tr>
      <w:tr w:rsidR="00414AE3" w:rsidRPr="003C27F6" w14:paraId="5C6BADD8" w14:textId="77777777" w:rsidTr="00700590">
        <w:tc>
          <w:tcPr>
            <w:tcW w:w="9639" w:type="dxa"/>
            <w:shd w:val="clear" w:color="auto" w:fill="auto"/>
          </w:tcPr>
          <w:p w14:paraId="1141F4DA" w14:textId="77777777" w:rsidR="00414AE3" w:rsidRPr="003C27F6" w:rsidRDefault="00414AE3" w:rsidP="00BF7406">
            <w:pPr>
              <w:pStyle w:val="Prrafodelista"/>
              <w:numPr>
                <w:ilvl w:val="0"/>
                <w:numId w:val="21"/>
              </w:numPr>
              <w:spacing w:before="120" w:after="120"/>
              <w:contextualSpacing w:val="0"/>
              <w:jc w:val="both"/>
              <w:rPr>
                <w:rFonts w:ascii="Arial" w:hAnsi="Arial" w:cs="Arial"/>
                <w:b/>
                <w:bCs/>
              </w:rPr>
            </w:pPr>
            <w:r w:rsidRPr="003C27F6">
              <w:rPr>
                <w:rFonts w:ascii="Arial" w:hAnsi="Arial" w:cs="Arial"/>
                <w:b/>
                <w:bCs/>
              </w:rPr>
              <w:t>OG a)</w:t>
            </w:r>
            <w:r w:rsidRPr="003C27F6">
              <w:rPr>
                <w:rFonts w:ascii="Arial" w:hAnsi="Arial" w:cs="Arial"/>
                <w:color w:val="000000"/>
                <w:shd w:val="clear" w:color="auto" w:fill="FFFFFF"/>
              </w:rPr>
              <w:t xml:space="preserve"> </w:t>
            </w:r>
            <w:r w:rsidRPr="003C27F6">
              <w:rPr>
                <w:rFonts w:ascii="Arial" w:hAnsi="Arial" w:cs="Arial"/>
              </w:rPr>
              <w:t>Interpretar esquemas electrónicos, identificando sus bloques funcionales para configurar circuitos.</w:t>
            </w:r>
          </w:p>
          <w:p w14:paraId="2A5B1495" w14:textId="77777777" w:rsidR="00414AE3" w:rsidRPr="003C27F6" w:rsidRDefault="00414AE3" w:rsidP="00BF7406">
            <w:pPr>
              <w:pStyle w:val="Prrafodelista"/>
              <w:numPr>
                <w:ilvl w:val="0"/>
                <w:numId w:val="21"/>
              </w:numPr>
              <w:spacing w:before="120" w:after="120"/>
              <w:contextualSpacing w:val="0"/>
              <w:jc w:val="both"/>
              <w:rPr>
                <w:rFonts w:ascii="Arial" w:hAnsi="Arial" w:cs="Arial"/>
                <w:b/>
                <w:bCs/>
              </w:rPr>
            </w:pPr>
            <w:r w:rsidRPr="003C27F6">
              <w:rPr>
                <w:rFonts w:ascii="Arial" w:hAnsi="Arial" w:cs="Arial"/>
                <w:b/>
                <w:bCs/>
              </w:rPr>
              <w:t>OG b)</w:t>
            </w:r>
            <w:r w:rsidRPr="003C27F6">
              <w:rPr>
                <w:rFonts w:ascii="Arial" w:hAnsi="Arial" w:cs="Arial"/>
                <w:color w:val="000000"/>
                <w:shd w:val="clear" w:color="auto" w:fill="FFFFFF"/>
              </w:rPr>
              <w:t xml:space="preserve"> </w:t>
            </w:r>
            <w:r w:rsidRPr="003C27F6">
              <w:rPr>
                <w:rFonts w:ascii="Arial" w:hAnsi="Arial" w:cs="Arial"/>
              </w:rPr>
              <w:t>Determinar la funcionalidad de cada componente electrónico dentro del circuito y su interacción con la estructura de un sistema electrónico, para configurar circuitos.</w:t>
            </w:r>
          </w:p>
          <w:p w14:paraId="03315340" w14:textId="77777777" w:rsidR="00414AE3" w:rsidRPr="003C27F6" w:rsidRDefault="00414AE3" w:rsidP="00BF7406">
            <w:pPr>
              <w:pStyle w:val="Prrafodelista"/>
              <w:numPr>
                <w:ilvl w:val="0"/>
                <w:numId w:val="21"/>
              </w:numPr>
              <w:spacing w:before="120" w:after="120"/>
              <w:contextualSpacing w:val="0"/>
              <w:jc w:val="both"/>
              <w:rPr>
                <w:rFonts w:ascii="Arial" w:hAnsi="Arial" w:cs="Arial"/>
                <w:b/>
                <w:bCs/>
              </w:rPr>
            </w:pPr>
            <w:r w:rsidRPr="003C27F6">
              <w:rPr>
                <w:rFonts w:ascii="Arial" w:hAnsi="Arial" w:cs="Arial"/>
                <w:b/>
                <w:bCs/>
              </w:rPr>
              <w:t>OG c)</w:t>
            </w:r>
            <w:r w:rsidRPr="003C27F6">
              <w:rPr>
                <w:rFonts w:ascii="Arial" w:hAnsi="Arial" w:cs="Arial"/>
                <w:color w:val="000000"/>
                <w:shd w:val="clear" w:color="auto" w:fill="FFFFFF"/>
              </w:rPr>
              <w:t xml:space="preserve"> </w:t>
            </w:r>
            <w:r w:rsidRPr="003C27F6">
              <w:rPr>
                <w:rFonts w:ascii="Arial" w:hAnsi="Arial" w:cs="Arial"/>
              </w:rPr>
              <w:t>Determinar las condiciones funcionales de los circuitos, identificando las condiciones de trabajo y las características de los componentes, para calcular parámetros.</w:t>
            </w:r>
          </w:p>
          <w:p w14:paraId="16537DCB" w14:textId="77777777" w:rsidR="00414AE3" w:rsidRPr="003C27F6" w:rsidRDefault="00414AE3" w:rsidP="00BF7406">
            <w:pPr>
              <w:pStyle w:val="Prrafodelista"/>
              <w:numPr>
                <w:ilvl w:val="0"/>
                <w:numId w:val="21"/>
              </w:numPr>
              <w:spacing w:before="120" w:after="120"/>
              <w:contextualSpacing w:val="0"/>
              <w:jc w:val="both"/>
              <w:rPr>
                <w:rFonts w:ascii="Arial" w:hAnsi="Arial" w:cs="Arial"/>
                <w:b/>
                <w:bCs/>
              </w:rPr>
            </w:pPr>
            <w:r w:rsidRPr="003C27F6">
              <w:rPr>
                <w:rFonts w:ascii="Arial" w:hAnsi="Arial" w:cs="Arial"/>
                <w:b/>
                <w:bCs/>
              </w:rPr>
              <w:t>OG d)</w:t>
            </w:r>
            <w:r w:rsidRPr="003C27F6">
              <w:rPr>
                <w:rFonts w:ascii="Arial" w:hAnsi="Arial" w:cs="Arial"/>
                <w:color w:val="000000"/>
                <w:shd w:val="clear" w:color="auto" w:fill="FFFFFF"/>
              </w:rPr>
              <w:t xml:space="preserve"> </w:t>
            </w:r>
            <w:r w:rsidRPr="003C27F6">
              <w:rPr>
                <w:rFonts w:ascii="Arial" w:hAnsi="Arial" w:cs="Arial"/>
              </w:rPr>
              <w:t>Aplicar leyes, teoremas y fórmulas para calcular parámetros de circuitos electrónicos analógicos y digitales.</w:t>
            </w:r>
          </w:p>
          <w:p w14:paraId="1305B133" w14:textId="5AB2DEFB" w:rsidR="00414AE3" w:rsidRPr="003C27F6" w:rsidRDefault="00414AE3" w:rsidP="00BF7406">
            <w:pPr>
              <w:pStyle w:val="Prrafodelista"/>
              <w:numPr>
                <w:ilvl w:val="0"/>
                <w:numId w:val="21"/>
              </w:numPr>
              <w:spacing w:before="120" w:after="120"/>
              <w:contextualSpacing w:val="0"/>
              <w:jc w:val="both"/>
              <w:rPr>
                <w:rFonts w:ascii="Arial" w:hAnsi="Arial" w:cs="Arial"/>
              </w:rPr>
            </w:pPr>
            <w:r w:rsidRPr="003C27F6">
              <w:rPr>
                <w:rFonts w:ascii="Arial" w:hAnsi="Arial" w:cs="Arial"/>
                <w:b/>
                <w:bCs/>
              </w:rPr>
              <w:t>OG o)</w:t>
            </w:r>
            <w:r w:rsidRPr="003C27F6">
              <w:rPr>
                <w:rFonts w:ascii="Arial" w:hAnsi="Arial" w:cs="Arial"/>
                <w:color w:val="000000"/>
                <w:shd w:val="clear" w:color="auto" w:fill="FFFFFF"/>
              </w:rPr>
              <w:t xml:space="preserve"> </w:t>
            </w:r>
            <w:r w:rsidRPr="003C27F6">
              <w:rPr>
                <w:rFonts w:ascii="Arial" w:hAnsi="Arial" w:cs="Arial"/>
              </w:rPr>
              <w:t>Ejecutar pruebas de funcionamiento, ajustando equipos y elementos, para poner en servicio los equipos o sistemas.</w:t>
            </w:r>
          </w:p>
        </w:tc>
      </w:tr>
      <w:tr w:rsidR="00414AE3" w:rsidRPr="003C27F6" w14:paraId="545EA6C2" w14:textId="77777777" w:rsidTr="00700590">
        <w:tc>
          <w:tcPr>
            <w:tcW w:w="9639" w:type="dxa"/>
            <w:shd w:val="clear" w:color="auto" w:fill="FBE4D5" w:themeFill="accent2" w:themeFillTint="33"/>
          </w:tcPr>
          <w:p w14:paraId="29F919C7" w14:textId="77777777" w:rsidR="00414AE3" w:rsidRPr="003C27F6" w:rsidRDefault="00414AE3" w:rsidP="00BF7406">
            <w:pPr>
              <w:spacing w:before="120" w:after="120"/>
              <w:jc w:val="both"/>
              <w:rPr>
                <w:rFonts w:ascii="Arial" w:hAnsi="Arial" w:cs="Arial"/>
                <w:b/>
              </w:rPr>
            </w:pPr>
            <w:r w:rsidRPr="003C27F6">
              <w:rPr>
                <w:rFonts w:ascii="Arial" w:hAnsi="Arial" w:cs="Arial"/>
                <w:b/>
                <w:bCs/>
              </w:rPr>
              <w:t>Bloque de contenidos:</w:t>
            </w:r>
          </w:p>
        </w:tc>
      </w:tr>
      <w:tr w:rsidR="00414AE3" w:rsidRPr="003C27F6" w14:paraId="7C69659E" w14:textId="77777777" w:rsidTr="00700590">
        <w:tc>
          <w:tcPr>
            <w:tcW w:w="9639" w:type="dxa"/>
            <w:shd w:val="clear" w:color="auto" w:fill="auto"/>
          </w:tcPr>
          <w:p w14:paraId="2A5CB10F" w14:textId="66DDEA8E" w:rsidR="00414AE3" w:rsidRPr="003C27F6" w:rsidRDefault="00414AE3" w:rsidP="00BF7406">
            <w:pPr>
              <w:autoSpaceDE w:val="0"/>
              <w:autoSpaceDN w:val="0"/>
              <w:adjustRightInd w:val="0"/>
              <w:jc w:val="both"/>
              <w:rPr>
                <w:rFonts w:ascii="Arial" w:hAnsi="Arial" w:cs="Arial"/>
              </w:rPr>
            </w:pPr>
            <w:r w:rsidRPr="003C27F6">
              <w:rPr>
                <w:rFonts w:ascii="Arial" w:hAnsi="Arial" w:cs="Arial"/>
                <w:b/>
                <w:bCs/>
              </w:rPr>
              <w:t>BL 1</w:t>
            </w:r>
            <w:r w:rsidR="00186C7D" w:rsidRPr="003C27F6">
              <w:rPr>
                <w:rFonts w:ascii="Arial" w:hAnsi="Arial" w:cs="Arial"/>
                <w:b/>
                <w:bCs/>
              </w:rPr>
              <w:t>. Arduino</w:t>
            </w:r>
          </w:p>
          <w:p w14:paraId="248DD5FE" w14:textId="77777777" w:rsidR="00414AE3" w:rsidRPr="003C27F6" w:rsidRDefault="00414AE3" w:rsidP="00BF7406">
            <w:pPr>
              <w:pStyle w:val="Pa17"/>
              <w:spacing w:before="120" w:after="120" w:line="240" w:lineRule="auto"/>
              <w:jc w:val="both"/>
              <w:rPr>
                <w:sz w:val="22"/>
                <w:szCs w:val="22"/>
              </w:rPr>
            </w:pPr>
            <w:r w:rsidRPr="003C27F6">
              <w:rPr>
                <w:sz w:val="22"/>
                <w:szCs w:val="22"/>
              </w:rPr>
              <w:t xml:space="preserve">a) Arquitectura de hardware. </w:t>
            </w:r>
          </w:p>
          <w:p w14:paraId="7057341C" w14:textId="77777777" w:rsidR="00414AE3" w:rsidRPr="003C27F6" w:rsidRDefault="00414AE3" w:rsidP="00BF7406">
            <w:pPr>
              <w:pStyle w:val="Pa17"/>
              <w:spacing w:before="120" w:after="120" w:line="240" w:lineRule="auto"/>
              <w:jc w:val="both"/>
              <w:rPr>
                <w:sz w:val="22"/>
                <w:szCs w:val="22"/>
              </w:rPr>
            </w:pPr>
            <w:r w:rsidRPr="003C27F6">
              <w:rPr>
                <w:sz w:val="22"/>
                <w:szCs w:val="22"/>
              </w:rPr>
              <w:t xml:space="preserve">b) Entorno de desarrollo (IDE). </w:t>
            </w:r>
          </w:p>
          <w:p w14:paraId="5C7707E9" w14:textId="77777777" w:rsidR="00414AE3" w:rsidRPr="003C27F6" w:rsidRDefault="00414AE3" w:rsidP="00BF7406">
            <w:pPr>
              <w:pStyle w:val="Pa17"/>
              <w:spacing w:before="120" w:after="120" w:line="240" w:lineRule="auto"/>
              <w:jc w:val="both"/>
              <w:rPr>
                <w:sz w:val="22"/>
                <w:szCs w:val="22"/>
              </w:rPr>
            </w:pPr>
            <w:r w:rsidRPr="003C27F6">
              <w:rPr>
                <w:sz w:val="22"/>
                <w:szCs w:val="22"/>
              </w:rPr>
              <w:lastRenderedPageBreak/>
              <w:t xml:space="preserve">c) Programación de entradas/salidas digitales y analógicas. </w:t>
            </w:r>
          </w:p>
          <w:p w14:paraId="0CCBAAF0" w14:textId="5D776BA8" w:rsidR="00414AE3" w:rsidRPr="003C27F6" w:rsidRDefault="00414AE3" w:rsidP="00BF7406">
            <w:pPr>
              <w:autoSpaceDE w:val="0"/>
              <w:autoSpaceDN w:val="0"/>
              <w:adjustRightInd w:val="0"/>
              <w:jc w:val="both"/>
              <w:rPr>
                <w:rFonts w:ascii="Arial" w:hAnsi="Arial" w:cs="Arial"/>
              </w:rPr>
            </w:pPr>
            <w:r w:rsidRPr="003C27F6">
              <w:rPr>
                <w:rFonts w:ascii="Arial" w:hAnsi="Arial" w:cs="Arial"/>
              </w:rPr>
              <w:t>d) Control de sensores y actuadores.</w:t>
            </w:r>
          </w:p>
        </w:tc>
      </w:tr>
      <w:tr w:rsidR="00414AE3" w:rsidRPr="003C27F6" w14:paraId="40CF7EA1" w14:textId="77777777" w:rsidTr="00700590">
        <w:tc>
          <w:tcPr>
            <w:tcW w:w="9639" w:type="dxa"/>
            <w:shd w:val="clear" w:color="auto" w:fill="FBE4D5" w:themeFill="accent2" w:themeFillTint="33"/>
          </w:tcPr>
          <w:p w14:paraId="726C5395" w14:textId="77777777" w:rsidR="00414AE3" w:rsidRPr="003C27F6" w:rsidRDefault="00414AE3" w:rsidP="00BF7406">
            <w:pPr>
              <w:spacing w:before="120" w:after="120"/>
              <w:jc w:val="both"/>
              <w:rPr>
                <w:rFonts w:ascii="Arial" w:hAnsi="Arial" w:cs="Arial"/>
              </w:rPr>
            </w:pPr>
            <w:r w:rsidRPr="003C27F6">
              <w:rPr>
                <w:rFonts w:ascii="Arial" w:hAnsi="Arial" w:cs="Arial"/>
                <w:b/>
                <w:bCs/>
              </w:rPr>
              <w:lastRenderedPageBreak/>
              <w:t>Resultados de aprendizaje (RA):</w:t>
            </w:r>
          </w:p>
        </w:tc>
      </w:tr>
      <w:tr w:rsidR="00414AE3" w:rsidRPr="003C27F6" w14:paraId="085236AD" w14:textId="77777777" w:rsidTr="00700590">
        <w:tc>
          <w:tcPr>
            <w:tcW w:w="9639" w:type="dxa"/>
          </w:tcPr>
          <w:p w14:paraId="01D799F2" w14:textId="77777777" w:rsidR="00414AE3" w:rsidRPr="003C27F6" w:rsidRDefault="00414AE3" w:rsidP="00BF7406">
            <w:pPr>
              <w:pStyle w:val="Default"/>
              <w:jc w:val="both"/>
              <w:rPr>
                <w:bCs/>
                <w:color w:val="auto"/>
                <w:sz w:val="22"/>
                <w:szCs w:val="22"/>
              </w:rPr>
            </w:pPr>
            <w:r w:rsidRPr="003C27F6">
              <w:rPr>
                <w:rStyle w:val="A10"/>
                <w:b/>
                <w:sz w:val="22"/>
                <w:szCs w:val="22"/>
              </w:rPr>
              <w:t>RA1:</w:t>
            </w:r>
            <w:r w:rsidRPr="003C27F6">
              <w:rPr>
                <w:rStyle w:val="A10"/>
                <w:sz w:val="22"/>
                <w:szCs w:val="22"/>
              </w:rPr>
              <w:t xml:space="preserve"> </w:t>
            </w:r>
            <w:r w:rsidRPr="003C27F6">
              <w:rPr>
                <w:bCs/>
                <w:color w:val="auto"/>
                <w:sz w:val="22"/>
                <w:szCs w:val="22"/>
              </w:rPr>
              <w:t>Analiza las características técnicas y arquitecturas de diferentes sistemas embebidos.</w:t>
            </w:r>
          </w:p>
          <w:p w14:paraId="7339B7EF" w14:textId="47397AB5" w:rsidR="00414AE3" w:rsidRPr="003C27F6" w:rsidRDefault="00414AE3" w:rsidP="00BF7406">
            <w:pPr>
              <w:autoSpaceDE w:val="0"/>
              <w:autoSpaceDN w:val="0"/>
              <w:adjustRightInd w:val="0"/>
              <w:jc w:val="both"/>
              <w:rPr>
                <w:rFonts w:ascii="Arial" w:hAnsi="Arial" w:cs="Arial"/>
              </w:rPr>
            </w:pPr>
            <w:r w:rsidRPr="003C27F6">
              <w:rPr>
                <w:rFonts w:ascii="Arial" w:hAnsi="Arial" w:cs="Arial"/>
                <w:b/>
              </w:rPr>
              <w:t>RA2:</w:t>
            </w:r>
            <w:r w:rsidRPr="003C27F6">
              <w:rPr>
                <w:rFonts w:ascii="Arial" w:hAnsi="Arial" w:cs="Arial"/>
                <w:b/>
                <w:bCs/>
              </w:rPr>
              <w:t xml:space="preserve"> </w:t>
            </w:r>
            <w:r w:rsidRPr="003C27F6">
              <w:rPr>
                <w:rFonts w:ascii="Arial" w:hAnsi="Arial" w:cs="Arial"/>
                <w:bCs/>
              </w:rPr>
              <w:t>Desarrolla aplicaciones básicas en plataformas embebidas utilizando diferentes lenguajes y entornos de programación.</w:t>
            </w:r>
          </w:p>
        </w:tc>
      </w:tr>
      <w:tr w:rsidR="00414AE3" w:rsidRPr="003C27F6" w14:paraId="386E4646" w14:textId="77777777" w:rsidTr="00700590">
        <w:tc>
          <w:tcPr>
            <w:tcW w:w="9639" w:type="dxa"/>
            <w:shd w:val="clear" w:color="auto" w:fill="FBE4D5" w:themeFill="accent2" w:themeFillTint="33"/>
          </w:tcPr>
          <w:p w14:paraId="55083F39" w14:textId="0012F121" w:rsidR="00414AE3" w:rsidRPr="003C27F6" w:rsidRDefault="00414AE3" w:rsidP="00BF7406">
            <w:pPr>
              <w:spacing w:before="120" w:after="120"/>
              <w:jc w:val="both"/>
              <w:rPr>
                <w:rFonts w:ascii="Arial" w:hAnsi="Arial" w:cs="Arial"/>
              </w:rPr>
            </w:pPr>
            <w:r w:rsidRPr="003C27F6">
              <w:rPr>
                <w:rFonts w:ascii="Arial" w:hAnsi="Arial" w:cs="Arial"/>
                <w:b/>
                <w:bCs/>
              </w:rPr>
              <w:t xml:space="preserve">Criterios de evaluación: </w:t>
            </w:r>
          </w:p>
        </w:tc>
      </w:tr>
      <w:tr w:rsidR="00414AE3" w:rsidRPr="003C27F6" w14:paraId="1B8DEAAC" w14:textId="77777777" w:rsidTr="00700590">
        <w:tc>
          <w:tcPr>
            <w:tcW w:w="9639" w:type="dxa"/>
            <w:shd w:val="clear" w:color="auto" w:fill="auto"/>
          </w:tcPr>
          <w:p w14:paraId="0ED3E000" w14:textId="408B7249" w:rsidR="00414AE3" w:rsidRPr="003C27F6" w:rsidRDefault="00414AE3" w:rsidP="00BF7406">
            <w:pPr>
              <w:pStyle w:val="Default"/>
              <w:spacing w:before="4"/>
              <w:jc w:val="both"/>
              <w:rPr>
                <w:sz w:val="22"/>
                <w:szCs w:val="22"/>
              </w:rPr>
            </w:pPr>
            <w:r w:rsidRPr="003C27F6">
              <w:rPr>
                <w:sz w:val="22"/>
                <w:szCs w:val="22"/>
              </w:rPr>
              <w:t>1.a) Se han identificado los componentes y funcionalidades del hardware en plataformas como Arduino, ESP32 y Raspberry Pi.</w:t>
            </w:r>
          </w:p>
          <w:p w14:paraId="714523BC" w14:textId="520937AD" w:rsidR="00414AE3" w:rsidRPr="003C27F6" w:rsidRDefault="00414AE3" w:rsidP="00BF7406">
            <w:pPr>
              <w:pStyle w:val="Default"/>
              <w:spacing w:before="4"/>
              <w:jc w:val="both"/>
              <w:rPr>
                <w:sz w:val="22"/>
                <w:szCs w:val="22"/>
              </w:rPr>
            </w:pPr>
            <w:r w:rsidRPr="003C27F6">
              <w:rPr>
                <w:sz w:val="22"/>
                <w:szCs w:val="22"/>
              </w:rPr>
              <w:t>1.b) Se han comparado las capacidades de procesamiento, conectividad y posibilidades de expansión de diferentes sistemas embebidos.</w:t>
            </w:r>
          </w:p>
          <w:p w14:paraId="0478C4EF" w14:textId="31F8B583" w:rsidR="00414AE3" w:rsidRPr="003C27F6" w:rsidRDefault="00414AE3" w:rsidP="00BF7406">
            <w:pPr>
              <w:pStyle w:val="Default"/>
              <w:spacing w:before="4"/>
              <w:jc w:val="both"/>
              <w:rPr>
                <w:sz w:val="22"/>
                <w:szCs w:val="22"/>
              </w:rPr>
            </w:pPr>
            <w:r w:rsidRPr="003C27F6">
              <w:rPr>
                <w:sz w:val="22"/>
                <w:szCs w:val="22"/>
              </w:rPr>
              <w:t>1.c) Se han comparado las capacidades de procesamiento, conectividad y posibilidades de expansión de diferentes sistemas embebidos.</w:t>
            </w:r>
          </w:p>
          <w:p w14:paraId="5BD8E8F2" w14:textId="475EC8D7" w:rsidR="00414AE3" w:rsidRPr="003C27F6" w:rsidRDefault="00414AE3" w:rsidP="00BF7406">
            <w:pPr>
              <w:pStyle w:val="Default"/>
              <w:spacing w:before="4"/>
              <w:jc w:val="both"/>
              <w:rPr>
                <w:sz w:val="22"/>
                <w:szCs w:val="22"/>
              </w:rPr>
            </w:pPr>
            <w:r w:rsidRPr="003C27F6">
              <w:rPr>
                <w:sz w:val="22"/>
                <w:szCs w:val="22"/>
              </w:rPr>
              <w:t>2.a) Se ha programado un microcontrolador Arduino para el control de entradas y salidas digitales y analógicas.</w:t>
            </w:r>
          </w:p>
          <w:p w14:paraId="2D5822A8" w14:textId="7EEB7919" w:rsidR="00414AE3" w:rsidRPr="003C27F6" w:rsidRDefault="00414AE3" w:rsidP="00BF7406">
            <w:pPr>
              <w:pStyle w:val="Default"/>
              <w:spacing w:before="4"/>
              <w:jc w:val="both"/>
              <w:rPr>
                <w:sz w:val="22"/>
                <w:szCs w:val="22"/>
              </w:rPr>
            </w:pPr>
            <w:r w:rsidRPr="003C27F6">
              <w:rPr>
                <w:sz w:val="22"/>
                <w:szCs w:val="22"/>
              </w:rPr>
              <w:t>2.b) Se han implementado funcionalidades de conectividad y sensorización en ESP32.</w:t>
            </w:r>
          </w:p>
          <w:p w14:paraId="3908A425" w14:textId="465A3C9B" w:rsidR="00414AE3" w:rsidRPr="003C27F6" w:rsidRDefault="00414AE3" w:rsidP="00BF7406">
            <w:pPr>
              <w:pStyle w:val="Prrafodelista"/>
              <w:autoSpaceDE w:val="0"/>
              <w:autoSpaceDN w:val="0"/>
              <w:adjustRightInd w:val="0"/>
              <w:ind w:left="360"/>
              <w:jc w:val="both"/>
              <w:rPr>
                <w:rFonts w:ascii="Arial" w:hAnsi="Arial" w:cs="Arial"/>
              </w:rPr>
            </w:pPr>
          </w:p>
        </w:tc>
      </w:tr>
      <w:tr w:rsidR="00414AE3" w:rsidRPr="003C27F6" w14:paraId="5BFED2C2" w14:textId="77777777" w:rsidTr="00700590">
        <w:tc>
          <w:tcPr>
            <w:tcW w:w="9639" w:type="dxa"/>
            <w:shd w:val="clear" w:color="auto" w:fill="FBE4D5" w:themeFill="accent2" w:themeFillTint="33"/>
          </w:tcPr>
          <w:p w14:paraId="02A3ABB4" w14:textId="54DE4C8F" w:rsidR="00414AE3" w:rsidRPr="003C27F6" w:rsidRDefault="00414AE3" w:rsidP="00BF7406">
            <w:pPr>
              <w:spacing w:before="120" w:after="120"/>
              <w:jc w:val="both"/>
              <w:rPr>
                <w:rFonts w:ascii="Arial" w:hAnsi="Arial" w:cs="Arial"/>
              </w:rPr>
            </w:pPr>
            <w:r w:rsidRPr="003C27F6">
              <w:rPr>
                <w:rFonts w:ascii="Arial" w:hAnsi="Arial" w:cs="Arial"/>
                <w:b/>
                <w:bCs/>
              </w:rPr>
              <w:t xml:space="preserve">sesiones </w:t>
            </w:r>
          </w:p>
        </w:tc>
      </w:tr>
      <w:tr w:rsidR="00414AE3" w:rsidRPr="003C27F6" w14:paraId="62BF4FDC" w14:textId="77777777" w:rsidTr="00700590">
        <w:tc>
          <w:tcPr>
            <w:tcW w:w="9639" w:type="dxa"/>
            <w:shd w:val="clear" w:color="auto" w:fill="auto"/>
          </w:tcPr>
          <w:p w14:paraId="6673B0D0" w14:textId="77777777" w:rsidR="004C1E05" w:rsidRPr="003C27F6" w:rsidRDefault="004C1E05" w:rsidP="00BF7406">
            <w:pPr>
              <w:pStyle w:val="Default"/>
              <w:spacing w:before="4"/>
              <w:jc w:val="both"/>
              <w:rPr>
                <w:sz w:val="22"/>
                <w:szCs w:val="22"/>
              </w:rPr>
            </w:pPr>
            <w:r w:rsidRPr="003C27F6">
              <w:rPr>
                <w:b/>
                <w:bCs/>
                <w:sz w:val="22"/>
                <w:szCs w:val="22"/>
              </w:rPr>
              <w:t xml:space="preserve">Sesión 1.1: </w:t>
            </w:r>
            <w:r w:rsidRPr="003C27F6">
              <w:rPr>
                <w:bCs/>
                <w:sz w:val="22"/>
                <w:szCs w:val="22"/>
              </w:rPr>
              <w:t>Arquitecturas de Microcontroladores y el Ecosistema Arduino</w:t>
            </w:r>
            <w:r w:rsidRPr="003C27F6">
              <w:rPr>
                <w:sz w:val="22"/>
                <w:szCs w:val="22"/>
              </w:rPr>
              <w:t xml:space="preserve"> </w:t>
            </w:r>
          </w:p>
          <w:p w14:paraId="7F5303B6" w14:textId="72C4CA72" w:rsidR="004C1E05" w:rsidRPr="003C27F6" w:rsidRDefault="004C1E05" w:rsidP="00BF7406">
            <w:pPr>
              <w:pStyle w:val="Default"/>
              <w:numPr>
                <w:ilvl w:val="0"/>
                <w:numId w:val="9"/>
              </w:numPr>
              <w:spacing w:before="4"/>
              <w:jc w:val="both"/>
              <w:rPr>
                <w:sz w:val="22"/>
                <w:szCs w:val="22"/>
              </w:rPr>
            </w:pPr>
            <w:r w:rsidRPr="003C27F6">
              <w:rPr>
                <w:sz w:val="22"/>
                <w:szCs w:val="22"/>
              </w:rPr>
              <w:t>Exposición teórica</w:t>
            </w:r>
          </w:p>
          <w:p w14:paraId="2EC24964" w14:textId="77777777" w:rsidR="004C1E05" w:rsidRPr="003C27F6" w:rsidRDefault="004C1E05" w:rsidP="00BF7406">
            <w:pPr>
              <w:pStyle w:val="Default"/>
              <w:numPr>
                <w:ilvl w:val="0"/>
                <w:numId w:val="9"/>
              </w:numPr>
              <w:spacing w:before="4"/>
              <w:jc w:val="both"/>
              <w:rPr>
                <w:sz w:val="22"/>
                <w:szCs w:val="22"/>
              </w:rPr>
            </w:pPr>
            <w:r w:rsidRPr="003C27F6">
              <w:rPr>
                <w:sz w:val="22"/>
                <w:szCs w:val="22"/>
              </w:rPr>
              <w:t>Prueba escrita (examen)</w:t>
            </w:r>
          </w:p>
          <w:p w14:paraId="6E8646EF" w14:textId="77777777" w:rsidR="004C1E05" w:rsidRPr="003C27F6" w:rsidRDefault="004C1E05" w:rsidP="00BF7406">
            <w:pPr>
              <w:pStyle w:val="Default"/>
              <w:spacing w:before="4"/>
              <w:jc w:val="both"/>
              <w:rPr>
                <w:sz w:val="22"/>
                <w:szCs w:val="22"/>
              </w:rPr>
            </w:pPr>
            <w:r w:rsidRPr="003C27F6">
              <w:rPr>
                <w:b/>
                <w:bCs/>
                <w:sz w:val="22"/>
                <w:szCs w:val="22"/>
              </w:rPr>
              <w:t xml:space="preserve">Sesión 1.2: Práctica </w:t>
            </w:r>
            <w:r w:rsidRPr="003C27F6">
              <w:rPr>
                <w:sz w:val="22"/>
                <w:szCs w:val="22"/>
              </w:rPr>
              <w:t>primeros pasos con arduino.</w:t>
            </w:r>
          </w:p>
          <w:p w14:paraId="305C3536" w14:textId="77777777" w:rsidR="004C1E05" w:rsidRPr="003C27F6" w:rsidRDefault="004C1E05" w:rsidP="00BF7406">
            <w:pPr>
              <w:pStyle w:val="Default"/>
              <w:numPr>
                <w:ilvl w:val="0"/>
                <w:numId w:val="9"/>
              </w:numPr>
              <w:spacing w:before="4"/>
              <w:jc w:val="both"/>
              <w:rPr>
                <w:sz w:val="22"/>
                <w:szCs w:val="22"/>
              </w:rPr>
            </w:pPr>
            <w:r w:rsidRPr="003C27F6">
              <w:rPr>
                <w:sz w:val="22"/>
                <w:szCs w:val="22"/>
              </w:rPr>
              <w:t>Ejecución de la práctica la cual será evaluable.</w:t>
            </w:r>
          </w:p>
          <w:p w14:paraId="5C723228" w14:textId="77777777" w:rsidR="004C1E05" w:rsidRPr="003C27F6" w:rsidRDefault="004C1E05" w:rsidP="00BF7406">
            <w:pPr>
              <w:pStyle w:val="Default"/>
              <w:numPr>
                <w:ilvl w:val="0"/>
                <w:numId w:val="9"/>
              </w:numPr>
              <w:spacing w:before="4"/>
              <w:jc w:val="both"/>
              <w:rPr>
                <w:sz w:val="22"/>
                <w:szCs w:val="22"/>
              </w:rPr>
            </w:pPr>
            <w:r w:rsidRPr="003C27F6">
              <w:rPr>
                <w:sz w:val="22"/>
                <w:szCs w:val="22"/>
              </w:rPr>
              <w:t>Elaborar un Informe Técnico. Este informe constituye la evidencia evaluable de la actividad.</w:t>
            </w:r>
          </w:p>
          <w:p w14:paraId="23FB04B2" w14:textId="77777777" w:rsidR="004C1E05" w:rsidRPr="003C27F6" w:rsidRDefault="004C1E05" w:rsidP="00BF7406">
            <w:pPr>
              <w:pStyle w:val="Default"/>
              <w:spacing w:before="4"/>
              <w:jc w:val="both"/>
              <w:rPr>
                <w:sz w:val="22"/>
                <w:szCs w:val="22"/>
              </w:rPr>
            </w:pPr>
            <w:r w:rsidRPr="003C27F6">
              <w:rPr>
                <w:b/>
                <w:bCs/>
                <w:sz w:val="22"/>
                <w:szCs w:val="22"/>
              </w:rPr>
              <w:t xml:space="preserve">Sesión 1.3: Práctica </w:t>
            </w:r>
            <w:r w:rsidRPr="003C27F6">
              <w:rPr>
                <w:sz w:val="22"/>
                <w:szCs w:val="22"/>
              </w:rPr>
              <w:t>Comunicación inalámbrica de arduino</w:t>
            </w:r>
          </w:p>
          <w:p w14:paraId="6FEFE42C" w14:textId="77777777" w:rsidR="004C1E05" w:rsidRPr="003C27F6" w:rsidRDefault="004C1E05" w:rsidP="00BF7406">
            <w:pPr>
              <w:pStyle w:val="Default"/>
              <w:numPr>
                <w:ilvl w:val="0"/>
                <w:numId w:val="9"/>
              </w:numPr>
              <w:spacing w:before="4"/>
              <w:jc w:val="both"/>
              <w:rPr>
                <w:sz w:val="22"/>
                <w:szCs w:val="22"/>
              </w:rPr>
            </w:pPr>
            <w:r w:rsidRPr="003C27F6">
              <w:rPr>
                <w:sz w:val="22"/>
                <w:szCs w:val="22"/>
              </w:rPr>
              <w:t xml:space="preserve"> Ejecución de la práctica la cual será evaluable.</w:t>
            </w:r>
          </w:p>
          <w:p w14:paraId="5004C9D2" w14:textId="61115F13" w:rsidR="00414AE3" w:rsidRPr="003C27F6" w:rsidRDefault="004C1E05" w:rsidP="00BF7406">
            <w:pPr>
              <w:pStyle w:val="Default"/>
              <w:numPr>
                <w:ilvl w:val="0"/>
                <w:numId w:val="9"/>
              </w:numPr>
              <w:spacing w:before="4"/>
              <w:jc w:val="both"/>
              <w:rPr>
                <w:sz w:val="22"/>
                <w:szCs w:val="22"/>
              </w:rPr>
            </w:pPr>
            <w:r w:rsidRPr="003C27F6">
              <w:rPr>
                <w:sz w:val="22"/>
                <w:szCs w:val="22"/>
              </w:rPr>
              <w:t>Elaborar un Informe Técnico. Este informe constituye la evidencia evaluable de la actividad.</w:t>
            </w:r>
          </w:p>
        </w:tc>
      </w:tr>
    </w:tbl>
    <w:p w14:paraId="31844FC7" w14:textId="513837BB" w:rsidR="00414AE3" w:rsidRPr="003C27F6" w:rsidRDefault="00414AE3" w:rsidP="00BF7406">
      <w:pPr>
        <w:spacing w:before="120" w:after="120" w:line="240" w:lineRule="auto"/>
        <w:jc w:val="both"/>
        <w:rPr>
          <w:rFonts w:ascii="Arial" w:hAnsi="Arial" w:cs="Arial"/>
        </w:rPr>
      </w:pPr>
    </w:p>
    <w:p w14:paraId="74BEF299" w14:textId="4F9079C9" w:rsidR="00414AE3" w:rsidRPr="003C27F6" w:rsidRDefault="00414AE3" w:rsidP="00BF7406">
      <w:pPr>
        <w:spacing w:before="120" w:after="120" w:line="240" w:lineRule="auto"/>
        <w:jc w:val="both"/>
        <w:rPr>
          <w:rFonts w:ascii="Arial" w:hAnsi="Arial" w:cs="Arial"/>
        </w:rPr>
      </w:pPr>
    </w:p>
    <w:tbl>
      <w:tblPr>
        <w:tblStyle w:val="Tablaconcuadrcula"/>
        <w:tblW w:w="9639" w:type="dxa"/>
        <w:tblInd w:w="-5" w:type="dxa"/>
        <w:tblBorders>
          <w:top w:val="single" w:sz="4" w:space="0" w:color="ED7D31" w:themeColor="accent2"/>
          <w:left w:val="single" w:sz="4" w:space="0" w:color="ED7D31" w:themeColor="accent2"/>
          <w:bottom w:val="single" w:sz="4" w:space="0" w:color="ED7D31" w:themeColor="accent2"/>
          <w:right w:val="single" w:sz="4" w:space="0" w:color="ED7D31" w:themeColor="accent2"/>
          <w:insideH w:val="single" w:sz="4" w:space="0" w:color="ED7D31" w:themeColor="accent2"/>
          <w:insideV w:val="single" w:sz="4" w:space="0" w:color="ED7D31" w:themeColor="accent2"/>
        </w:tblBorders>
        <w:tblLayout w:type="fixed"/>
        <w:tblLook w:val="04A0" w:firstRow="1" w:lastRow="0" w:firstColumn="1" w:lastColumn="0" w:noHBand="0" w:noVBand="1"/>
      </w:tblPr>
      <w:tblGrid>
        <w:gridCol w:w="9639"/>
      </w:tblGrid>
      <w:tr w:rsidR="007C1D8F" w:rsidRPr="003C27F6" w14:paraId="7B259D7D" w14:textId="77777777" w:rsidTr="00700590">
        <w:tc>
          <w:tcPr>
            <w:tcW w:w="9639" w:type="dxa"/>
            <w:shd w:val="clear" w:color="auto" w:fill="ED7D31" w:themeFill="accent2"/>
          </w:tcPr>
          <w:p w14:paraId="30099854" w14:textId="3299D691" w:rsidR="007C1D8F" w:rsidRPr="003C27F6" w:rsidRDefault="007C1D8F" w:rsidP="00BF7406">
            <w:pPr>
              <w:pStyle w:val="Ttulo2"/>
              <w:numPr>
                <w:ilvl w:val="0"/>
                <w:numId w:val="0"/>
              </w:numPr>
              <w:spacing w:before="120" w:after="120"/>
              <w:jc w:val="both"/>
              <w:rPr>
                <w:rFonts w:ascii="Arial" w:eastAsiaTheme="minorHAnsi" w:hAnsi="Arial" w:cs="Arial"/>
                <w:color w:val="auto"/>
                <w:sz w:val="22"/>
                <w:szCs w:val="22"/>
              </w:rPr>
            </w:pPr>
            <w:bookmarkStart w:id="30" w:name="_Toc211298545"/>
            <w:r w:rsidRPr="003C27F6">
              <w:rPr>
                <w:rFonts w:ascii="Arial" w:eastAsiaTheme="minorHAnsi" w:hAnsi="Arial" w:cs="Arial"/>
                <w:b/>
                <w:color w:val="auto"/>
                <w:sz w:val="22"/>
                <w:szCs w:val="22"/>
              </w:rPr>
              <w:t>Unidad de trabajo Nº 2:</w:t>
            </w:r>
            <w:r w:rsidRPr="003C27F6">
              <w:rPr>
                <w:rFonts w:ascii="Arial" w:eastAsiaTheme="minorHAnsi" w:hAnsi="Arial" w:cs="Arial"/>
                <w:color w:val="auto"/>
                <w:sz w:val="22"/>
                <w:szCs w:val="22"/>
              </w:rPr>
              <w:t xml:space="preserve"> </w:t>
            </w:r>
            <w:r w:rsidR="00186C7D" w:rsidRPr="003C27F6">
              <w:rPr>
                <w:rFonts w:ascii="Arial" w:eastAsiaTheme="minorHAnsi" w:hAnsi="Arial" w:cs="Arial"/>
                <w:bCs/>
                <w:color w:val="auto"/>
                <w:sz w:val="22"/>
                <w:szCs w:val="22"/>
              </w:rPr>
              <w:t>Conectividad y IoT con ESP32, arduino NANO IoT, o arduino ESP32</w:t>
            </w:r>
            <w:bookmarkEnd w:id="30"/>
          </w:p>
        </w:tc>
      </w:tr>
      <w:tr w:rsidR="007C1D8F" w:rsidRPr="003C27F6" w14:paraId="40B3F141" w14:textId="77777777" w:rsidTr="00700590">
        <w:tc>
          <w:tcPr>
            <w:tcW w:w="9639" w:type="dxa"/>
            <w:shd w:val="clear" w:color="auto" w:fill="FBE4D5" w:themeFill="accent2" w:themeFillTint="33"/>
          </w:tcPr>
          <w:p w14:paraId="6D17AF7B" w14:textId="77777777" w:rsidR="007C1D8F" w:rsidRPr="003C27F6" w:rsidRDefault="007C1D8F" w:rsidP="00BF7406">
            <w:pPr>
              <w:spacing w:before="120" w:after="120"/>
              <w:jc w:val="both"/>
              <w:rPr>
                <w:rFonts w:ascii="Arial" w:hAnsi="Arial" w:cs="Arial"/>
                <w:b/>
                <w:bCs/>
              </w:rPr>
            </w:pPr>
            <w:r w:rsidRPr="003C27F6">
              <w:rPr>
                <w:rFonts w:ascii="Arial" w:hAnsi="Arial" w:cs="Arial"/>
                <w:b/>
                <w:bCs/>
              </w:rPr>
              <w:t>Objetivos didácticos:</w:t>
            </w:r>
          </w:p>
        </w:tc>
      </w:tr>
      <w:tr w:rsidR="007C1D8F" w:rsidRPr="003C27F6" w14:paraId="56DB8265" w14:textId="77777777" w:rsidTr="00700590">
        <w:tc>
          <w:tcPr>
            <w:tcW w:w="9639" w:type="dxa"/>
            <w:shd w:val="clear" w:color="auto" w:fill="auto"/>
          </w:tcPr>
          <w:p w14:paraId="1EA13A73" w14:textId="77777777" w:rsidR="007C1D8F" w:rsidRPr="003C27F6" w:rsidRDefault="007C1D8F" w:rsidP="00BF7406">
            <w:pPr>
              <w:pStyle w:val="Prrafodelista"/>
              <w:numPr>
                <w:ilvl w:val="0"/>
                <w:numId w:val="21"/>
              </w:numPr>
              <w:spacing w:before="120" w:after="120"/>
              <w:contextualSpacing w:val="0"/>
              <w:jc w:val="both"/>
              <w:rPr>
                <w:rFonts w:ascii="Arial" w:hAnsi="Arial" w:cs="Arial"/>
                <w:b/>
                <w:bCs/>
              </w:rPr>
            </w:pPr>
            <w:r w:rsidRPr="003C27F6">
              <w:rPr>
                <w:rFonts w:ascii="Arial" w:hAnsi="Arial" w:cs="Arial"/>
                <w:b/>
                <w:bCs/>
              </w:rPr>
              <w:t>OG e)</w:t>
            </w:r>
            <w:r w:rsidRPr="003C27F6">
              <w:rPr>
                <w:rFonts w:ascii="Arial" w:hAnsi="Arial" w:cs="Arial"/>
                <w:color w:val="000000"/>
                <w:shd w:val="clear" w:color="auto" w:fill="FFFFFF"/>
              </w:rPr>
              <w:t xml:space="preserve"> </w:t>
            </w:r>
            <w:r w:rsidRPr="003C27F6">
              <w:rPr>
                <w:rFonts w:ascii="Arial" w:hAnsi="Arial" w:cs="Arial"/>
              </w:rPr>
              <w:t>Medir parámetros utilizando instrumentos de medida o software de control, para verificar el funcionamiento de circuitos analógicos y digitales.</w:t>
            </w:r>
          </w:p>
          <w:p w14:paraId="41D30109" w14:textId="5C5F7515" w:rsidR="007C1D8F" w:rsidRPr="003C27F6" w:rsidRDefault="007C1D8F" w:rsidP="00BF7406">
            <w:pPr>
              <w:pStyle w:val="Prrafodelista"/>
              <w:numPr>
                <w:ilvl w:val="0"/>
                <w:numId w:val="21"/>
              </w:numPr>
              <w:spacing w:before="120" w:after="120"/>
              <w:contextualSpacing w:val="0"/>
              <w:jc w:val="both"/>
              <w:rPr>
                <w:rFonts w:ascii="Arial" w:hAnsi="Arial" w:cs="Arial"/>
                <w:b/>
                <w:bCs/>
              </w:rPr>
            </w:pPr>
            <w:r w:rsidRPr="003C27F6">
              <w:rPr>
                <w:rFonts w:ascii="Arial" w:hAnsi="Arial" w:cs="Arial"/>
                <w:b/>
                <w:bCs/>
              </w:rPr>
              <w:t>OG o)</w:t>
            </w:r>
            <w:r w:rsidRPr="003C27F6">
              <w:rPr>
                <w:rFonts w:ascii="Arial" w:hAnsi="Arial" w:cs="Arial"/>
                <w:color w:val="000000"/>
                <w:shd w:val="clear" w:color="auto" w:fill="FFFFFF"/>
              </w:rPr>
              <w:t xml:space="preserve"> </w:t>
            </w:r>
            <w:r w:rsidRPr="003C27F6">
              <w:rPr>
                <w:rFonts w:ascii="Arial" w:hAnsi="Arial" w:cs="Arial"/>
              </w:rPr>
              <w:t>Ejecutar pruebas de funcionamiento, ajustando equipos y elementos, para poner en servicio los equipos o sistemas.</w:t>
            </w:r>
          </w:p>
        </w:tc>
      </w:tr>
      <w:tr w:rsidR="007C1D8F" w:rsidRPr="003C27F6" w14:paraId="5E2BACDE" w14:textId="77777777" w:rsidTr="00700590">
        <w:tc>
          <w:tcPr>
            <w:tcW w:w="9639" w:type="dxa"/>
            <w:shd w:val="clear" w:color="auto" w:fill="FBE4D5" w:themeFill="accent2" w:themeFillTint="33"/>
          </w:tcPr>
          <w:p w14:paraId="3E264B83" w14:textId="77777777" w:rsidR="007C1D8F" w:rsidRPr="003C27F6" w:rsidRDefault="007C1D8F" w:rsidP="00BF7406">
            <w:pPr>
              <w:spacing w:before="120" w:after="120"/>
              <w:jc w:val="both"/>
              <w:rPr>
                <w:rFonts w:ascii="Arial" w:hAnsi="Arial" w:cs="Arial"/>
                <w:b/>
              </w:rPr>
            </w:pPr>
            <w:r w:rsidRPr="003C27F6">
              <w:rPr>
                <w:rFonts w:ascii="Arial" w:hAnsi="Arial" w:cs="Arial"/>
                <w:b/>
                <w:bCs/>
              </w:rPr>
              <w:t>Bloque de contenidos:</w:t>
            </w:r>
          </w:p>
        </w:tc>
      </w:tr>
      <w:tr w:rsidR="007C1D8F" w:rsidRPr="003C27F6" w14:paraId="54F92759" w14:textId="77777777" w:rsidTr="00700590">
        <w:tc>
          <w:tcPr>
            <w:tcW w:w="9639" w:type="dxa"/>
            <w:shd w:val="clear" w:color="auto" w:fill="auto"/>
          </w:tcPr>
          <w:p w14:paraId="11B2F587" w14:textId="61DA3276" w:rsidR="00186C7D" w:rsidRPr="003C27F6" w:rsidRDefault="00186C7D" w:rsidP="00BF7406">
            <w:pPr>
              <w:autoSpaceDE w:val="0"/>
              <w:autoSpaceDN w:val="0"/>
              <w:adjustRightInd w:val="0"/>
              <w:spacing w:before="4"/>
              <w:jc w:val="both"/>
              <w:rPr>
                <w:rFonts w:ascii="Arial" w:hAnsi="Arial" w:cs="Arial"/>
                <w:color w:val="000000"/>
              </w:rPr>
            </w:pPr>
            <w:r w:rsidRPr="003C27F6">
              <w:rPr>
                <w:rStyle w:val="A10"/>
                <w:rFonts w:ascii="Arial" w:hAnsi="Arial" w:cs="Arial"/>
                <w:b/>
                <w:sz w:val="22"/>
                <w:szCs w:val="22"/>
              </w:rPr>
              <w:t xml:space="preserve">Bl 1: </w:t>
            </w:r>
            <w:r w:rsidRPr="003C27F6">
              <w:rPr>
                <w:rStyle w:val="A10"/>
                <w:rFonts w:ascii="Arial" w:hAnsi="Arial" w:cs="Arial"/>
                <w:sz w:val="22"/>
                <w:szCs w:val="22"/>
              </w:rPr>
              <w:t>ESP32.</w:t>
            </w:r>
          </w:p>
          <w:p w14:paraId="53AD9BFD" w14:textId="4C4517E8" w:rsidR="00186C7D" w:rsidRPr="003C27F6" w:rsidRDefault="00186C7D" w:rsidP="00BF7406">
            <w:pPr>
              <w:autoSpaceDE w:val="0"/>
              <w:autoSpaceDN w:val="0"/>
              <w:adjustRightInd w:val="0"/>
              <w:spacing w:before="4"/>
              <w:jc w:val="both"/>
              <w:rPr>
                <w:rFonts w:ascii="Arial" w:hAnsi="Arial" w:cs="Arial"/>
                <w:color w:val="000000"/>
              </w:rPr>
            </w:pPr>
            <w:r w:rsidRPr="003C27F6">
              <w:rPr>
                <w:rFonts w:ascii="Arial" w:hAnsi="Arial" w:cs="Arial"/>
                <w:color w:val="000000"/>
              </w:rPr>
              <w:t xml:space="preserve">a) Características del SoC y conectividad. </w:t>
            </w:r>
          </w:p>
          <w:p w14:paraId="46462D59" w14:textId="77777777" w:rsidR="00186C7D" w:rsidRPr="003C27F6" w:rsidRDefault="00186C7D" w:rsidP="00BF7406">
            <w:pPr>
              <w:autoSpaceDE w:val="0"/>
              <w:autoSpaceDN w:val="0"/>
              <w:adjustRightInd w:val="0"/>
              <w:spacing w:before="4"/>
              <w:jc w:val="both"/>
              <w:rPr>
                <w:rFonts w:ascii="Arial" w:hAnsi="Arial" w:cs="Arial"/>
                <w:color w:val="000000"/>
              </w:rPr>
            </w:pPr>
            <w:r w:rsidRPr="003C27F6">
              <w:rPr>
                <w:rFonts w:ascii="Arial" w:hAnsi="Arial" w:cs="Arial"/>
                <w:color w:val="000000"/>
              </w:rPr>
              <w:t xml:space="preserve">b) Entornos de desarrollo: Arduino IDE, PlatformIO. </w:t>
            </w:r>
          </w:p>
          <w:p w14:paraId="630BC107" w14:textId="0D469384" w:rsidR="007C1D8F" w:rsidRPr="003C27F6" w:rsidRDefault="00186C7D" w:rsidP="00BF7406">
            <w:pPr>
              <w:autoSpaceDE w:val="0"/>
              <w:autoSpaceDN w:val="0"/>
              <w:adjustRightInd w:val="0"/>
              <w:jc w:val="both"/>
              <w:rPr>
                <w:rFonts w:ascii="Arial" w:hAnsi="Arial" w:cs="Arial"/>
              </w:rPr>
            </w:pPr>
            <w:r w:rsidRPr="003C27F6">
              <w:rPr>
                <w:rFonts w:ascii="Arial" w:hAnsi="Arial" w:cs="Arial"/>
                <w:color w:val="000000"/>
              </w:rPr>
              <w:t>c) Aplicaciones de sensorización y conectividad remota.</w:t>
            </w:r>
          </w:p>
        </w:tc>
      </w:tr>
      <w:tr w:rsidR="007C1D8F" w:rsidRPr="003C27F6" w14:paraId="18FC1A57" w14:textId="77777777" w:rsidTr="00700590">
        <w:tc>
          <w:tcPr>
            <w:tcW w:w="9639" w:type="dxa"/>
            <w:shd w:val="clear" w:color="auto" w:fill="FBE4D5" w:themeFill="accent2" w:themeFillTint="33"/>
          </w:tcPr>
          <w:p w14:paraId="75675A32" w14:textId="77777777" w:rsidR="007C1D8F" w:rsidRPr="003C27F6" w:rsidRDefault="007C1D8F" w:rsidP="00BF7406">
            <w:pPr>
              <w:spacing w:before="120" w:after="120"/>
              <w:jc w:val="both"/>
              <w:rPr>
                <w:rFonts w:ascii="Arial" w:hAnsi="Arial" w:cs="Arial"/>
              </w:rPr>
            </w:pPr>
            <w:r w:rsidRPr="003C27F6">
              <w:rPr>
                <w:rFonts w:ascii="Arial" w:hAnsi="Arial" w:cs="Arial"/>
                <w:b/>
                <w:bCs/>
              </w:rPr>
              <w:t>Resultados de aprendizaje (RA):</w:t>
            </w:r>
          </w:p>
        </w:tc>
      </w:tr>
      <w:tr w:rsidR="007C1D8F" w:rsidRPr="003C27F6" w14:paraId="42FFEBB7" w14:textId="77777777" w:rsidTr="00700590">
        <w:tc>
          <w:tcPr>
            <w:tcW w:w="9639" w:type="dxa"/>
          </w:tcPr>
          <w:p w14:paraId="1A8B3DEB" w14:textId="77777777" w:rsidR="007C1D8F" w:rsidRPr="003C27F6" w:rsidRDefault="007C1D8F" w:rsidP="00BF7406">
            <w:pPr>
              <w:pStyle w:val="Default"/>
              <w:jc w:val="both"/>
              <w:rPr>
                <w:bCs/>
                <w:color w:val="auto"/>
                <w:sz w:val="22"/>
                <w:szCs w:val="22"/>
              </w:rPr>
            </w:pPr>
            <w:r w:rsidRPr="003C27F6">
              <w:rPr>
                <w:rStyle w:val="A10"/>
                <w:b/>
                <w:sz w:val="22"/>
                <w:szCs w:val="22"/>
              </w:rPr>
              <w:t>RA1:</w:t>
            </w:r>
            <w:r w:rsidRPr="003C27F6">
              <w:rPr>
                <w:rStyle w:val="A10"/>
                <w:sz w:val="22"/>
                <w:szCs w:val="22"/>
              </w:rPr>
              <w:t xml:space="preserve"> </w:t>
            </w:r>
            <w:r w:rsidRPr="003C27F6">
              <w:rPr>
                <w:bCs/>
                <w:color w:val="auto"/>
                <w:sz w:val="22"/>
                <w:szCs w:val="22"/>
              </w:rPr>
              <w:t>Analiza las características técnicas y arquitecturas de diferentes sistemas embebidos.</w:t>
            </w:r>
          </w:p>
          <w:p w14:paraId="244BE66C" w14:textId="77777777" w:rsidR="007C1D8F" w:rsidRPr="003C27F6" w:rsidRDefault="007C1D8F" w:rsidP="00BF7406">
            <w:pPr>
              <w:autoSpaceDE w:val="0"/>
              <w:autoSpaceDN w:val="0"/>
              <w:adjustRightInd w:val="0"/>
              <w:jc w:val="both"/>
              <w:rPr>
                <w:rFonts w:ascii="Arial" w:hAnsi="Arial" w:cs="Arial"/>
                <w:bCs/>
              </w:rPr>
            </w:pPr>
            <w:r w:rsidRPr="003C27F6">
              <w:rPr>
                <w:rFonts w:ascii="Arial" w:hAnsi="Arial" w:cs="Arial"/>
                <w:b/>
              </w:rPr>
              <w:lastRenderedPageBreak/>
              <w:t>RA2:</w:t>
            </w:r>
            <w:r w:rsidRPr="003C27F6">
              <w:rPr>
                <w:rFonts w:ascii="Arial" w:hAnsi="Arial" w:cs="Arial"/>
                <w:b/>
                <w:bCs/>
              </w:rPr>
              <w:t xml:space="preserve"> </w:t>
            </w:r>
            <w:r w:rsidRPr="003C27F6">
              <w:rPr>
                <w:rFonts w:ascii="Arial" w:hAnsi="Arial" w:cs="Arial"/>
                <w:bCs/>
              </w:rPr>
              <w:t>Desarrolla aplicaciones básicas en plataformas embebidas utilizando diferentes lenguajes y entornos de programación.</w:t>
            </w:r>
          </w:p>
          <w:p w14:paraId="6AD330B1" w14:textId="77965F5F" w:rsidR="00186C7D" w:rsidRPr="003C27F6" w:rsidRDefault="00186C7D" w:rsidP="00BF7406">
            <w:pPr>
              <w:autoSpaceDE w:val="0"/>
              <w:autoSpaceDN w:val="0"/>
              <w:adjustRightInd w:val="0"/>
              <w:jc w:val="both"/>
              <w:rPr>
                <w:rFonts w:ascii="Arial" w:hAnsi="Arial" w:cs="Arial"/>
              </w:rPr>
            </w:pPr>
            <w:r w:rsidRPr="003C27F6">
              <w:rPr>
                <w:rFonts w:ascii="Arial" w:hAnsi="Arial" w:cs="Arial"/>
                <w:b/>
                <w:bCs/>
              </w:rPr>
              <w:t>RA4:</w:t>
            </w:r>
            <w:r w:rsidRPr="003C27F6">
              <w:rPr>
                <w:rFonts w:ascii="Arial" w:hAnsi="Arial" w:cs="Arial"/>
                <w:bCs/>
              </w:rPr>
              <w:t xml:space="preserve"> Aplica procedimientos de instalación, configuración y conexión de sistemas embebidos en entornos de red.</w:t>
            </w:r>
          </w:p>
        </w:tc>
      </w:tr>
      <w:tr w:rsidR="007C1D8F" w:rsidRPr="003C27F6" w14:paraId="5170A4C6" w14:textId="77777777" w:rsidTr="00700590">
        <w:tc>
          <w:tcPr>
            <w:tcW w:w="9639" w:type="dxa"/>
            <w:shd w:val="clear" w:color="auto" w:fill="FBE4D5" w:themeFill="accent2" w:themeFillTint="33"/>
          </w:tcPr>
          <w:p w14:paraId="6F02973B" w14:textId="77777777" w:rsidR="007C1D8F" w:rsidRPr="003C27F6" w:rsidRDefault="007C1D8F" w:rsidP="00BF7406">
            <w:pPr>
              <w:spacing w:before="120" w:after="120"/>
              <w:jc w:val="both"/>
              <w:rPr>
                <w:rFonts w:ascii="Arial" w:hAnsi="Arial" w:cs="Arial"/>
              </w:rPr>
            </w:pPr>
            <w:r w:rsidRPr="003C27F6">
              <w:rPr>
                <w:rFonts w:ascii="Arial" w:hAnsi="Arial" w:cs="Arial"/>
                <w:b/>
                <w:bCs/>
              </w:rPr>
              <w:lastRenderedPageBreak/>
              <w:t xml:space="preserve">Criterios de evaluación: </w:t>
            </w:r>
          </w:p>
        </w:tc>
      </w:tr>
      <w:tr w:rsidR="007C1D8F" w:rsidRPr="003C27F6" w14:paraId="73A4AB4F" w14:textId="77777777" w:rsidTr="00700590">
        <w:tc>
          <w:tcPr>
            <w:tcW w:w="9639" w:type="dxa"/>
            <w:shd w:val="clear" w:color="auto" w:fill="auto"/>
          </w:tcPr>
          <w:p w14:paraId="6067FFFD" w14:textId="65335138" w:rsidR="00186C7D" w:rsidRPr="003C27F6" w:rsidRDefault="00186C7D" w:rsidP="00BF7406">
            <w:pPr>
              <w:autoSpaceDE w:val="0"/>
              <w:autoSpaceDN w:val="0"/>
              <w:adjustRightInd w:val="0"/>
              <w:spacing w:before="4"/>
              <w:jc w:val="both"/>
              <w:rPr>
                <w:rFonts w:ascii="Arial" w:hAnsi="Arial" w:cs="Arial"/>
                <w:color w:val="000000"/>
              </w:rPr>
            </w:pPr>
            <w:r w:rsidRPr="003C27F6">
              <w:rPr>
                <w:rFonts w:ascii="Arial" w:hAnsi="Arial" w:cs="Arial"/>
                <w:color w:val="000000"/>
              </w:rPr>
              <w:t>1.b) Se han comparado las capacidades de procesamiento, conectividad y posibilidades de expansión de diferentes sistemas embebidos.</w:t>
            </w:r>
          </w:p>
          <w:p w14:paraId="10D48001" w14:textId="75705B05" w:rsidR="00186C7D" w:rsidRPr="003C27F6" w:rsidRDefault="00186C7D" w:rsidP="00BF7406">
            <w:pPr>
              <w:autoSpaceDE w:val="0"/>
              <w:autoSpaceDN w:val="0"/>
              <w:adjustRightInd w:val="0"/>
              <w:spacing w:before="4"/>
              <w:jc w:val="both"/>
              <w:rPr>
                <w:rFonts w:ascii="Arial" w:hAnsi="Arial" w:cs="Arial"/>
                <w:color w:val="000000"/>
              </w:rPr>
            </w:pPr>
            <w:r w:rsidRPr="003C27F6">
              <w:rPr>
                <w:rFonts w:ascii="Arial" w:hAnsi="Arial" w:cs="Arial"/>
                <w:color w:val="000000"/>
              </w:rPr>
              <w:t>1.c) Se han clasificado distintos tipos de dispositivos embebidos según su arquitectura y aplicaciones típicas.</w:t>
            </w:r>
          </w:p>
          <w:p w14:paraId="7BA65E1B" w14:textId="77777777" w:rsidR="00186C7D" w:rsidRPr="003C27F6" w:rsidRDefault="00186C7D" w:rsidP="00BF7406">
            <w:pPr>
              <w:autoSpaceDE w:val="0"/>
              <w:autoSpaceDN w:val="0"/>
              <w:adjustRightInd w:val="0"/>
              <w:jc w:val="both"/>
              <w:rPr>
                <w:rFonts w:ascii="Arial" w:hAnsi="Arial" w:cs="Arial"/>
                <w:color w:val="000000"/>
              </w:rPr>
            </w:pPr>
            <w:r w:rsidRPr="003C27F6">
              <w:rPr>
                <w:rFonts w:ascii="Arial" w:hAnsi="Arial" w:cs="Arial"/>
                <w:color w:val="000000"/>
              </w:rPr>
              <w:t>1.d) Se han evaluado los entornos de desarrollo y programación compatibles con cada plataforma.</w:t>
            </w:r>
          </w:p>
          <w:p w14:paraId="175A9690" w14:textId="128BE7DE" w:rsidR="00186C7D" w:rsidRPr="003C27F6" w:rsidRDefault="00186C7D" w:rsidP="00BF7406">
            <w:pPr>
              <w:autoSpaceDE w:val="0"/>
              <w:autoSpaceDN w:val="0"/>
              <w:adjustRightInd w:val="0"/>
              <w:jc w:val="both"/>
              <w:rPr>
                <w:rFonts w:ascii="Arial" w:hAnsi="Arial" w:cs="Arial"/>
                <w:color w:val="000000"/>
              </w:rPr>
            </w:pPr>
            <w:r w:rsidRPr="003C27F6">
              <w:rPr>
                <w:rFonts w:ascii="Arial" w:hAnsi="Arial" w:cs="Arial"/>
                <w:color w:val="000000"/>
              </w:rPr>
              <w:t>2. b) Se han implementado funcionalidades de conectividad y sensorización en ESP32.</w:t>
            </w:r>
          </w:p>
          <w:p w14:paraId="7BFED122" w14:textId="0D280857" w:rsidR="00186C7D" w:rsidRPr="003C27F6" w:rsidRDefault="00186C7D" w:rsidP="00BF7406">
            <w:pPr>
              <w:autoSpaceDE w:val="0"/>
              <w:autoSpaceDN w:val="0"/>
              <w:adjustRightInd w:val="0"/>
              <w:jc w:val="both"/>
              <w:rPr>
                <w:rFonts w:ascii="Arial" w:hAnsi="Arial" w:cs="Arial"/>
              </w:rPr>
            </w:pPr>
            <w:r w:rsidRPr="003C27F6">
              <w:rPr>
                <w:rFonts w:ascii="Arial" w:hAnsi="Arial" w:cs="Arial"/>
              </w:rPr>
              <w:t>2.e) Se han depurado errores básicos en el código y se han aplicado buenas prácticas de programación.</w:t>
            </w:r>
          </w:p>
          <w:p w14:paraId="53D4A8FA" w14:textId="3585CE8D" w:rsidR="00186C7D" w:rsidRPr="003C27F6" w:rsidRDefault="00186C7D" w:rsidP="00BF7406">
            <w:pPr>
              <w:autoSpaceDE w:val="0"/>
              <w:autoSpaceDN w:val="0"/>
              <w:adjustRightInd w:val="0"/>
              <w:jc w:val="both"/>
              <w:rPr>
                <w:rFonts w:ascii="Arial" w:hAnsi="Arial" w:cs="Arial"/>
              </w:rPr>
            </w:pPr>
            <w:r w:rsidRPr="003C27F6">
              <w:rPr>
                <w:rFonts w:ascii="Arial" w:hAnsi="Arial" w:cs="Arial"/>
              </w:rPr>
              <w:t>4.b) Se ha configurado una red local para la comunicación entre dispositivos embebidos.</w:t>
            </w:r>
          </w:p>
          <w:p w14:paraId="4F8FE44F" w14:textId="7445DA7F" w:rsidR="00186C7D" w:rsidRPr="003C27F6" w:rsidRDefault="00186C7D" w:rsidP="00BF7406">
            <w:pPr>
              <w:autoSpaceDE w:val="0"/>
              <w:autoSpaceDN w:val="0"/>
              <w:adjustRightInd w:val="0"/>
              <w:jc w:val="both"/>
              <w:rPr>
                <w:rFonts w:ascii="Arial" w:hAnsi="Arial" w:cs="Arial"/>
                <w:color w:val="000000"/>
              </w:rPr>
            </w:pPr>
            <w:r w:rsidRPr="003C27F6">
              <w:rPr>
                <w:rFonts w:ascii="Arial" w:hAnsi="Arial" w:cs="Arial"/>
              </w:rPr>
              <w:t>4.c) Se han utilizado herramientas de red para la monitorización y diagnóstico.</w:t>
            </w:r>
          </w:p>
          <w:p w14:paraId="1408E181" w14:textId="77777777" w:rsidR="00186C7D" w:rsidRPr="003C27F6" w:rsidRDefault="00186C7D" w:rsidP="00BF7406">
            <w:pPr>
              <w:autoSpaceDE w:val="0"/>
              <w:autoSpaceDN w:val="0"/>
              <w:adjustRightInd w:val="0"/>
              <w:jc w:val="both"/>
              <w:rPr>
                <w:rFonts w:ascii="Arial" w:hAnsi="Arial" w:cs="Arial"/>
                <w:color w:val="000000"/>
              </w:rPr>
            </w:pPr>
          </w:p>
          <w:p w14:paraId="02759368" w14:textId="3AEF93E1" w:rsidR="00186C7D" w:rsidRPr="003C27F6" w:rsidRDefault="00186C7D" w:rsidP="00BF7406">
            <w:pPr>
              <w:autoSpaceDE w:val="0"/>
              <w:autoSpaceDN w:val="0"/>
              <w:adjustRightInd w:val="0"/>
              <w:jc w:val="both"/>
              <w:rPr>
                <w:rFonts w:ascii="Arial" w:hAnsi="Arial" w:cs="Arial"/>
              </w:rPr>
            </w:pPr>
          </w:p>
        </w:tc>
      </w:tr>
      <w:tr w:rsidR="007C1D8F" w:rsidRPr="003C27F6" w14:paraId="155A74FE" w14:textId="77777777" w:rsidTr="00700590">
        <w:tc>
          <w:tcPr>
            <w:tcW w:w="9639" w:type="dxa"/>
            <w:shd w:val="clear" w:color="auto" w:fill="FBE4D5" w:themeFill="accent2" w:themeFillTint="33"/>
          </w:tcPr>
          <w:p w14:paraId="0F4CEE31" w14:textId="77777777" w:rsidR="007C1D8F" w:rsidRPr="003C27F6" w:rsidRDefault="007C1D8F" w:rsidP="00BF7406">
            <w:pPr>
              <w:spacing w:before="120" w:after="120"/>
              <w:jc w:val="both"/>
              <w:rPr>
                <w:rFonts w:ascii="Arial" w:hAnsi="Arial" w:cs="Arial"/>
              </w:rPr>
            </w:pPr>
            <w:r w:rsidRPr="003C27F6">
              <w:rPr>
                <w:rFonts w:ascii="Arial" w:hAnsi="Arial" w:cs="Arial"/>
                <w:b/>
                <w:bCs/>
              </w:rPr>
              <w:t xml:space="preserve">sesiones </w:t>
            </w:r>
          </w:p>
        </w:tc>
      </w:tr>
      <w:tr w:rsidR="007C1D8F" w:rsidRPr="003C27F6" w14:paraId="1CD4EB15" w14:textId="77777777" w:rsidTr="00700590">
        <w:tc>
          <w:tcPr>
            <w:tcW w:w="9639" w:type="dxa"/>
            <w:shd w:val="clear" w:color="auto" w:fill="auto"/>
          </w:tcPr>
          <w:p w14:paraId="4A46E7AD" w14:textId="25CFADD5" w:rsidR="007C1D8F" w:rsidRPr="003C27F6" w:rsidRDefault="007C1D8F" w:rsidP="00BF7406">
            <w:pPr>
              <w:pStyle w:val="Default"/>
              <w:spacing w:before="4"/>
              <w:jc w:val="both"/>
              <w:rPr>
                <w:sz w:val="22"/>
                <w:szCs w:val="22"/>
              </w:rPr>
            </w:pPr>
            <w:r w:rsidRPr="003C27F6">
              <w:rPr>
                <w:b/>
                <w:bCs/>
                <w:sz w:val="22"/>
                <w:szCs w:val="22"/>
              </w:rPr>
              <w:t xml:space="preserve">Sesión 1.1: </w:t>
            </w:r>
            <w:r w:rsidR="00186C7D" w:rsidRPr="003C27F6">
              <w:rPr>
                <w:sz w:val="22"/>
                <w:szCs w:val="22"/>
              </w:rPr>
              <w:t>El SoC ESP32: Arquitectura y Capacidades IoT arduino NANO,</w:t>
            </w:r>
            <w:r w:rsidR="00CE2427" w:rsidRPr="003C27F6">
              <w:rPr>
                <w:sz w:val="22"/>
                <w:szCs w:val="22"/>
              </w:rPr>
              <w:t xml:space="preserve"> arduino IoT</w:t>
            </w:r>
            <w:r w:rsidR="00186C7D" w:rsidRPr="003C27F6">
              <w:rPr>
                <w:sz w:val="22"/>
                <w:szCs w:val="22"/>
              </w:rPr>
              <w:t>.</w:t>
            </w:r>
          </w:p>
          <w:p w14:paraId="276981ED" w14:textId="13E6EB48" w:rsidR="007C1D8F" w:rsidRPr="003C27F6" w:rsidRDefault="007C1D8F" w:rsidP="00BF7406">
            <w:pPr>
              <w:pStyle w:val="Default"/>
              <w:numPr>
                <w:ilvl w:val="0"/>
                <w:numId w:val="9"/>
              </w:numPr>
              <w:spacing w:before="4"/>
              <w:jc w:val="both"/>
              <w:rPr>
                <w:sz w:val="22"/>
                <w:szCs w:val="22"/>
              </w:rPr>
            </w:pPr>
            <w:r w:rsidRPr="003C27F6">
              <w:rPr>
                <w:sz w:val="22"/>
                <w:szCs w:val="22"/>
              </w:rPr>
              <w:t>Exposición</w:t>
            </w:r>
            <w:r w:rsidR="004839AC" w:rsidRPr="003C27F6">
              <w:rPr>
                <w:sz w:val="22"/>
                <w:szCs w:val="22"/>
              </w:rPr>
              <w:t xml:space="preserve"> </w:t>
            </w:r>
          </w:p>
          <w:p w14:paraId="4CC5B47D" w14:textId="6A00010F" w:rsidR="007C1D8F" w:rsidRPr="003C27F6" w:rsidRDefault="007C1D8F" w:rsidP="00BF7406">
            <w:pPr>
              <w:pStyle w:val="Default"/>
              <w:numPr>
                <w:ilvl w:val="0"/>
                <w:numId w:val="9"/>
              </w:numPr>
              <w:spacing w:before="4"/>
              <w:jc w:val="both"/>
              <w:rPr>
                <w:sz w:val="22"/>
                <w:szCs w:val="22"/>
              </w:rPr>
            </w:pPr>
            <w:r w:rsidRPr="003C27F6">
              <w:rPr>
                <w:sz w:val="22"/>
                <w:szCs w:val="22"/>
              </w:rPr>
              <w:t>Prueba escrita (examen)</w:t>
            </w:r>
          </w:p>
          <w:p w14:paraId="1D32A28E" w14:textId="0C6B95E6" w:rsidR="007C1D8F" w:rsidRPr="003C27F6" w:rsidRDefault="007C1D8F" w:rsidP="00BF7406">
            <w:pPr>
              <w:pStyle w:val="Default"/>
              <w:spacing w:before="4"/>
              <w:jc w:val="both"/>
              <w:rPr>
                <w:sz w:val="22"/>
                <w:szCs w:val="22"/>
              </w:rPr>
            </w:pPr>
            <w:r w:rsidRPr="003C27F6">
              <w:rPr>
                <w:b/>
                <w:bCs/>
                <w:sz w:val="22"/>
                <w:szCs w:val="22"/>
              </w:rPr>
              <w:t xml:space="preserve">Sesión 1.2: Práctica </w:t>
            </w:r>
            <w:r w:rsidR="00CE2427" w:rsidRPr="003C27F6">
              <w:rPr>
                <w:sz w:val="22"/>
                <w:szCs w:val="22"/>
              </w:rPr>
              <w:t>Adquisición y Envío de Datos por Wi-Fi</w:t>
            </w:r>
          </w:p>
          <w:p w14:paraId="4953A7BE" w14:textId="0917B25F" w:rsidR="007C1D8F" w:rsidRPr="003C27F6" w:rsidRDefault="007C1D8F" w:rsidP="00BF7406">
            <w:pPr>
              <w:pStyle w:val="Default"/>
              <w:numPr>
                <w:ilvl w:val="0"/>
                <w:numId w:val="9"/>
              </w:numPr>
              <w:spacing w:before="4"/>
              <w:jc w:val="both"/>
              <w:rPr>
                <w:sz w:val="22"/>
                <w:szCs w:val="22"/>
              </w:rPr>
            </w:pPr>
            <w:r w:rsidRPr="003C27F6">
              <w:rPr>
                <w:sz w:val="22"/>
                <w:szCs w:val="22"/>
              </w:rPr>
              <w:t>Ejecución de la práctica la cual será evaluable.</w:t>
            </w:r>
          </w:p>
          <w:p w14:paraId="2286122E" w14:textId="5EECF50C" w:rsidR="007C1D8F" w:rsidRPr="003C27F6" w:rsidRDefault="007C1D8F" w:rsidP="00BF7406">
            <w:pPr>
              <w:pStyle w:val="Default"/>
              <w:numPr>
                <w:ilvl w:val="0"/>
                <w:numId w:val="9"/>
              </w:numPr>
              <w:spacing w:before="4"/>
              <w:jc w:val="both"/>
              <w:rPr>
                <w:sz w:val="22"/>
                <w:szCs w:val="22"/>
              </w:rPr>
            </w:pPr>
            <w:r w:rsidRPr="003C27F6">
              <w:rPr>
                <w:sz w:val="22"/>
                <w:szCs w:val="22"/>
              </w:rPr>
              <w:t>Elaborar un Informe Técnico. Este informe constituye la evidencia evaluable de la actividad.</w:t>
            </w:r>
          </w:p>
          <w:p w14:paraId="4FA6BB64" w14:textId="01E345AF" w:rsidR="007C1D8F" w:rsidRPr="003C27F6" w:rsidRDefault="007C1D8F" w:rsidP="00BF7406">
            <w:pPr>
              <w:pStyle w:val="Default"/>
              <w:spacing w:before="4"/>
              <w:jc w:val="both"/>
              <w:rPr>
                <w:sz w:val="22"/>
                <w:szCs w:val="22"/>
              </w:rPr>
            </w:pPr>
            <w:r w:rsidRPr="003C27F6">
              <w:rPr>
                <w:b/>
                <w:bCs/>
                <w:sz w:val="22"/>
                <w:szCs w:val="22"/>
              </w:rPr>
              <w:t xml:space="preserve">Sesión 1.3: Práctica </w:t>
            </w:r>
            <w:r w:rsidR="00CE2427" w:rsidRPr="003C27F6">
              <w:rPr>
                <w:sz w:val="22"/>
                <w:szCs w:val="22"/>
              </w:rPr>
              <w:t>Diagnóstico de Red y Puesta en Servicio</w:t>
            </w:r>
          </w:p>
          <w:p w14:paraId="4B4EA888" w14:textId="77777777" w:rsidR="007C1D8F" w:rsidRPr="003C27F6" w:rsidRDefault="007C1D8F" w:rsidP="00BF7406">
            <w:pPr>
              <w:pStyle w:val="Default"/>
              <w:numPr>
                <w:ilvl w:val="0"/>
                <w:numId w:val="9"/>
              </w:numPr>
              <w:spacing w:before="4"/>
              <w:jc w:val="both"/>
              <w:rPr>
                <w:sz w:val="22"/>
                <w:szCs w:val="22"/>
              </w:rPr>
            </w:pPr>
            <w:r w:rsidRPr="003C27F6">
              <w:rPr>
                <w:sz w:val="22"/>
                <w:szCs w:val="22"/>
              </w:rPr>
              <w:t xml:space="preserve"> Ejecución de la práctica la cual será evaluable.</w:t>
            </w:r>
          </w:p>
          <w:p w14:paraId="2E917226" w14:textId="077923C2" w:rsidR="007C1D8F" w:rsidRPr="003C27F6" w:rsidRDefault="007C1D8F" w:rsidP="00BF7406">
            <w:pPr>
              <w:pStyle w:val="Default"/>
              <w:numPr>
                <w:ilvl w:val="0"/>
                <w:numId w:val="9"/>
              </w:numPr>
              <w:spacing w:before="4"/>
              <w:jc w:val="both"/>
              <w:rPr>
                <w:sz w:val="22"/>
                <w:szCs w:val="22"/>
              </w:rPr>
            </w:pPr>
            <w:r w:rsidRPr="003C27F6">
              <w:rPr>
                <w:sz w:val="22"/>
                <w:szCs w:val="22"/>
              </w:rPr>
              <w:t>Elaborar un Informe Técnico. Este informe constituye la evidencia evaluable de la actividad.</w:t>
            </w:r>
          </w:p>
        </w:tc>
      </w:tr>
    </w:tbl>
    <w:p w14:paraId="749D0575" w14:textId="00330F78" w:rsidR="00414AE3" w:rsidRPr="003C27F6" w:rsidRDefault="00414AE3" w:rsidP="00BF7406">
      <w:pPr>
        <w:spacing w:before="120" w:after="120" w:line="240" w:lineRule="auto"/>
        <w:jc w:val="both"/>
        <w:rPr>
          <w:rFonts w:ascii="Arial" w:hAnsi="Arial" w:cs="Arial"/>
        </w:rPr>
      </w:pPr>
    </w:p>
    <w:tbl>
      <w:tblPr>
        <w:tblStyle w:val="Tablaconcuadrcula"/>
        <w:tblW w:w="9639" w:type="dxa"/>
        <w:tblInd w:w="-5" w:type="dxa"/>
        <w:tblBorders>
          <w:top w:val="single" w:sz="4" w:space="0" w:color="ED7D31" w:themeColor="accent2"/>
          <w:left w:val="single" w:sz="4" w:space="0" w:color="ED7D31" w:themeColor="accent2"/>
          <w:bottom w:val="single" w:sz="4" w:space="0" w:color="ED7D31" w:themeColor="accent2"/>
          <w:right w:val="single" w:sz="4" w:space="0" w:color="ED7D31" w:themeColor="accent2"/>
          <w:insideH w:val="single" w:sz="4" w:space="0" w:color="ED7D31" w:themeColor="accent2"/>
          <w:insideV w:val="single" w:sz="4" w:space="0" w:color="ED7D31" w:themeColor="accent2"/>
        </w:tblBorders>
        <w:tblLayout w:type="fixed"/>
        <w:tblLook w:val="04A0" w:firstRow="1" w:lastRow="0" w:firstColumn="1" w:lastColumn="0" w:noHBand="0" w:noVBand="1"/>
      </w:tblPr>
      <w:tblGrid>
        <w:gridCol w:w="9639"/>
      </w:tblGrid>
      <w:tr w:rsidR="00CE75A2" w:rsidRPr="003C27F6" w14:paraId="46458036" w14:textId="77777777" w:rsidTr="00700590">
        <w:tc>
          <w:tcPr>
            <w:tcW w:w="9639" w:type="dxa"/>
            <w:shd w:val="clear" w:color="auto" w:fill="ED7D31" w:themeFill="accent2"/>
          </w:tcPr>
          <w:p w14:paraId="6744678D" w14:textId="1B880179" w:rsidR="00CE75A2" w:rsidRPr="003C27F6" w:rsidRDefault="00CE75A2" w:rsidP="00BF7406">
            <w:pPr>
              <w:pStyle w:val="Ttulo2"/>
              <w:numPr>
                <w:ilvl w:val="0"/>
                <w:numId w:val="0"/>
              </w:numPr>
              <w:spacing w:before="120" w:after="120"/>
              <w:jc w:val="both"/>
              <w:rPr>
                <w:rFonts w:ascii="Arial" w:eastAsiaTheme="minorHAnsi" w:hAnsi="Arial" w:cs="Arial"/>
                <w:color w:val="auto"/>
                <w:sz w:val="22"/>
                <w:szCs w:val="22"/>
              </w:rPr>
            </w:pPr>
            <w:bookmarkStart w:id="31" w:name="_Toc211298546"/>
            <w:r w:rsidRPr="003C27F6">
              <w:rPr>
                <w:rFonts w:ascii="Arial" w:eastAsiaTheme="minorHAnsi" w:hAnsi="Arial" w:cs="Arial"/>
                <w:b/>
                <w:color w:val="auto"/>
                <w:sz w:val="22"/>
                <w:szCs w:val="22"/>
              </w:rPr>
              <w:t>Unidad de trabajo Nº 3:</w:t>
            </w:r>
            <w:r w:rsidRPr="003C27F6">
              <w:rPr>
                <w:rFonts w:ascii="Arial" w:eastAsiaTheme="minorHAnsi" w:hAnsi="Arial" w:cs="Arial"/>
                <w:color w:val="auto"/>
                <w:sz w:val="22"/>
                <w:szCs w:val="22"/>
              </w:rPr>
              <w:t xml:space="preserve"> Automatización y Programación Avanzada en Raspberry Pi</w:t>
            </w:r>
            <w:bookmarkEnd w:id="31"/>
          </w:p>
        </w:tc>
      </w:tr>
      <w:tr w:rsidR="00CE75A2" w:rsidRPr="003C27F6" w14:paraId="0A99DB48" w14:textId="77777777" w:rsidTr="00700590">
        <w:tc>
          <w:tcPr>
            <w:tcW w:w="9639" w:type="dxa"/>
            <w:shd w:val="clear" w:color="auto" w:fill="FBE4D5" w:themeFill="accent2" w:themeFillTint="33"/>
          </w:tcPr>
          <w:p w14:paraId="73547859" w14:textId="77777777" w:rsidR="00CE75A2" w:rsidRPr="003C27F6" w:rsidRDefault="00CE75A2" w:rsidP="00BF7406">
            <w:pPr>
              <w:spacing w:before="120" w:after="120"/>
              <w:jc w:val="both"/>
              <w:rPr>
                <w:rFonts w:ascii="Arial" w:hAnsi="Arial" w:cs="Arial"/>
                <w:b/>
                <w:bCs/>
              </w:rPr>
            </w:pPr>
            <w:r w:rsidRPr="003C27F6">
              <w:rPr>
                <w:rFonts w:ascii="Arial" w:hAnsi="Arial" w:cs="Arial"/>
                <w:b/>
                <w:bCs/>
              </w:rPr>
              <w:t>Objetivos didácticos:</w:t>
            </w:r>
          </w:p>
        </w:tc>
      </w:tr>
      <w:tr w:rsidR="00CE75A2" w:rsidRPr="003C27F6" w14:paraId="61653BF2" w14:textId="77777777" w:rsidTr="00700590">
        <w:tc>
          <w:tcPr>
            <w:tcW w:w="9639" w:type="dxa"/>
            <w:shd w:val="clear" w:color="auto" w:fill="auto"/>
          </w:tcPr>
          <w:p w14:paraId="65A1339F" w14:textId="77777777" w:rsidR="00CE75A2" w:rsidRPr="003C27F6" w:rsidRDefault="00CE75A2" w:rsidP="00BF7406">
            <w:pPr>
              <w:pStyle w:val="Prrafodelista"/>
              <w:numPr>
                <w:ilvl w:val="0"/>
                <w:numId w:val="21"/>
              </w:numPr>
              <w:spacing w:before="120" w:after="120"/>
              <w:contextualSpacing w:val="0"/>
              <w:jc w:val="both"/>
              <w:rPr>
                <w:rFonts w:ascii="Arial" w:hAnsi="Arial" w:cs="Arial"/>
                <w:b/>
                <w:bCs/>
              </w:rPr>
            </w:pPr>
            <w:r w:rsidRPr="003C27F6">
              <w:rPr>
                <w:rFonts w:ascii="Arial" w:hAnsi="Arial" w:cs="Arial"/>
                <w:b/>
                <w:bCs/>
              </w:rPr>
              <w:t>OG e)</w:t>
            </w:r>
            <w:r w:rsidRPr="003C27F6">
              <w:rPr>
                <w:rFonts w:ascii="Arial" w:hAnsi="Arial" w:cs="Arial"/>
                <w:color w:val="000000"/>
                <w:shd w:val="clear" w:color="auto" w:fill="FFFFFF"/>
              </w:rPr>
              <w:t xml:space="preserve"> </w:t>
            </w:r>
            <w:r w:rsidRPr="003C27F6">
              <w:rPr>
                <w:rFonts w:ascii="Arial" w:hAnsi="Arial" w:cs="Arial"/>
              </w:rPr>
              <w:t>Medir parámetros utilizando instrumentos de medida o software de control, para verificar el funcionamiento de circuitos analógicos y digitales.</w:t>
            </w:r>
          </w:p>
          <w:p w14:paraId="3E586D48" w14:textId="74464EE6" w:rsidR="00CE75A2" w:rsidRPr="003C27F6" w:rsidRDefault="00CE75A2" w:rsidP="00BF7406">
            <w:pPr>
              <w:pStyle w:val="Prrafodelista"/>
              <w:numPr>
                <w:ilvl w:val="0"/>
                <w:numId w:val="21"/>
              </w:numPr>
              <w:spacing w:before="120" w:after="120"/>
              <w:contextualSpacing w:val="0"/>
              <w:jc w:val="both"/>
              <w:rPr>
                <w:rFonts w:ascii="Arial" w:hAnsi="Arial" w:cs="Arial"/>
                <w:b/>
                <w:bCs/>
              </w:rPr>
            </w:pPr>
            <w:r w:rsidRPr="003C27F6">
              <w:rPr>
                <w:rFonts w:ascii="Arial" w:hAnsi="Arial" w:cs="Arial"/>
                <w:b/>
                <w:bCs/>
              </w:rPr>
              <w:t>OG o)</w:t>
            </w:r>
            <w:r w:rsidRPr="003C27F6">
              <w:rPr>
                <w:rFonts w:ascii="Arial" w:hAnsi="Arial" w:cs="Arial"/>
                <w:color w:val="000000"/>
                <w:shd w:val="clear" w:color="auto" w:fill="FFFFFF"/>
              </w:rPr>
              <w:t xml:space="preserve"> </w:t>
            </w:r>
            <w:r w:rsidRPr="003C27F6">
              <w:rPr>
                <w:rFonts w:ascii="Arial" w:hAnsi="Arial" w:cs="Arial"/>
              </w:rPr>
              <w:t>Ejecutar pruebas de funcionamiento, ajustando equipos y elementos, para poner en servicio los equipos o sistemas.</w:t>
            </w:r>
          </w:p>
        </w:tc>
      </w:tr>
      <w:tr w:rsidR="00CE75A2" w:rsidRPr="003C27F6" w14:paraId="01C0E9A0" w14:textId="77777777" w:rsidTr="00700590">
        <w:tc>
          <w:tcPr>
            <w:tcW w:w="9639" w:type="dxa"/>
            <w:shd w:val="clear" w:color="auto" w:fill="FBE4D5" w:themeFill="accent2" w:themeFillTint="33"/>
          </w:tcPr>
          <w:p w14:paraId="03B99620" w14:textId="77777777" w:rsidR="00CE75A2" w:rsidRPr="003C27F6" w:rsidRDefault="00CE75A2" w:rsidP="00BF7406">
            <w:pPr>
              <w:spacing w:before="120" w:after="120"/>
              <w:jc w:val="both"/>
              <w:rPr>
                <w:rFonts w:ascii="Arial" w:hAnsi="Arial" w:cs="Arial"/>
                <w:b/>
              </w:rPr>
            </w:pPr>
            <w:r w:rsidRPr="003C27F6">
              <w:rPr>
                <w:rFonts w:ascii="Arial" w:hAnsi="Arial" w:cs="Arial"/>
                <w:b/>
                <w:bCs/>
              </w:rPr>
              <w:t>Bloque de contenidos:</w:t>
            </w:r>
          </w:p>
        </w:tc>
      </w:tr>
      <w:tr w:rsidR="00CE75A2" w:rsidRPr="003C27F6" w14:paraId="0F2666D6" w14:textId="77777777" w:rsidTr="00700590">
        <w:tc>
          <w:tcPr>
            <w:tcW w:w="9639" w:type="dxa"/>
            <w:shd w:val="clear" w:color="auto" w:fill="auto"/>
          </w:tcPr>
          <w:p w14:paraId="447627F1" w14:textId="3C6288C8" w:rsidR="00CE75A2" w:rsidRPr="003C27F6" w:rsidRDefault="00CE75A2" w:rsidP="00BF7406">
            <w:pPr>
              <w:pStyle w:val="Default"/>
              <w:spacing w:before="4"/>
              <w:jc w:val="both"/>
              <w:rPr>
                <w:b/>
                <w:sz w:val="22"/>
                <w:szCs w:val="22"/>
              </w:rPr>
            </w:pPr>
            <w:r w:rsidRPr="003C27F6">
              <w:rPr>
                <w:b/>
                <w:sz w:val="22"/>
                <w:szCs w:val="22"/>
              </w:rPr>
              <w:t>BL1</w:t>
            </w:r>
            <w:r w:rsidRPr="003C27F6">
              <w:rPr>
                <w:sz w:val="22"/>
                <w:szCs w:val="22"/>
              </w:rPr>
              <w:t>. Raspberry Pi.</w:t>
            </w:r>
            <w:r w:rsidRPr="003C27F6">
              <w:rPr>
                <w:b/>
                <w:sz w:val="22"/>
                <w:szCs w:val="22"/>
              </w:rPr>
              <w:t xml:space="preserve"> </w:t>
            </w:r>
          </w:p>
          <w:p w14:paraId="03E71C40" w14:textId="77777777" w:rsidR="00CE75A2" w:rsidRPr="003C27F6" w:rsidRDefault="00CE75A2" w:rsidP="00BF7406">
            <w:pPr>
              <w:pStyle w:val="Default"/>
              <w:spacing w:before="4"/>
              <w:jc w:val="both"/>
              <w:rPr>
                <w:sz w:val="22"/>
                <w:szCs w:val="22"/>
              </w:rPr>
            </w:pPr>
            <w:r w:rsidRPr="003C27F6">
              <w:rPr>
                <w:sz w:val="22"/>
                <w:szCs w:val="22"/>
              </w:rPr>
              <w:t xml:space="preserve">a) Componentes y sistema operativo. </w:t>
            </w:r>
          </w:p>
          <w:p w14:paraId="5433729B" w14:textId="77777777" w:rsidR="00CE75A2" w:rsidRPr="003C27F6" w:rsidRDefault="00CE75A2" w:rsidP="00BF7406">
            <w:pPr>
              <w:pStyle w:val="Default"/>
              <w:spacing w:before="4"/>
              <w:jc w:val="both"/>
              <w:rPr>
                <w:sz w:val="22"/>
                <w:szCs w:val="22"/>
              </w:rPr>
            </w:pPr>
            <w:r w:rsidRPr="003C27F6">
              <w:rPr>
                <w:sz w:val="22"/>
                <w:szCs w:val="22"/>
              </w:rPr>
              <w:t xml:space="preserve">b) Instalación y configuración de red. </w:t>
            </w:r>
          </w:p>
          <w:p w14:paraId="54C0765B" w14:textId="77777777" w:rsidR="00CE75A2" w:rsidRPr="003C27F6" w:rsidRDefault="00CE75A2" w:rsidP="00BF7406">
            <w:pPr>
              <w:pStyle w:val="Default"/>
              <w:spacing w:before="4"/>
              <w:jc w:val="both"/>
              <w:rPr>
                <w:sz w:val="22"/>
                <w:szCs w:val="22"/>
              </w:rPr>
            </w:pPr>
            <w:r w:rsidRPr="003C27F6">
              <w:rPr>
                <w:sz w:val="22"/>
                <w:szCs w:val="22"/>
              </w:rPr>
              <w:t xml:space="preserve">c) Programación con scripts de bash. </w:t>
            </w:r>
          </w:p>
          <w:p w14:paraId="768956EC" w14:textId="77777777" w:rsidR="00CE75A2" w:rsidRPr="003C27F6" w:rsidRDefault="00CE75A2" w:rsidP="00BF7406">
            <w:pPr>
              <w:pStyle w:val="Default"/>
              <w:spacing w:before="4"/>
              <w:jc w:val="both"/>
              <w:rPr>
                <w:sz w:val="22"/>
                <w:szCs w:val="22"/>
              </w:rPr>
            </w:pPr>
            <w:r w:rsidRPr="003C27F6">
              <w:rPr>
                <w:sz w:val="22"/>
                <w:szCs w:val="22"/>
              </w:rPr>
              <w:t xml:space="preserve">d) Programación en C. </w:t>
            </w:r>
          </w:p>
          <w:p w14:paraId="0DD8A216" w14:textId="77777777" w:rsidR="00CE75A2" w:rsidRPr="003C27F6" w:rsidRDefault="00CE75A2" w:rsidP="00BF7406">
            <w:pPr>
              <w:pStyle w:val="Default"/>
              <w:spacing w:before="4"/>
              <w:jc w:val="both"/>
              <w:rPr>
                <w:sz w:val="22"/>
                <w:szCs w:val="22"/>
              </w:rPr>
            </w:pPr>
            <w:r w:rsidRPr="003C27F6">
              <w:rPr>
                <w:sz w:val="22"/>
                <w:szCs w:val="22"/>
              </w:rPr>
              <w:t>e) Programación gráfica con QtCreator.</w:t>
            </w:r>
          </w:p>
          <w:p w14:paraId="1D102349" w14:textId="527A9A16" w:rsidR="00CE75A2" w:rsidRPr="003C27F6" w:rsidRDefault="00CE75A2" w:rsidP="00BF7406">
            <w:pPr>
              <w:autoSpaceDE w:val="0"/>
              <w:autoSpaceDN w:val="0"/>
              <w:adjustRightInd w:val="0"/>
              <w:jc w:val="both"/>
              <w:rPr>
                <w:rFonts w:ascii="Arial" w:hAnsi="Arial" w:cs="Arial"/>
              </w:rPr>
            </w:pPr>
          </w:p>
        </w:tc>
      </w:tr>
      <w:tr w:rsidR="00CE75A2" w:rsidRPr="003C27F6" w14:paraId="7AD69CCF" w14:textId="77777777" w:rsidTr="00700590">
        <w:tc>
          <w:tcPr>
            <w:tcW w:w="9639" w:type="dxa"/>
            <w:shd w:val="clear" w:color="auto" w:fill="FBE4D5" w:themeFill="accent2" w:themeFillTint="33"/>
          </w:tcPr>
          <w:p w14:paraId="4F43E5E0" w14:textId="77777777" w:rsidR="00CE75A2" w:rsidRPr="003C27F6" w:rsidRDefault="00CE75A2" w:rsidP="00BF7406">
            <w:pPr>
              <w:spacing w:before="120" w:after="120"/>
              <w:jc w:val="both"/>
              <w:rPr>
                <w:rFonts w:ascii="Arial" w:hAnsi="Arial" w:cs="Arial"/>
              </w:rPr>
            </w:pPr>
            <w:r w:rsidRPr="003C27F6">
              <w:rPr>
                <w:rFonts w:ascii="Arial" w:hAnsi="Arial" w:cs="Arial"/>
                <w:b/>
                <w:bCs/>
              </w:rPr>
              <w:t>Resultados de aprendizaje (RA):</w:t>
            </w:r>
          </w:p>
        </w:tc>
      </w:tr>
      <w:tr w:rsidR="00CE75A2" w:rsidRPr="003C27F6" w14:paraId="1E578756" w14:textId="77777777" w:rsidTr="00700590">
        <w:tc>
          <w:tcPr>
            <w:tcW w:w="9639" w:type="dxa"/>
          </w:tcPr>
          <w:p w14:paraId="4BE61E55" w14:textId="77777777" w:rsidR="00CE75A2" w:rsidRPr="003C27F6" w:rsidRDefault="00CE75A2" w:rsidP="00BF7406">
            <w:pPr>
              <w:autoSpaceDE w:val="0"/>
              <w:autoSpaceDN w:val="0"/>
              <w:adjustRightInd w:val="0"/>
              <w:jc w:val="both"/>
              <w:rPr>
                <w:rFonts w:ascii="Arial" w:hAnsi="Arial" w:cs="Arial"/>
                <w:bCs/>
              </w:rPr>
            </w:pPr>
            <w:r w:rsidRPr="003C27F6">
              <w:rPr>
                <w:rFonts w:ascii="Arial" w:hAnsi="Arial" w:cs="Arial"/>
                <w:b/>
              </w:rPr>
              <w:lastRenderedPageBreak/>
              <w:t>RA2:</w:t>
            </w:r>
            <w:r w:rsidRPr="003C27F6">
              <w:rPr>
                <w:rFonts w:ascii="Arial" w:hAnsi="Arial" w:cs="Arial"/>
                <w:b/>
                <w:bCs/>
              </w:rPr>
              <w:t xml:space="preserve"> </w:t>
            </w:r>
            <w:r w:rsidRPr="003C27F6">
              <w:rPr>
                <w:rFonts w:ascii="Arial" w:hAnsi="Arial" w:cs="Arial"/>
                <w:bCs/>
              </w:rPr>
              <w:t>Desarrolla aplicaciones básicas en plataformas embebidas utilizando diferentes lenguajes y entornos de programación.</w:t>
            </w:r>
          </w:p>
          <w:p w14:paraId="56268209" w14:textId="77777777" w:rsidR="00CE75A2" w:rsidRPr="003C27F6" w:rsidRDefault="00CE75A2" w:rsidP="00BF7406">
            <w:pPr>
              <w:autoSpaceDE w:val="0"/>
              <w:autoSpaceDN w:val="0"/>
              <w:adjustRightInd w:val="0"/>
              <w:jc w:val="both"/>
              <w:rPr>
                <w:rFonts w:ascii="Arial" w:hAnsi="Arial" w:cs="Arial"/>
              </w:rPr>
            </w:pPr>
            <w:r w:rsidRPr="003C27F6">
              <w:rPr>
                <w:rFonts w:ascii="Arial" w:hAnsi="Arial" w:cs="Arial"/>
                <w:b/>
                <w:bCs/>
              </w:rPr>
              <w:t>RA4:</w:t>
            </w:r>
            <w:r w:rsidRPr="003C27F6">
              <w:rPr>
                <w:rFonts w:ascii="Arial" w:hAnsi="Arial" w:cs="Arial"/>
                <w:bCs/>
              </w:rPr>
              <w:t xml:space="preserve"> Aplica procedimientos de instalación, configuración y conexión de sistemas embebidos en entornos de red.</w:t>
            </w:r>
          </w:p>
        </w:tc>
      </w:tr>
      <w:tr w:rsidR="00CE75A2" w:rsidRPr="003C27F6" w14:paraId="6C2FA997" w14:textId="77777777" w:rsidTr="00700590">
        <w:tc>
          <w:tcPr>
            <w:tcW w:w="9639" w:type="dxa"/>
            <w:shd w:val="clear" w:color="auto" w:fill="FBE4D5" w:themeFill="accent2" w:themeFillTint="33"/>
          </w:tcPr>
          <w:p w14:paraId="1EEFAF95" w14:textId="77777777" w:rsidR="00CE75A2" w:rsidRPr="003C27F6" w:rsidRDefault="00CE75A2" w:rsidP="00BF7406">
            <w:pPr>
              <w:spacing w:before="120" w:after="120"/>
              <w:jc w:val="both"/>
              <w:rPr>
                <w:rFonts w:ascii="Arial" w:hAnsi="Arial" w:cs="Arial"/>
              </w:rPr>
            </w:pPr>
            <w:r w:rsidRPr="003C27F6">
              <w:rPr>
                <w:rFonts w:ascii="Arial" w:hAnsi="Arial" w:cs="Arial"/>
                <w:b/>
                <w:bCs/>
              </w:rPr>
              <w:t xml:space="preserve">Criterios de evaluación: </w:t>
            </w:r>
          </w:p>
        </w:tc>
      </w:tr>
      <w:tr w:rsidR="00CE75A2" w:rsidRPr="003C27F6" w14:paraId="1F3AE798" w14:textId="77777777" w:rsidTr="00700590">
        <w:tc>
          <w:tcPr>
            <w:tcW w:w="9639" w:type="dxa"/>
            <w:shd w:val="clear" w:color="auto" w:fill="auto"/>
          </w:tcPr>
          <w:p w14:paraId="1AF51943" w14:textId="04D4E84C" w:rsidR="00CE75A2" w:rsidRPr="003C27F6" w:rsidRDefault="00B26F6D" w:rsidP="00BF7406">
            <w:pPr>
              <w:pStyle w:val="Default"/>
              <w:spacing w:before="4"/>
              <w:jc w:val="both"/>
              <w:rPr>
                <w:sz w:val="22"/>
                <w:szCs w:val="22"/>
              </w:rPr>
            </w:pPr>
            <w:r w:rsidRPr="003C27F6">
              <w:rPr>
                <w:sz w:val="22"/>
                <w:szCs w:val="22"/>
              </w:rPr>
              <w:t>2.</w:t>
            </w:r>
            <w:r w:rsidR="00CE75A2" w:rsidRPr="003C27F6">
              <w:rPr>
                <w:sz w:val="22"/>
                <w:szCs w:val="22"/>
              </w:rPr>
              <w:t>c) Se ha configurado la Raspberry Pi para ejecutar scripts de automatización mediante Bash.</w:t>
            </w:r>
          </w:p>
          <w:p w14:paraId="47D6D6F0" w14:textId="072D523A" w:rsidR="00CE75A2" w:rsidRPr="003C27F6" w:rsidRDefault="00B26F6D" w:rsidP="00BF7406">
            <w:pPr>
              <w:pStyle w:val="Default"/>
              <w:spacing w:before="4"/>
              <w:jc w:val="both"/>
              <w:rPr>
                <w:sz w:val="22"/>
                <w:szCs w:val="22"/>
              </w:rPr>
            </w:pPr>
            <w:r w:rsidRPr="003C27F6">
              <w:rPr>
                <w:sz w:val="22"/>
                <w:szCs w:val="22"/>
              </w:rPr>
              <w:t>2.</w:t>
            </w:r>
            <w:r w:rsidR="00CE75A2" w:rsidRPr="003C27F6">
              <w:rPr>
                <w:sz w:val="22"/>
                <w:szCs w:val="22"/>
              </w:rPr>
              <w:t>d) Se han desarrollado aplicaciones en C y con entorno gráfico QtCreator sobre Raspberry Pi.</w:t>
            </w:r>
          </w:p>
          <w:p w14:paraId="07ABC226" w14:textId="0AAAACF2" w:rsidR="003C27F6" w:rsidRPr="003C27F6" w:rsidRDefault="003C27F6" w:rsidP="003C27F6">
            <w:pPr>
              <w:pStyle w:val="Default"/>
              <w:spacing w:before="4"/>
              <w:rPr>
                <w:sz w:val="22"/>
                <w:szCs w:val="22"/>
              </w:rPr>
            </w:pPr>
            <w:r>
              <w:rPr>
                <w:sz w:val="22"/>
                <w:szCs w:val="22"/>
              </w:rPr>
              <w:t>2</w:t>
            </w:r>
            <w:r w:rsidRPr="003C27F6">
              <w:rPr>
                <w:sz w:val="22"/>
                <w:szCs w:val="22"/>
              </w:rPr>
              <w:t>e) Se han depurado errores básicos en el código y se han aplicado buenas prácticas de programación.</w:t>
            </w:r>
          </w:p>
          <w:p w14:paraId="3C9D05A0" w14:textId="2FCC8494" w:rsidR="00CE75A2" w:rsidRPr="003C27F6" w:rsidRDefault="003C27F6" w:rsidP="00BF7406">
            <w:pPr>
              <w:pStyle w:val="Default"/>
              <w:spacing w:before="4"/>
              <w:jc w:val="both"/>
              <w:rPr>
                <w:sz w:val="22"/>
                <w:szCs w:val="22"/>
              </w:rPr>
            </w:pPr>
            <w:r w:rsidRPr="003C27F6">
              <w:rPr>
                <w:sz w:val="22"/>
                <w:szCs w:val="22"/>
              </w:rPr>
              <w:t>4.</w:t>
            </w:r>
            <w:r w:rsidR="00CE75A2" w:rsidRPr="003C27F6">
              <w:rPr>
                <w:sz w:val="22"/>
                <w:szCs w:val="22"/>
              </w:rPr>
              <w:t>a) Se ha instalado un sistema operativo en una Raspberry Pi y se ha realizado su configuración inicial.</w:t>
            </w:r>
          </w:p>
          <w:p w14:paraId="2CAA603E" w14:textId="4240B4F6" w:rsidR="00CE75A2" w:rsidRPr="003C27F6" w:rsidRDefault="003C27F6" w:rsidP="00BF7406">
            <w:pPr>
              <w:pStyle w:val="Default"/>
              <w:spacing w:before="4"/>
              <w:jc w:val="both"/>
              <w:rPr>
                <w:sz w:val="22"/>
                <w:szCs w:val="22"/>
              </w:rPr>
            </w:pPr>
            <w:r w:rsidRPr="003C27F6">
              <w:rPr>
                <w:sz w:val="22"/>
                <w:szCs w:val="22"/>
              </w:rPr>
              <w:t>4.</w:t>
            </w:r>
            <w:r w:rsidR="00CE75A2" w:rsidRPr="003C27F6">
              <w:rPr>
                <w:sz w:val="22"/>
                <w:szCs w:val="22"/>
              </w:rPr>
              <w:t>d) Se han documentado las configuraciones realizadas y se ha verificado su operatividad.</w:t>
            </w:r>
          </w:p>
        </w:tc>
      </w:tr>
      <w:tr w:rsidR="00CE75A2" w:rsidRPr="003C27F6" w14:paraId="1627CCE2" w14:textId="77777777" w:rsidTr="00700590">
        <w:tc>
          <w:tcPr>
            <w:tcW w:w="9639" w:type="dxa"/>
            <w:shd w:val="clear" w:color="auto" w:fill="FBE4D5" w:themeFill="accent2" w:themeFillTint="33"/>
          </w:tcPr>
          <w:p w14:paraId="31D3671F" w14:textId="77777777" w:rsidR="00CE75A2" w:rsidRPr="003C27F6" w:rsidRDefault="00CE75A2" w:rsidP="00BF7406">
            <w:pPr>
              <w:spacing w:before="120" w:after="120"/>
              <w:jc w:val="both"/>
              <w:rPr>
                <w:rFonts w:ascii="Arial" w:hAnsi="Arial" w:cs="Arial"/>
              </w:rPr>
            </w:pPr>
            <w:r w:rsidRPr="003C27F6">
              <w:rPr>
                <w:rFonts w:ascii="Arial" w:hAnsi="Arial" w:cs="Arial"/>
                <w:b/>
                <w:bCs/>
              </w:rPr>
              <w:t xml:space="preserve">sesiones </w:t>
            </w:r>
          </w:p>
        </w:tc>
      </w:tr>
      <w:tr w:rsidR="00CE75A2" w:rsidRPr="003C27F6" w14:paraId="336F651B" w14:textId="77777777" w:rsidTr="00700590">
        <w:tc>
          <w:tcPr>
            <w:tcW w:w="9639" w:type="dxa"/>
            <w:shd w:val="clear" w:color="auto" w:fill="auto"/>
          </w:tcPr>
          <w:p w14:paraId="0FEBAB8F" w14:textId="2756DCC0" w:rsidR="00CE75A2" w:rsidRPr="003C27F6" w:rsidRDefault="00CE75A2" w:rsidP="00BF7406">
            <w:pPr>
              <w:pStyle w:val="Default"/>
              <w:spacing w:before="4"/>
              <w:jc w:val="both"/>
              <w:rPr>
                <w:sz w:val="22"/>
                <w:szCs w:val="22"/>
              </w:rPr>
            </w:pPr>
            <w:r w:rsidRPr="003C27F6">
              <w:rPr>
                <w:b/>
                <w:bCs/>
                <w:sz w:val="22"/>
                <w:szCs w:val="22"/>
              </w:rPr>
              <w:t xml:space="preserve">Sesión 1.1: </w:t>
            </w:r>
            <w:r w:rsidRPr="003C27F6">
              <w:rPr>
                <w:sz w:val="22"/>
                <w:szCs w:val="22"/>
              </w:rPr>
              <w:t>Raspberry Pi: Sistema Operativo y Entornos de Programación</w:t>
            </w:r>
          </w:p>
          <w:p w14:paraId="5F213BED" w14:textId="77777777" w:rsidR="00CE75A2" w:rsidRPr="003C27F6" w:rsidRDefault="00CE75A2" w:rsidP="00BF7406">
            <w:pPr>
              <w:pStyle w:val="Default"/>
              <w:numPr>
                <w:ilvl w:val="0"/>
                <w:numId w:val="9"/>
              </w:numPr>
              <w:spacing w:before="4"/>
              <w:jc w:val="both"/>
              <w:rPr>
                <w:sz w:val="22"/>
                <w:szCs w:val="22"/>
              </w:rPr>
            </w:pPr>
            <w:r w:rsidRPr="003C27F6">
              <w:rPr>
                <w:sz w:val="22"/>
                <w:szCs w:val="22"/>
              </w:rPr>
              <w:t>Exposición</w:t>
            </w:r>
          </w:p>
          <w:p w14:paraId="1904EF08" w14:textId="77777777" w:rsidR="00CE75A2" w:rsidRPr="003C27F6" w:rsidRDefault="00CE75A2" w:rsidP="00BF7406">
            <w:pPr>
              <w:pStyle w:val="Default"/>
              <w:numPr>
                <w:ilvl w:val="0"/>
                <w:numId w:val="9"/>
              </w:numPr>
              <w:spacing w:before="4"/>
              <w:jc w:val="both"/>
              <w:rPr>
                <w:sz w:val="22"/>
                <w:szCs w:val="22"/>
              </w:rPr>
            </w:pPr>
            <w:r w:rsidRPr="003C27F6">
              <w:rPr>
                <w:sz w:val="22"/>
                <w:szCs w:val="22"/>
              </w:rPr>
              <w:t>Prueba escrita (examen)</w:t>
            </w:r>
          </w:p>
          <w:p w14:paraId="6D52CA03" w14:textId="795FC175" w:rsidR="00CE75A2" w:rsidRPr="003C27F6" w:rsidRDefault="00CE75A2" w:rsidP="00BF7406">
            <w:pPr>
              <w:pStyle w:val="Default"/>
              <w:spacing w:before="4"/>
              <w:jc w:val="both"/>
              <w:rPr>
                <w:sz w:val="22"/>
                <w:szCs w:val="22"/>
              </w:rPr>
            </w:pPr>
            <w:r w:rsidRPr="003C27F6">
              <w:rPr>
                <w:b/>
                <w:bCs/>
                <w:sz w:val="22"/>
                <w:szCs w:val="22"/>
              </w:rPr>
              <w:t xml:space="preserve">Sesión 1.2: Práctica </w:t>
            </w:r>
            <w:r w:rsidRPr="003C27F6">
              <w:rPr>
                <w:sz w:val="22"/>
                <w:szCs w:val="22"/>
              </w:rPr>
              <w:t>Instalación, Red y Tareas Programadas con Bash.</w:t>
            </w:r>
          </w:p>
          <w:p w14:paraId="1C1CD991" w14:textId="77777777" w:rsidR="00CE75A2" w:rsidRPr="003C27F6" w:rsidRDefault="00CE75A2" w:rsidP="00BF7406">
            <w:pPr>
              <w:pStyle w:val="Default"/>
              <w:numPr>
                <w:ilvl w:val="0"/>
                <w:numId w:val="9"/>
              </w:numPr>
              <w:spacing w:before="4"/>
              <w:jc w:val="both"/>
              <w:rPr>
                <w:sz w:val="22"/>
                <w:szCs w:val="22"/>
              </w:rPr>
            </w:pPr>
            <w:r w:rsidRPr="003C27F6">
              <w:rPr>
                <w:sz w:val="22"/>
                <w:szCs w:val="22"/>
              </w:rPr>
              <w:t>Ejecución de la práctica la cual será evaluable.</w:t>
            </w:r>
          </w:p>
          <w:p w14:paraId="19D3488D" w14:textId="77777777" w:rsidR="00CE75A2" w:rsidRPr="003C27F6" w:rsidRDefault="00CE75A2" w:rsidP="00BF7406">
            <w:pPr>
              <w:pStyle w:val="Default"/>
              <w:numPr>
                <w:ilvl w:val="0"/>
                <w:numId w:val="9"/>
              </w:numPr>
              <w:spacing w:before="4"/>
              <w:jc w:val="both"/>
              <w:rPr>
                <w:sz w:val="22"/>
                <w:szCs w:val="22"/>
              </w:rPr>
            </w:pPr>
            <w:r w:rsidRPr="003C27F6">
              <w:rPr>
                <w:sz w:val="22"/>
                <w:szCs w:val="22"/>
              </w:rPr>
              <w:t>Elaborar un Informe Técnico. Este informe constituye la evidencia evaluable de la actividad.</w:t>
            </w:r>
          </w:p>
          <w:p w14:paraId="5992F787" w14:textId="2D1D014F" w:rsidR="00CE75A2" w:rsidRPr="003C27F6" w:rsidRDefault="00CE75A2" w:rsidP="00BF7406">
            <w:pPr>
              <w:pStyle w:val="Default"/>
              <w:spacing w:before="4"/>
              <w:jc w:val="both"/>
              <w:rPr>
                <w:sz w:val="22"/>
                <w:szCs w:val="22"/>
              </w:rPr>
            </w:pPr>
            <w:r w:rsidRPr="003C27F6">
              <w:rPr>
                <w:b/>
                <w:bCs/>
                <w:sz w:val="22"/>
                <w:szCs w:val="22"/>
              </w:rPr>
              <w:t xml:space="preserve">Sesión 1.3: Práctica </w:t>
            </w:r>
            <w:r w:rsidRPr="003C27F6">
              <w:rPr>
                <w:sz w:val="22"/>
                <w:szCs w:val="22"/>
              </w:rPr>
              <w:t>Desarrollo de Aplicación con QtCreator. O creación de un servidor</w:t>
            </w:r>
          </w:p>
          <w:p w14:paraId="762ED99F" w14:textId="77777777" w:rsidR="00CE75A2" w:rsidRPr="003C27F6" w:rsidRDefault="00CE75A2" w:rsidP="00BF7406">
            <w:pPr>
              <w:pStyle w:val="Default"/>
              <w:numPr>
                <w:ilvl w:val="0"/>
                <w:numId w:val="9"/>
              </w:numPr>
              <w:spacing w:before="4"/>
              <w:jc w:val="both"/>
              <w:rPr>
                <w:sz w:val="22"/>
                <w:szCs w:val="22"/>
              </w:rPr>
            </w:pPr>
            <w:r w:rsidRPr="003C27F6">
              <w:rPr>
                <w:sz w:val="22"/>
                <w:szCs w:val="22"/>
              </w:rPr>
              <w:t xml:space="preserve"> Ejecución de la práctica la cual será evaluable.</w:t>
            </w:r>
          </w:p>
          <w:p w14:paraId="7E5F91F5" w14:textId="77777777" w:rsidR="00CE75A2" w:rsidRPr="003C27F6" w:rsidRDefault="00CE75A2" w:rsidP="00BF7406">
            <w:pPr>
              <w:pStyle w:val="Default"/>
              <w:numPr>
                <w:ilvl w:val="0"/>
                <w:numId w:val="9"/>
              </w:numPr>
              <w:spacing w:before="4"/>
              <w:jc w:val="both"/>
              <w:rPr>
                <w:sz w:val="22"/>
                <w:szCs w:val="22"/>
              </w:rPr>
            </w:pPr>
            <w:r w:rsidRPr="003C27F6">
              <w:rPr>
                <w:sz w:val="22"/>
                <w:szCs w:val="22"/>
              </w:rPr>
              <w:t>Elaborar un Informe Técnico. Este informe constituye la evidencia evaluable de la actividad.</w:t>
            </w:r>
          </w:p>
        </w:tc>
      </w:tr>
    </w:tbl>
    <w:p w14:paraId="41E50C44" w14:textId="77777777" w:rsidR="00CE75A2" w:rsidRPr="003C27F6" w:rsidRDefault="00CE75A2" w:rsidP="00BF7406">
      <w:pPr>
        <w:spacing w:before="120" w:after="120" w:line="240" w:lineRule="auto"/>
        <w:jc w:val="both"/>
        <w:rPr>
          <w:rFonts w:ascii="Arial" w:hAnsi="Arial" w:cs="Arial"/>
        </w:rPr>
      </w:pPr>
    </w:p>
    <w:tbl>
      <w:tblPr>
        <w:tblStyle w:val="Tablaconcuadrcula"/>
        <w:tblW w:w="9639" w:type="dxa"/>
        <w:tblInd w:w="-5"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Layout w:type="fixed"/>
        <w:tblLook w:val="04A0" w:firstRow="1" w:lastRow="0" w:firstColumn="1" w:lastColumn="0" w:noHBand="0" w:noVBand="1"/>
      </w:tblPr>
      <w:tblGrid>
        <w:gridCol w:w="9639"/>
      </w:tblGrid>
      <w:tr w:rsidR="00493190" w:rsidRPr="003C27F6" w14:paraId="2D930951" w14:textId="77777777" w:rsidTr="00700590">
        <w:tc>
          <w:tcPr>
            <w:tcW w:w="9639" w:type="dxa"/>
            <w:shd w:val="clear" w:color="auto" w:fill="70AD47" w:themeFill="accent6"/>
          </w:tcPr>
          <w:p w14:paraId="18FFEF7B" w14:textId="0B72E309" w:rsidR="00493190" w:rsidRPr="003C27F6" w:rsidRDefault="00493190" w:rsidP="00BF7406">
            <w:pPr>
              <w:pStyle w:val="Ttulo2"/>
              <w:numPr>
                <w:ilvl w:val="0"/>
                <w:numId w:val="0"/>
              </w:numPr>
              <w:spacing w:before="120" w:after="120"/>
              <w:jc w:val="both"/>
              <w:rPr>
                <w:rFonts w:ascii="Arial" w:eastAsiaTheme="minorHAnsi" w:hAnsi="Arial" w:cs="Arial"/>
                <w:color w:val="auto"/>
                <w:sz w:val="22"/>
                <w:szCs w:val="22"/>
              </w:rPr>
            </w:pPr>
            <w:bookmarkStart w:id="32" w:name="_Toc190637544"/>
            <w:bookmarkStart w:id="33" w:name="_Toc211298547"/>
            <w:r w:rsidRPr="003C27F6">
              <w:rPr>
                <w:rFonts w:ascii="Arial" w:eastAsiaTheme="minorHAnsi" w:hAnsi="Arial" w:cs="Arial"/>
                <w:b/>
                <w:color w:val="auto"/>
                <w:sz w:val="22"/>
                <w:szCs w:val="22"/>
              </w:rPr>
              <w:t>Unidad de trabajo Nº 4:</w:t>
            </w:r>
            <w:r w:rsidRPr="003C27F6">
              <w:rPr>
                <w:rFonts w:ascii="Arial" w:eastAsiaTheme="minorHAnsi" w:hAnsi="Arial" w:cs="Arial"/>
                <w:color w:val="auto"/>
                <w:sz w:val="22"/>
                <w:szCs w:val="22"/>
              </w:rPr>
              <w:t xml:space="preserve"> </w:t>
            </w:r>
            <w:r w:rsidRPr="003C27F6">
              <w:rPr>
                <w:rFonts w:ascii="Arial" w:eastAsiaTheme="minorHAnsi" w:hAnsi="Arial" w:cs="Arial"/>
                <w:color w:val="000000"/>
                <w:sz w:val="22"/>
                <w:szCs w:val="22"/>
              </w:rPr>
              <w:t>Lógica Programable con CPLDs y FPGAs</w:t>
            </w:r>
            <w:bookmarkEnd w:id="32"/>
            <w:bookmarkEnd w:id="33"/>
          </w:p>
        </w:tc>
      </w:tr>
      <w:tr w:rsidR="00493190" w:rsidRPr="003C27F6" w14:paraId="33CA93A8" w14:textId="77777777" w:rsidTr="00700590">
        <w:tc>
          <w:tcPr>
            <w:tcW w:w="9639" w:type="dxa"/>
            <w:shd w:val="clear" w:color="auto" w:fill="E2EFD9" w:themeFill="accent6" w:themeFillTint="33"/>
          </w:tcPr>
          <w:p w14:paraId="7CD934C6" w14:textId="77777777" w:rsidR="00493190" w:rsidRPr="003C27F6" w:rsidRDefault="00493190" w:rsidP="00BF7406">
            <w:pPr>
              <w:spacing w:before="120" w:after="120"/>
              <w:jc w:val="both"/>
              <w:rPr>
                <w:rFonts w:ascii="Arial" w:hAnsi="Arial" w:cs="Arial"/>
                <w:b/>
                <w:bCs/>
              </w:rPr>
            </w:pPr>
            <w:r w:rsidRPr="003C27F6">
              <w:rPr>
                <w:rFonts w:ascii="Arial" w:hAnsi="Arial" w:cs="Arial"/>
                <w:b/>
                <w:bCs/>
              </w:rPr>
              <w:t>Objetivos didácticos:</w:t>
            </w:r>
          </w:p>
        </w:tc>
      </w:tr>
      <w:tr w:rsidR="00493190" w:rsidRPr="003C27F6" w14:paraId="5BEA0697" w14:textId="77777777" w:rsidTr="00700590">
        <w:tc>
          <w:tcPr>
            <w:tcW w:w="9639" w:type="dxa"/>
            <w:shd w:val="clear" w:color="auto" w:fill="auto"/>
          </w:tcPr>
          <w:p w14:paraId="7170000F" w14:textId="77777777" w:rsidR="004839AC" w:rsidRPr="003C27F6" w:rsidRDefault="004839AC" w:rsidP="00BF7406">
            <w:pPr>
              <w:spacing w:before="120" w:after="120"/>
              <w:jc w:val="both"/>
              <w:rPr>
                <w:rFonts w:ascii="Arial" w:hAnsi="Arial" w:cs="Arial"/>
                <w:b/>
                <w:bCs/>
              </w:rPr>
            </w:pPr>
            <w:r w:rsidRPr="003C27F6">
              <w:rPr>
                <w:rFonts w:ascii="Arial" w:hAnsi="Arial" w:cs="Arial"/>
                <w:b/>
                <w:bCs/>
              </w:rPr>
              <w:t>OG a)</w:t>
            </w:r>
            <w:r w:rsidRPr="003C27F6">
              <w:rPr>
                <w:rFonts w:ascii="Arial" w:hAnsi="Arial" w:cs="Arial"/>
                <w:color w:val="000000"/>
                <w:shd w:val="clear" w:color="auto" w:fill="FFFFFF"/>
              </w:rPr>
              <w:t xml:space="preserve"> </w:t>
            </w:r>
            <w:r w:rsidRPr="003C27F6">
              <w:rPr>
                <w:rFonts w:ascii="Arial" w:hAnsi="Arial" w:cs="Arial"/>
              </w:rPr>
              <w:t>Interpretar esquemas electrónicos, identificando sus bloques funcionales para configurar circuitos.</w:t>
            </w:r>
          </w:p>
          <w:p w14:paraId="2B40C2F6" w14:textId="77777777" w:rsidR="004839AC" w:rsidRPr="003C27F6" w:rsidRDefault="004839AC" w:rsidP="00BF7406">
            <w:pPr>
              <w:spacing w:before="120" w:after="120"/>
              <w:jc w:val="both"/>
              <w:rPr>
                <w:rFonts w:ascii="Arial" w:hAnsi="Arial" w:cs="Arial"/>
                <w:b/>
                <w:bCs/>
              </w:rPr>
            </w:pPr>
            <w:r w:rsidRPr="003C27F6">
              <w:rPr>
                <w:rFonts w:ascii="Arial" w:hAnsi="Arial" w:cs="Arial"/>
                <w:b/>
                <w:bCs/>
              </w:rPr>
              <w:t>OG d)</w:t>
            </w:r>
            <w:r w:rsidRPr="003C27F6">
              <w:rPr>
                <w:rFonts w:ascii="Arial" w:hAnsi="Arial" w:cs="Arial"/>
                <w:color w:val="000000"/>
                <w:shd w:val="clear" w:color="auto" w:fill="FFFFFF"/>
              </w:rPr>
              <w:t xml:space="preserve"> </w:t>
            </w:r>
            <w:r w:rsidRPr="003C27F6">
              <w:rPr>
                <w:rFonts w:ascii="Arial" w:hAnsi="Arial" w:cs="Arial"/>
              </w:rPr>
              <w:t>Aplicar leyes, teoremas y fórmulas para calcular parámetros de circuitos electrónicos analógicos y digitales.</w:t>
            </w:r>
          </w:p>
          <w:p w14:paraId="6E841508" w14:textId="77777777" w:rsidR="004839AC" w:rsidRPr="003C27F6" w:rsidRDefault="004839AC" w:rsidP="00BF7406">
            <w:pPr>
              <w:spacing w:before="120" w:after="120"/>
              <w:jc w:val="both"/>
              <w:rPr>
                <w:rFonts w:ascii="Arial" w:hAnsi="Arial" w:cs="Arial"/>
                <w:b/>
                <w:bCs/>
              </w:rPr>
            </w:pPr>
            <w:r w:rsidRPr="003C27F6">
              <w:rPr>
                <w:rFonts w:ascii="Arial" w:hAnsi="Arial" w:cs="Arial"/>
                <w:b/>
                <w:bCs/>
              </w:rPr>
              <w:t>OG e)</w:t>
            </w:r>
            <w:r w:rsidRPr="003C27F6">
              <w:rPr>
                <w:rFonts w:ascii="Arial" w:hAnsi="Arial" w:cs="Arial"/>
                <w:color w:val="000000"/>
                <w:shd w:val="clear" w:color="auto" w:fill="FFFFFF"/>
              </w:rPr>
              <w:t xml:space="preserve"> </w:t>
            </w:r>
            <w:r w:rsidRPr="003C27F6">
              <w:rPr>
                <w:rFonts w:ascii="Arial" w:hAnsi="Arial" w:cs="Arial"/>
              </w:rPr>
              <w:t>Medir parámetros utilizando instrumentos de medida o software de control, para verificar el funcionamiento de circuitos analógicos y digitales.</w:t>
            </w:r>
          </w:p>
          <w:p w14:paraId="67DE72E1" w14:textId="2985147E" w:rsidR="00493190" w:rsidRPr="003C27F6" w:rsidRDefault="00493190" w:rsidP="00BF7406">
            <w:pPr>
              <w:pStyle w:val="Default"/>
              <w:spacing w:before="4"/>
              <w:jc w:val="both"/>
              <w:rPr>
                <w:sz w:val="22"/>
                <w:szCs w:val="22"/>
              </w:rPr>
            </w:pPr>
          </w:p>
        </w:tc>
      </w:tr>
      <w:tr w:rsidR="00493190" w:rsidRPr="003C27F6" w14:paraId="29222602" w14:textId="77777777" w:rsidTr="00700590">
        <w:tc>
          <w:tcPr>
            <w:tcW w:w="9639" w:type="dxa"/>
            <w:shd w:val="clear" w:color="auto" w:fill="E2EFD9" w:themeFill="accent6" w:themeFillTint="33"/>
          </w:tcPr>
          <w:p w14:paraId="3C0BBB6D" w14:textId="77777777" w:rsidR="00493190" w:rsidRPr="003C27F6" w:rsidRDefault="00493190" w:rsidP="00BF7406">
            <w:pPr>
              <w:spacing w:before="120" w:after="120"/>
              <w:jc w:val="both"/>
              <w:rPr>
                <w:rFonts w:ascii="Arial" w:hAnsi="Arial" w:cs="Arial"/>
                <w:b/>
              </w:rPr>
            </w:pPr>
            <w:r w:rsidRPr="003C27F6">
              <w:rPr>
                <w:rFonts w:ascii="Arial" w:hAnsi="Arial" w:cs="Arial"/>
                <w:b/>
                <w:bCs/>
              </w:rPr>
              <w:t>Bloque de contenidos:</w:t>
            </w:r>
          </w:p>
        </w:tc>
      </w:tr>
      <w:tr w:rsidR="00493190" w:rsidRPr="003C27F6" w14:paraId="3E615D61" w14:textId="77777777" w:rsidTr="00700590">
        <w:tc>
          <w:tcPr>
            <w:tcW w:w="9639" w:type="dxa"/>
            <w:shd w:val="clear" w:color="auto" w:fill="auto"/>
          </w:tcPr>
          <w:p w14:paraId="08BD03C8" w14:textId="2CC567F7" w:rsidR="00493190" w:rsidRPr="003C27F6" w:rsidRDefault="00493190" w:rsidP="00BF7406">
            <w:pPr>
              <w:pStyle w:val="Default"/>
              <w:spacing w:before="4"/>
              <w:jc w:val="both"/>
              <w:rPr>
                <w:b/>
                <w:sz w:val="22"/>
                <w:szCs w:val="22"/>
              </w:rPr>
            </w:pPr>
            <w:r w:rsidRPr="003C27F6">
              <w:rPr>
                <w:b/>
                <w:sz w:val="22"/>
                <w:szCs w:val="22"/>
              </w:rPr>
              <w:t xml:space="preserve">BL 2. CPLDs y FPGAs. </w:t>
            </w:r>
          </w:p>
          <w:p w14:paraId="5646B412" w14:textId="77777777" w:rsidR="00493190" w:rsidRPr="003C27F6" w:rsidRDefault="00493190" w:rsidP="00BF7406">
            <w:pPr>
              <w:pStyle w:val="Default"/>
              <w:spacing w:before="4"/>
              <w:jc w:val="both"/>
              <w:rPr>
                <w:sz w:val="22"/>
                <w:szCs w:val="22"/>
              </w:rPr>
            </w:pPr>
            <w:r w:rsidRPr="003C27F6">
              <w:rPr>
                <w:sz w:val="22"/>
                <w:szCs w:val="22"/>
              </w:rPr>
              <w:t xml:space="preserve">a) Diferencias entre PLD, CPLD y FPGA. </w:t>
            </w:r>
          </w:p>
          <w:p w14:paraId="7176FB04" w14:textId="77777777" w:rsidR="00493190" w:rsidRPr="003C27F6" w:rsidRDefault="00493190" w:rsidP="00BF7406">
            <w:pPr>
              <w:pStyle w:val="Default"/>
              <w:spacing w:before="4"/>
              <w:jc w:val="both"/>
              <w:rPr>
                <w:sz w:val="22"/>
                <w:szCs w:val="22"/>
              </w:rPr>
            </w:pPr>
            <w:r w:rsidRPr="003C27F6">
              <w:rPr>
                <w:sz w:val="22"/>
                <w:szCs w:val="22"/>
              </w:rPr>
              <w:t xml:space="preserve">b) Diseño con bloques en IceStudio. </w:t>
            </w:r>
          </w:p>
          <w:p w14:paraId="7C88B88B" w14:textId="77777777" w:rsidR="00493190" w:rsidRPr="003C27F6" w:rsidRDefault="00493190" w:rsidP="00BF7406">
            <w:pPr>
              <w:pStyle w:val="Default"/>
              <w:spacing w:before="4"/>
              <w:jc w:val="both"/>
              <w:rPr>
                <w:sz w:val="22"/>
                <w:szCs w:val="22"/>
              </w:rPr>
            </w:pPr>
            <w:r w:rsidRPr="003C27F6">
              <w:rPr>
                <w:sz w:val="22"/>
                <w:szCs w:val="22"/>
              </w:rPr>
              <w:t xml:space="preserve">c) Programación en ABEL. </w:t>
            </w:r>
          </w:p>
          <w:p w14:paraId="57C51271" w14:textId="241CA283" w:rsidR="00493190" w:rsidRPr="003C27F6" w:rsidRDefault="00493190" w:rsidP="00BF7406">
            <w:pPr>
              <w:pStyle w:val="Pa17"/>
              <w:spacing w:line="240" w:lineRule="auto"/>
              <w:jc w:val="both"/>
              <w:rPr>
                <w:color w:val="000000"/>
                <w:sz w:val="22"/>
                <w:szCs w:val="22"/>
              </w:rPr>
            </w:pPr>
            <w:r w:rsidRPr="003C27F6">
              <w:rPr>
                <w:sz w:val="22"/>
                <w:szCs w:val="22"/>
              </w:rPr>
              <w:t>d) Programación en Verilog.</w:t>
            </w:r>
          </w:p>
        </w:tc>
      </w:tr>
      <w:tr w:rsidR="00493190" w:rsidRPr="003C27F6" w14:paraId="450EDE95" w14:textId="77777777" w:rsidTr="00700590">
        <w:tc>
          <w:tcPr>
            <w:tcW w:w="9639" w:type="dxa"/>
            <w:shd w:val="clear" w:color="auto" w:fill="E2EFD9" w:themeFill="accent6" w:themeFillTint="33"/>
          </w:tcPr>
          <w:p w14:paraId="38483465" w14:textId="77777777" w:rsidR="00493190" w:rsidRPr="003C27F6" w:rsidRDefault="00493190" w:rsidP="00BF7406">
            <w:pPr>
              <w:spacing w:before="120" w:after="120"/>
              <w:jc w:val="both"/>
              <w:rPr>
                <w:rFonts w:ascii="Arial" w:hAnsi="Arial" w:cs="Arial"/>
              </w:rPr>
            </w:pPr>
            <w:r w:rsidRPr="003C27F6">
              <w:rPr>
                <w:rFonts w:ascii="Arial" w:hAnsi="Arial" w:cs="Arial"/>
                <w:b/>
                <w:bCs/>
              </w:rPr>
              <w:t>Resultados de aprendizaje (RA):</w:t>
            </w:r>
          </w:p>
        </w:tc>
      </w:tr>
      <w:tr w:rsidR="00493190" w:rsidRPr="003C27F6" w14:paraId="04987E80" w14:textId="77777777" w:rsidTr="00700590">
        <w:tc>
          <w:tcPr>
            <w:tcW w:w="9639" w:type="dxa"/>
          </w:tcPr>
          <w:p w14:paraId="667DD670" w14:textId="6E7CCA06" w:rsidR="00493190" w:rsidRPr="003C27F6" w:rsidRDefault="00FF5976" w:rsidP="00BF7406">
            <w:pPr>
              <w:pStyle w:val="Default"/>
              <w:spacing w:before="4"/>
              <w:jc w:val="both"/>
              <w:rPr>
                <w:sz w:val="22"/>
                <w:szCs w:val="22"/>
              </w:rPr>
            </w:pPr>
            <w:r w:rsidRPr="003C27F6">
              <w:rPr>
                <w:b/>
                <w:sz w:val="22"/>
                <w:szCs w:val="22"/>
              </w:rPr>
              <w:t>RA3</w:t>
            </w:r>
            <w:r w:rsidR="00493190" w:rsidRPr="003C27F6">
              <w:rPr>
                <w:b/>
                <w:sz w:val="22"/>
                <w:szCs w:val="22"/>
              </w:rPr>
              <w:t>.</w:t>
            </w:r>
            <w:r w:rsidR="00493190" w:rsidRPr="003C27F6">
              <w:rPr>
                <w:sz w:val="22"/>
                <w:szCs w:val="22"/>
              </w:rPr>
              <w:t xml:space="preserve">  </w:t>
            </w:r>
            <w:r w:rsidRPr="003C27F6">
              <w:rPr>
                <w:sz w:val="22"/>
                <w:szCs w:val="22"/>
              </w:rPr>
              <w:t>Analiza las funcionalidades y aplicaciones de los dispositivos lógicos programables (PLD, CPLD y FPGA).</w:t>
            </w:r>
          </w:p>
        </w:tc>
      </w:tr>
      <w:tr w:rsidR="00493190" w:rsidRPr="003C27F6" w14:paraId="667A7622" w14:textId="77777777" w:rsidTr="00700590">
        <w:tc>
          <w:tcPr>
            <w:tcW w:w="9639" w:type="dxa"/>
            <w:shd w:val="clear" w:color="auto" w:fill="E2EFD9" w:themeFill="accent6" w:themeFillTint="33"/>
          </w:tcPr>
          <w:p w14:paraId="6939B8FB" w14:textId="77777777" w:rsidR="00493190" w:rsidRPr="003C27F6" w:rsidRDefault="00493190" w:rsidP="00BF7406">
            <w:pPr>
              <w:spacing w:before="120" w:after="120"/>
              <w:jc w:val="both"/>
              <w:rPr>
                <w:rFonts w:ascii="Arial" w:hAnsi="Arial" w:cs="Arial"/>
              </w:rPr>
            </w:pPr>
            <w:r w:rsidRPr="003C27F6">
              <w:rPr>
                <w:rFonts w:ascii="Arial" w:hAnsi="Arial" w:cs="Arial"/>
                <w:b/>
                <w:bCs/>
              </w:rPr>
              <w:t>Criterios de evaluación: (Ce</w:t>
            </w:r>
            <w:r w:rsidRPr="003C27F6">
              <w:rPr>
                <w:rFonts w:ascii="Arial" w:hAnsi="Arial" w:cs="Arial"/>
                <w:b/>
                <w:bCs/>
                <w:vertAlign w:val="subscript"/>
              </w:rPr>
              <w:t>2a- 2k</w:t>
            </w:r>
            <w:r w:rsidRPr="003C27F6">
              <w:rPr>
                <w:rFonts w:ascii="Arial" w:hAnsi="Arial" w:cs="Arial"/>
                <w:b/>
                <w:bCs/>
              </w:rPr>
              <w:t>)</w:t>
            </w:r>
          </w:p>
        </w:tc>
      </w:tr>
      <w:tr w:rsidR="00493190" w:rsidRPr="003C27F6" w14:paraId="2B6D1D0B" w14:textId="77777777" w:rsidTr="00700590">
        <w:tc>
          <w:tcPr>
            <w:tcW w:w="9639" w:type="dxa"/>
            <w:shd w:val="clear" w:color="auto" w:fill="auto"/>
          </w:tcPr>
          <w:p w14:paraId="020BB982" w14:textId="760FF310" w:rsidR="00FF5976" w:rsidRPr="003C27F6" w:rsidRDefault="003C27F6" w:rsidP="00BF7406">
            <w:pPr>
              <w:pStyle w:val="Default"/>
              <w:spacing w:before="4"/>
              <w:jc w:val="both"/>
              <w:rPr>
                <w:sz w:val="22"/>
                <w:szCs w:val="22"/>
              </w:rPr>
            </w:pPr>
            <w:r>
              <w:rPr>
                <w:sz w:val="22"/>
                <w:szCs w:val="22"/>
              </w:rPr>
              <w:lastRenderedPageBreak/>
              <w:t>3</w:t>
            </w:r>
            <w:r w:rsidR="00FF5976" w:rsidRPr="003C27F6">
              <w:rPr>
                <w:sz w:val="22"/>
                <w:szCs w:val="22"/>
              </w:rPr>
              <w:t>.a) Se han identificado las diferencias entre PLDs, CPLDs y FPGAs.</w:t>
            </w:r>
          </w:p>
          <w:p w14:paraId="16D858C4" w14:textId="78DE62E4" w:rsidR="00FF5976" w:rsidRPr="003C27F6" w:rsidRDefault="003C27F6" w:rsidP="00BF7406">
            <w:pPr>
              <w:pStyle w:val="Default"/>
              <w:spacing w:before="4"/>
              <w:jc w:val="both"/>
              <w:rPr>
                <w:sz w:val="22"/>
                <w:szCs w:val="22"/>
              </w:rPr>
            </w:pPr>
            <w:r>
              <w:rPr>
                <w:sz w:val="22"/>
                <w:szCs w:val="22"/>
              </w:rPr>
              <w:t>3</w:t>
            </w:r>
            <w:r w:rsidR="00FF5976" w:rsidRPr="003C27F6">
              <w:rPr>
                <w:sz w:val="22"/>
                <w:szCs w:val="22"/>
              </w:rPr>
              <w:t>.b) Se ha realizado el diseño de circuitos lógicos utilizando herramientas gráficas como IceStudio.</w:t>
            </w:r>
          </w:p>
          <w:p w14:paraId="04D214F3" w14:textId="639EB313" w:rsidR="00FF5976" w:rsidRPr="003C27F6" w:rsidRDefault="003C27F6" w:rsidP="00BF7406">
            <w:pPr>
              <w:pStyle w:val="Default"/>
              <w:spacing w:before="4"/>
              <w:jc w:val="both"/>
              <w:rPr>
                <w:sz w:val="22"/>
                <w:szCs w:val="22"/>
              </w:rPr>
            </w:pPr>
            <w:r>
              <w:rPr>
                <w:sz w:val="22"/>
                <w:szCs w:val="22"/>
              </w:rPr>
              <w:t>3</w:t>
            </w:r>
            <w:r w:rsidR="00FF5976" w:rsidRPr="003C27F6">
              <w:rPr>
                <w:sz w:val="22"/>
                <w:szCs w:val="22"/>
              </w:rPr>
              <w:t>.c) Se ha programado una CPLD utilizando lenguaje ABEL.</w:t>
            </w:r>
          </w:p>
          <w:p w14:paraId="0A7A6C2C" w14:textId="7A7BE3B6" w:rsidR="00FF5976" w:rsidRPr="003C27F6" w:rsidRDefault="003C27F6" w:rsidP="00BF7406">
            <w:pPr>
              <w:pStyle w:val="Default"/>
              <w:spacing w:before="4"/>
              <w:jc w:val="both"/>
              <w:rPr>
                <w:sz w:val="22"/>
                <w:szCs w:val="22"/>
              </w:rPr>
            </w:pPr>
            <w:r>
              <w:rPr>
                <w:sz w:val="22"/>
                <w:szCs w:val="22"/>
              </w:rPr>
              <w:t>3</w:t>
            </w:r>
            <w:r w:rsidR="00FF5976" w:rsidRPr="003C27F6">
              <w:rPr>
                <w:sz w:val="22"/>
                <w:szCs w:val="22"/>
              </w:rPr>
              <w:t>.d) Se ha implementado un diseño digital básico en una FPGA utilizando el lenguaje Verilog.</w:t>
            </w:r>
          </w:p>
          <w:p w14:paraId="159488D0" w14:textId="7DF56A9E" w:rsidR="00FF5976" w:rsidRPr="003C27F6" w:rsidRDefault="003C27F6" w:rsidP="00BF7406">
            <w:pPr>
              <w:pStyle w:val="Default"/>
              <w:spacing w:before="4"/>
              <w:jc w:val="both"/>
              <w:rPr>
                <w:sz w:val="22"/>
                <w:szCs w:val="22"/>
              </w:rPr>
            </w:pPr>
            <w:r>
              <w:rPr>
                <w:sz w:val="22"/>
                <w:szCs w:val="22"/>
              </w:rPr>
              <w:t>3</w:t>
            </w:r>
            <w:r w:rsidR="00FF5976" w:rsidRPr="003C27F6">
              <w:rPr>
                <w:sz w:val="22"/>
                <w:szCs w:val="22"/>
              </w:rPr>
              <w:t>.e) Se han simulado y verificado diseños digitales, evaluando su funcionalidad y eficiencia.</w:t>
            </w:r>
          </w:p>
          <w:p w14:paraId="0D0F9FAB" w14:textId="365BFD28" w:rsidR="00493190" w:rsidRPr="003C27F6" w:rsidRDefault="00493190" w:rsidP="00BF7406">
            <w:pPr>
              <w:pStyle w:val="Prrafodelista"/>
              <w:autoSpaceDE w:val="0"/>
              <w:autoSpaceDN w:val="0"/>
              <w:adjustRightInd w:val="0"/>
              <w:ind w:left="360"/>
              <w:jc w:val="both"/>
              <w:rPr>
                <w:rFonts w:ascii="Arial" w:hAnsi="Arial" w:cs="Arial"/>
              </w:rPr>
            </w:pPr>
          </w:p>
        </w:tc>
      </w:tr>
      <w:tr w:rsidR="004839AC" w:rsidRPr="003C27F6" w14:paraId="5CFCA129" w14:textId="77777777" w:rsidTr="00700590">
        <w:tblPrEx>
          <w:tblBorders>
            <w:top w:val="single" w:sz="4" w:space="0" w:color="ED7D31" w:themeColor="accent2"/>
            <w:left w:val="single" w:sz="4" w:space="0" w:color="ED7D31" w:themeColor="accent2"/>
            <w:bottom w:val="single" w:sz="4" w:space="0" w:color="ED7D31" w:themeColor="accent2"/>
            <w:right w:val="single" w:sz="4" w:space="0" w:color="ED7D31" w:themeColor="accent2"/>
            <w:insideH w:val="single" w:sz="4" w:space="0" w:color="ED7D31" w:themeColor="accent2"/>
            <w:insideV w:val="single" w:sz="4" w:space="0" w:color="ED7D31" w:themeColor="accent2"/>
          </w:tblBorders>
        </w:tblPrEx>
        <w:tc>
          <w:tcPr>
            <w:tcW w:w="9639" w:type="dxa"/>
            <w:shd w:val="clear" w:color="auto" w:fill="FBE4D5" w:themeFill="accent2" w:themeFillTint="33"/>
          </w:tcPr>
          <w:p w14:paraId="15078817" w14:textId="77777777" w:rsidR="004839AC" w:rsidRPr="003C27F6" w:rsidRDefault="004839AC" w:rsidP="00BF7406">
            <w:pPr>
              <w:spacing w:before="120" w:after="120"/>
              <w:jc w:val="both"/>
              <w:rPr>
                <w:rFonts w:ascii="Arial" w:hAnsi="Arial" w:cs="Arial"/>
              </w:rPr>
            </w:pPr>
            <w:r w:rsidRPr="003C27F6">
              <w:rPr>
                <w:rFonts w:ascii="Arial" w:hAnsi="Arial" w:cs="Arial"/>
                <w:b/>
                <w:bCs/>
              </w:rPr>
              <w:t xml:space="preserve">sesiones </w:t>
            </w:r>
          </w:p>
        </w:tc>
      </w:tr>
      <w:tr w:rsidR="004839AC" w:rsidRPr="003C27F6" w14:paraId="361259C9" w14:textId="77777777" w:rsidTr="00700590">
        <w:tblPrEx>
          <w:tblBorders>
            <w:top w:val="single" w:sz="4" w:space="0" w:color="ED7D31" w:themeColor="accent2"/>
            <w:left w:val="single" w:sz="4" w:space="0" w:color="ED7D31" w:themeColor="accent2"/>
            <w:bottom w:val="single" w:sz="4" w:space="0" w:color="ED7D31" w:themeColor="accent2"/>
            <w:right w:val="single" w:sz="4" w:space="0" w:color="ED7D31" w:themeColor="accent2"/>
            <w:insideH w:val="single" w:sz="4" w:space="0" w:color="ED7D31" w:themeColor="accent2"/>
            <w:insideV w:val="single" w:sz="4" w:space="0" w:color="ED7D31" w:themeColor="accent2"/>
          </w:tblBorders>
        </w:tblPrEx>
        <w:tc>
          <w:tcPr>
            <w:tcW w:w="9639" w:type="dxa"/>
            <w:shd w:val="clear" w:color="auto" w:fill="auto"/>
          </w:tcPr>
          <w:p w14:paraId="62BF94AF" w14:textId="7CB6793A" w:rsidR="004839AC" w:rsidRPr="003C27F6" w:rsidRDefault="004839AC" w:rsidP="00BF7406">
            <w:pPr>
              <w:pStyle w:val="Default"/>
              <w:numPr>
                <w:ilvl w:val="0"/>
                <w:numId w:val="9"/>
              </w:numPr>
              <w:spacing w:before="4"/>
              <w:jc w:val="both"/>
              <w:rPr>
                <w:sz w:val="22"/>
                <w:szCs w:val="22"/>
              </w:rPr>
            </w:pPr>
            <w:r w:rsidRPr="003C27F6">
              <w:rPr>
                <w:b/>
                <w:bCs/>
                <w:sz w:val="22"/>
                <w:szCs w:val="22"/>
              </w:rPr>
              <w:t>Sesión 1.1:</w:t>
            </w:r>
            <w:r w:rsidRPr="003C27F6">
              <w:rPr>
                <w:sz w:val="22"/>
                <w:szCs w:val="22"/>
              </w:rPr>
              <w:t xml:space="preserve"> Fundamentos de Lógica Programable: PLDs, CPLDs y FPGAs.</w:t>
            </w:r>
          </w:p>
          <w:p w14:paraId="6AB7E1E7" w14:textId="77777777" w:rsidR="004839AC" w:rsidRPr="003C27F6" w:rsidRDefault="004839AC" w:rsidP="00BF7406">
            <w:pPr>
              <w:pStyle w:val="Default"/>
              <w:numPr>
                <w:ilvl w:val="0"/>
                <w:numId w:val="9"/>
              </w:numPr>
              <w:spacing w:before="4"/>
              <w:jc w:val="both"/>
              <w:rPr>
                <w:sz w:val="22"/>
                <w:szCs w:val="22"/>
              </w:rPr>
            </w:pPr>
            <w:r w:rsidRPr="003C27F6">
              <w:rPr>
                <w:sz w:val="22"/>
                <w:szCs w:val="22"/>
              </w:rPr>
              <w:t>Exposición</w:t>
            </w:r>
          </w:p>
          <w:p w14:paraId="2B623D13" w14:textId="77777777" w:rsidR="004839AC" w:rsidRPr="003C27F6" w:rsidRDefault="004839AC" w:rsidP="00BF7406">
            <w:pPr>
              <w:pStyle w:val="Default"/>
              <w:numPr>
                <w:ilvl w:val="0"/>
                <w:numId w:val="9"/>
              </w:numPr>
              <w:spacing w:before="4"/>
              <w:jc w:val="both"/>
              <w:rPr>
                <w:sz w:val="22"/>
                <w:szCs w:val="22"/>
              </w:rPr>
            </w:pPr>
            <w:r w:rsidRPr="003C27F6">
              <w:rPr>
                <w:sz w:val="22"/>
                <w:szCs w:val="22"/>
              </w:rPr>
              <w:t>Prueba escrita (examen)</w:t>
            </w:r>
          </w:p>
          <w:p w14:paraId="72CDD9CA" w14:textId="4C88D4AF" w:rsidR="004839AC" w:rsidRPr="003C27F6" w:rsidRDefault="004839AC" w:rsidP="00BF7406">
            <w:pPr>
              <w:pStyle w:val="Default"/>
              <w:spacing w:before="4"/>
              <w:jc w:val="both"/>
              <w:rPr>
                <w:sz w:val="22"/>
                <w:szCs w:val="22"/>
              </w:rPr>
            </w:pPr>
            <w:r w:rsidRPr="003C27F6">
              <w:rPr>
                <w:b/>
                <w:bCs/>
                <w:sz w:val="22"/>
                <w:szCs w:val="22"/>
              </w:rPr>
              <w:t xml:space="preserve">Sesión 1.2: Práctica </w:t>
            </w:r>
            <w:r w:rsidRPr="003C27F6">
              <w:rPr>
                <w:sz w:val="22"/>
                <w:szCs w:val="22"/>
              </w:rPr>
              <w:t>Diseño Gráfico y Programación en CPLD.</w:t>
            </w:r>
          </w:p>
          <w:p w14:paraId="5E291D0E" w14:textId="77777777" w:rsidR="004839AC" w:rsidRPr="003C27F6" w:rsidRDefault="004839AC" w:rsidP="00BF7406">
            <w:pPr>
              <w:pStyle w:val="Default"/>
              <w:numPr>
                <w:ilvl w:val="0"/>
                <w:numId w:val="9"/>
              </w:numPr>
              <w:spacing w:before="4"/>
              <w:jc w:val="both"/>
              <w:rPr>
                <w:sz w:val="22"/>
                <w:szCs w:val="22"/>
              </w:rPr>
            </w:pPr>
            <w:r w:rsidRPr="003C27F6">
              <w:rPr>
                <w:sz w:val="22"/>
                <w:szCs w:val="22"/>
              </w:rPr>
              <w:t>Ejecución de la práctica la cual será evaluable.</w:t>
            </w:r>
          </w:p>
          <w:p w14:paraId="6A4C99E5" w14:textId="77777777" w:rsidR="004839AC" w:rsidRPr="003C27F6" w:rsidRDefault="004839AC" w:rsidP="00BF7406">
            <w:pPr>
              <w:pStyle w:val="Default"/>
              <w:numPr>
                <w:ilvl w:val="0"/>
                <w:numId w:val="9"/>
              </w:numPr>
              <w:spacing w:before="4"/>
              <w:jc w:val="both"/>
              <w:rPr>
                <w:sz w:val="22"/>
                <w:szCs w:val="22"/>
              </w:rPr>
            </w:pPr>
            <w:r w:rsidRPr="003C27F6">
              <w:rPr>
                <w:sz w:val="22"/>
                <w:szCs w:val="22"/>
              </w:rPr>
              <w:t>Elaborar un Informe Técnico. Este informe constituye la evidencia evaluable de la actividad.</w:t>
            </w:r>
          </w:p>
          <w:p w14:paraId="17B8D10B" w14:textId="6454E091" w:rsidR="004839AC" w:rsidRPr="003C27F6" w:rsidRDefault="004839AC" w:rsidP="00BF7406">
            <w:pPr>
              <w:pStyle w:val="Default"/>
              <w:spacing w:before="4"/>
              <w:jc w:val="both"/>
              <w:rPr>
                <w:sz w:val="22"/>
                <w:szCs w:val="22"/>
              </w:rPr>
            </w:pPr>
            <w:r w:rsidRPr="003C27F6">
              <w:rPr>
                <w:b/>
                <w:bCs/>
                <w:sz w:val="22"/>
                <w:szCs w:val="22"/>
              </w:rPr>
              <w:t xml:space="preserve">Sesión 1.3: Práctica </w:t>
            </w:r>
            <w:r w:rsidRPr="003C27F6">
              <w:rPr>
                <w:sz w:val="22"/>
                <w:szCs w:val="22"/>
              </w:rPr>
              <w:t>Implementación y Verificación en FPGA con Verilog</w:t>
            </w:r>
          </w:p>
          <w:p w14:paraId="28384739" w14:textId="77777777" w:rsidR="004839AC" w:rsidRPr="003C27F6" w:rsidRDefault="004839AC" w:rsidP="00BF7406">
            <w:pPr>
              <w:pStyle w:val="Default"/>
              <w:numPr>
                <w:ilvl w:val="0"/>
                <w:numId w:val="9"/>
              </w:numPr>
              <w:spacing w:before="4"/>
              <w:jc w:val="both"/>
              <w:rPr>
                <w:sz w:val="22"/>
                <w:szCs w:val="22"/>
              </w:rPr>
            </w:pPr>
            <w:r w:rsidRPr="003C27F6">
              <w:rPr>
                <w:sz w:val="22"/>
                <w:szCs w:val="22"/>
              </w:rPr>
              <w:t xml:space="preserve"> Ejecución de la práctica la cual será evaluable.</w:t>
            </w:r>
          </w:p>
          <w:p w14:paraId="12112057" w14:textId="77777777" w:rsidR="004839AC" w:rsidRPr="003C27F6" w:rsidRDefault="004839AC" w:rsidP="00BF7406">
            <w:pPr>
              <w:pStyle w:val="Default"/>
              <w:numPr>
                <w:ilvl w:val="0"/>
                <w:numId w:val="9"/>
              </w:numPr>
              <w:spacing w:before="4"/>
              <w:jc w:val="both"/>
              <w:rPr>
                <w:sz w:val="22"/>
                <w:szCs w:val="22"/>
              </w:rPr>
            </w:pPr>
            <w:r w:rsidRPr="003C27F6">
              <w:rPr>
                <w:sz w:val="22"/>
                <w:szCs w:val="22"/>
              </w:rPr>
              <w:t>Elaborar un Informe Técnico. Este informe constituye la evidencia evaluable de la actividad.</w:t>
            </w:r>
          </w:p>
        </w:tc>
      </w:tr>
    </w:tbl>
    <w:p w14:paraId="19CF4E12" w14:textId="53397D8F" w:rsidR="00414AE3" w:rsidRPr="003C27F6" w:rsidRDefault="00414AE3" w:rsidP="00BF7406">
      <w:pPr>
        <w:spacing w:before="120" w:after="120" w:line="240" w:lineRule="auto"/>
        <w:jc w:val="both"/>
        <w:rPr>
          <w:rFonts w:ascii="Arial" w:hAnsi="Arial" w:cs="Arial"/>
        </w:rPr>
      </w:pPr>
    </w:p>
    <w:tbl>
      <w:tblPr>
        <w:tblStyle w:val="Tablaconcuadrcula"/>
        <w:tblW w:w="9639" w:type="dxa"/>
        <w:tblInd w:w="-5"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Layout w:type="fixed"/>
        <w:tblLook w:val="04A0" w:firstRow="1" w:lastRow="0" w:firstColumn="1" w:lastColumn="0" w:noHBand="0" w:noVBand="1"/>
      </w:tblPr>
      <w:tblGrid>
        <w:gridCol w:w="9639"/>
      </w:tblGrid>
      <w:tr w:rsidR="004839AC" w:rsidRPr="003C27F6" w14:paraId="3DFFE244" w14:textId="77777777" w:rsidTr="00700590">
        <w:tc>
          <w:tcPr>
            <w:tcW w:w="9639" w:type="dxa"/>
            <w:shd w:val="clear" w:color="auto" w:fill="70AD47" w:themeFill="accent6"/>
          </w:tcPr>
          <w:p w14:paraId="555BCE22" w14:textId="330DE752" w:rsidR="004839AC" w:rsidRPr="003C27F6" w:rsidRDefault="004839AC" w:rsidP="00BF7406">
            <w:pPr>
              <w:pStyle w:val="Ttulo2"/>
              <w:numPr>
                <w:ilvl w:val="0"/>
                <w:numId w:val="0"/>
              </w:numPr>
              <w:spacing w:before="120" w:after="120"/>
              <w:jc w:val="both"/>
              <w:rPr>
                <w:rFonts w:ascii="Arial" w:eastAsiaTheme="minorHAnsi" w:hAnsi="Arial" w:cs="Arial"/>
                <w:color w:val="auto"/>
                <w:sz w:val="22"/>
                <w:szCs w:val="22"/>
              </w:rPr>
            </w:pPr>
            <w:bookmarkStart w:id="34" w:name="_Toc211298548"/>
            <w:r w:rsidRPr="003C27F6">
              <w:rPr>
                <w:rFonts w:ascii="Arial" w:eastAsiaTheme="minorHAnsi" w:hAnsi="Arial" w:cs="Arial"/>
                <w:b/>
                <w:color w:val="auto"/>
                <w:sz w:val="22"/>
                <w:szCs w:val="22"/>
              </w:rPr>
              <w:t>Unidad de trabajo Nº 5:</w:t>
            </w:r>
            <w:r w:rsidRPr="003C27F6">
              <w:rPr>
                <w:rFonts w:ascii="Arial" w:eastAsiaTheme="minorHAnsi" w:hAnsi="Arial" w:cs="Arial"/>
                <w:color w:val="auto"/>
                <w:sz w:val="22"/>
                <w:szCs w:val="22"/>
              </w:rPr>
              <w:t xml:space="preserve"> </w:t>
            </w:r>
            <w:r w:rsidRPr="003C27F6">
              <w:rPr>
                <w:rFonts w:ascii="Arial" w:eastAsiaTheme="minorHAnsi" w:hAnsi="Arial" w:cs="Arial"/>
                <w:color w:val="000000"/>
                <w:sz w:val="22"/>
                <w:szCs w:val="22"/>
              </w:rPr>
              <w:t>Reto intermodular</w:t>
            </w:r>
            <w:bookmarkEnd w:id="34"/>
          </w:p>
        </w:tc>
      </w:tr>
      <w:tr w:rsidR="004839AC" w:rsidRPr="003C27F6" w14:paraId="13BBDA4D" w14:textId="77777777" w:rsidTr="00700590">
        <w:tc>
          <w:tcPr>
            <w:tcW w:w="9639" w:type="dxa"/>
            <w:shd w:val="clear" w:color="auto" w:fill="E2EFD9" w:themeFill="accent6" w:themeFillTint="33"/>
          </w:tcPr>
          <w:p w14:paraId="1C982478" w14:textId="77777777" w:rsidR="004839AC" w:rsidRPr="003C27F6" w:rsidRDefault="004839AC" w:rsidP="00BF7406">
            <w:pPr>
              <w:spacing w:before="120" w:after="120"/>
              <w:jc w:val="both"/>
              <w:rPr>
                <w:rFonts w:ascii="Arial" w:hAnsi="Arial" w:cs="Arial"/>
                <w:b/>
                <w:bCs/>
              </w:rPr>
            </w:pPr>
            <w:r w:rsidRPr="003C27F6">
              <w:rPr>
                <w:rFonts w:ascii="Arial" w:hAnsi="Arial" w:cs="Arial"/>
                <w:b/>
                <w:bCs/>
              </w:rPr>
              <w:t>Objetivos didácticos:</w:t>
            </w:r>
          </w:p>
        </w:tc>
      </w:tr>
      <w:tr w:rsidR="004839AC" w:rsidRPr="003C27F6" w14:paraId="5981C9AA" w14:textId="77777777" w:rsidTr="00700590">
        <w:tc>
          <w:tcPr>
            <w:tcW w:w="9639" w:type="dxa"/>
            <w:shd w:val="clear" w:color="auto" w:fill="auto"/>
          </w:tcPr>
          <w:p w14:paraId="265B280B" w14:textId="77777777" w:rsidR="00EA15EB" w:rsidRPr="003C27F6" w:rsidRDefault="00EA15EB" w:rsidP="00BF7406">
            <w:pPr>
              <w:pStyle w:val="Default"/>
              <w:spacing w:before="4"/>
              <w:jc w:val="both"/>
              <w:rPr>
                <w:sz w:val="22"/>
                <w:szCs w:val="22"/>
              </w:rPr>
            </w:pPr>
            <w:r w:rsidRPr="003C27F6">
              <w:rPr>
                <w:sz w:val="22"/>
                <w:szCs w:val="22"/>
              </w:rPr>
              <w:t>No se han definido Criterios de aprendizaje, serán comunicados a los alumnos en las especificaciones del reto.</w:t>
            </w:r>
          </w:p>
          <w:p w14:paraId="6A1F9AC8" w14:textId="77777777" w:rsidR="004839AC" w:rsidRPr="003C27F6" w:rsidRDefault="004839AC" w:rsidP="00BF7406">
            <w:pPr>
              <w:pStyle w:val="Default"/>
              <w:spacing w:before="4"/>
              <w:jc w:val="both"/>
              <w:rPr>
                <w:sz w:val="22"/>
                <w:szCs w:val="22"/>
              </w:rPr>
            </w:pPr>
          </w:p>
        </w:tc>
      </w:tr>
      <w:tr w:rsidR="004839AC" w:rsidRPr="003C27F6" w14:paraId="3985220C" w14:textId="77777777" w:rsidTr="00700590">
        <w:tc>
          <w:tcPr>
            <w:tcW w:w="9639" w:type="dxa"/>
            <w:shd w:val="clear" w:color="auto" w:fill="E2EFD9" w:themeFill="accent6" w:themeFillTint="33"/>
          </w:tcPr>
          <w:p w14:paraId="632264E2" w14:textId="77777777" w:rsidR="004839AC" w:rsidRPr="003C27F6" w:rsidRDefault="004839AC" w:rsidP="00BF7406">
            <w:pPr>
              <w:spacing w:before="120" w:after="120"/>
              <w:jc w:val="both"/>
              <w:rPr>
                <w:rFonts w:ascii="Arial" w:hAnsi="Arial" w:cs="Arial"/>
                <w:b/>
              </w:rPr>
            </w:pPr>
            <w:r w:rsidRPr="003C27F6">
              <w:rPr>
                <w:rFonts w:ascii="Arial" w:hAnsi="Arial" w:cs="Arial"/>
                <w:b/>
                <w:bCs/>
              </w:rPr>
              <w:t>Bloque de contenidos:</w:t>
            </w:r>
          </w:p>
        </w:tc>
      </w:tr>
      <w:tr w:rsidR="004839AC" w:rsidRPr="003C27F6" w14:paraId="78A37058" w14:textId="77777777" w:rsidTr="00700590">
        <w:tc>
          <w:tcPr>
            <w:tcW w:w="9639" w:type="dxa"/>
            <w:shd w:val="clear" w:color="auto" w:fill="auto"/>
          </w:tcPr>
          <w:p w14:paraId="4377E812" w14:textId="148D10E1" w:rsidR="004839AC" w:rsidRPr="003C27F6" w:rsidRDefault="004839AC" w:rsidP="00BF7406">
            <w:pPr>
              <w:pStyle w:val="Default"/>
              <w:spacing w:before="4"/>
              <w:jc w:val="both"/>
              <w:rPr>
                <w:b/>
                <w:sz w:val="22"/>
                <w:szCs w:val="22"/>
              </w:rPr>
            </w:pPr>
            <w:r w:rsidRPr="003C27F6">
              <w:rPr>
                <w:b/>
                <w:sz w:val="22"/>
                <w:szCs w:val="22"/>
              </w:rPr>
              <w:t xml:space="preserve">BL 2. Reto intermodular </w:t>
            </w:r>
            <w:r w:rsidR="00EA15EB" w:rsidRPr="003C27F6">
              <w:rPr>
                <w:b/>
                <w:sz w:val="22"/>
                <w:szCs w:val="22"/>
              </w:rPr>
              <w:t>módulos que participan</w:t>
            </w:r>
            <w:r w:rsidR="007A79A6" w:rsidRPr="003C27F6">
              <w:rPr>
                <w:b/>
                <w:sz w:val="22"/>
                <w:szCs w:val="22"/>
              </w:rPr>
              <w:t>:</w:t>
            </w:r>
          </w:p>
          <w:p w14:paraId="18BE96BE" w14:textId="7FFA274B" w:rsidR="00EA15EB" w:rsidRPr="003C27F6" w:rsidRDefault="00EA15EB" w:rsidP="00BF7406">
            <w:pPr>
              <w:pStyle w:val="Default"/>
              <w:numPr>
                <w:ilvl w:val="0"/>
                <w:numId w:val="44"/>
              </w:numPr>
              <w:spacing w:before="4"/>
              <w:jc w:val="both"/>
              <w:rPr>
                <w:sz w:val="22"/>
                <w:szCs w:val="22"/>
              </w:rPr>
            </w:pPr>
            <w:r w:rsidRPr="003C27F6">
              <w:rPr>
                <w:sz w:val="22"/>
                <w:szCs w:val="22"/>
              </w:rPr>
              <w:t>Mantenimiento de equipos de electrónica industrial.</w:t>
            </w:r>
          </w:p>
          <w:p w14:paraId="3AC27004" w14:textId="5042BF26" w:rsidR="00EA15EB" w:rsidRPr="003C27F6" w:rsidRDefault="00EA15EB" w:rsidP="00BF7406">
            <w:pPr>
              <w:pStyle w:val="Default"/>
              <w:numPr>
                <w:ilvl w:val="0"/>
                <w:numId w:val="44"/>
              </w:numPr>
              <w:spacing w:before="4"/>
              <w:jc w:val="both"/>
              <w:rPr>
                <w:sz w:val="22"/>
                <w:szCs w:val="22"/>
              </w:rPr>
            </w:pPr>
            <w:r w:rsidRPr="003C27F6">
              <w:rPr>
                <w:sz w:val="22"/>
                <w:szCs w:val="22"/>
              </w:rPr>
              <w:t>Mantenimiento de equipos de audio.</w:t>
            </w:r>
          </w:p>
          <w:p w14:paraId="2BAC0340" w14:textId="1E24694A" w:rsidR="00EA15EB" w:rsidRPr="003C27F6" w:rsidRDefault="00EA15EB" w:rsidP="00BF7406">
            <w:pPr>
              <w:pStyle w:val="Default"/>
              <w:numPr>
                <w:ilvl w:val="0"/>
                <w:numId w:val="44"/>
              </w:numPr>
              <w:spacing w:before="4"/>
              <w:jc w:val="both"/>
              <w:rPr>
                <w:sz w:val="22"/>
                <w:szCs w:val="22"/>
              </w:rPr>
            </w:pPr>
            <w:r w:rsidRPr="003C27F6">
              <w:rPr>
                <w:sz w:val="22"/>
                <w:szCs w:val="22"/>
              </w:rPr>
              <w:t>Mantenimiento de equipos de vídeo.</w:t>
            </w:r>
          </w:p>
          <w:p w14:paraId="572316FB" w14:textId="7D38C970" w:rsidR="00EA15EB" w:rsidRPr="003C27F6" w:rsidRDefault="00EA15EB" w:rsidP="00BF7406">
            <w:pPr>
              <w:pStyle w:val="Default"/>
              <w:numPr>
                <w:ilvl w:val="0"/>
                <w:numId w:val="44"/>
              </w:numPr>
              <w:spacing w:before="4"/>
              <w:jc w:val="both"/>
              <w:rPr>
                <w:sz w:val="22"/>
                <w:szCs w:val="22"/>
              </w:rPr>
            </w:pPr>
            <w:r w:rsidRPr="003C27F6">
              <w:rPr>
                <w:sz w:val="22"/>
                <w:szCs w:val="22"/>
              </w:rPr>
              <w:t>Técnicas y procesos de montaje y mantenimiento de equipos electrónicos.</w:t>
            </w:r>
          </w:p>
          <w:p w14:paraId="0694B757" w14:textId="2EE25035" w:rsidR="00EA15EB" w:rsidRPr="003C27F6" w:rsidRDefault="00EA15EB" w:rsidP="00BF7406">
            <w:pPr>
              <w:pStyle w:val="Default"/>
              <w:numPr>
                <w:ilvl w:val="0"/>
                <w:numId w:val="44"/>
              </w:numPr>
              <w:spacing w:before="4"/>
              <w:jc w:val="both"/>
              <w:rPr>
                <w:sz w:val="22"/>
                <w:szCs w:val="22"/>
              </w:rPr>
            </w:pPr>
            <w:r w:rsidRPr="003C27F6">
              <w:rPr>
                <w:sz w:val="22"/>
                <w:szCs w:val="22"/>
              </w:rPr>
              <w:t>Sistemas Embebidos</w:t>
            </w:r>
          </w:p>
          <w:p w14:paraId="35464E7F" w14:textId="77777777" w:rsidR="004839AC" w:rsidRPr="003C27F6" w:rsidRDefault="004839AC" w:rsidP="00BF7406">
            <w:pPr>
              <w:pStyle w:val="Default"/>
              <w:spacing w:before="4"/>
              <w:jc w:val="both"/>
              <w:rPr>
                <w:b/>
                <w:sz w:val="22"/>
                <w:szCs w:val="22"/>
              </w:rPr>
            </w:pPr>
          </w:p>
          <w:p w14:paraId="0EF21885" w14:textId="74053A93" w:rsidR="004839AC" w:rsidRPr="003C27F6" w:rsidRDefault="004839AC" w:rsidP="00BF7406">
            <w:pPr>
              <w:pStyle w:val="Pa17"/>
              <w:spacing w:line="240" w:lineRule="auto"/>
              <w:jc w:val="both"/>
              <w:rPr>
                <w:color w:val="000000"/>
                <w:sz w:val="22"/>
                <w:szCs w:val="22"/>
              </w:rPr>
            </w:pPr>
          </w:p>
        </w:tc>
      </w:tr>
      <w:tr w:rsidR="004839AC" w:rsidRPr="003C27F6" w14:paraId="45A06D6D" w14:textId="77777777" w:rsidTr="00700590">
        <w:tc>
          <w:tcPr>
            <w:tcW w:w="9639" w:type="dxa"/>
            <w:shd w:val="clear" w:color="auto" w:fill="E2EFD9" w:themeFill="accent6" w:themeFillTint="33"/>
          </w:tcPr>
          <w:p w14:paraId="3119CB7E" w14:textId="77777777" w:rsidR="004839AC" w:rsidRPr="003C27F6" w:rsidRDefault="004839AC" w:rsidP="00BF7406">
            <w:pPr>
              <w:spacing w:before="120" w:after="120"/>
              <w:jc w:val="both"/>
              <w:rPr>
                <w:rFonts w:ascii="Arial" w:hAnsi="Arial" w:cs="Arial"/>
              </w:rPr>
            </w:pPr>
            <w:r w:rsidRPr="003C27F6">
              <w:rPr>
                <w:rFonts w:ascii="Arial" w:hAnsi="Arial" w:cs="Arial"/>
                <w:b/>
                <w:bCs/>
              </w:rPr>
              <w:t>Resultados de aprendizaje (RA):</w:t>
            </w:r>
          </w:p>
        </w:tc>
      </w:tr>
      <w:tr w:rsidR="004839AC" w:rsidRPr="003C27F6" w14:paraId="3714EE63" w14:textId="77777777" w:rsidTr="00700590">
        <w:tc>
          <w:tcPr>
            <w:tcW w:w="9639" w:type="dxa"/>
          </w:tcPr>
          <w:p w14:paraId="3692C178" w14:textId="65173AB4" w:rsidR="004839AC" w:rsidRPr="003C27F6" w:rsidRDefault="00E7738B" w:rsidP="00BF7406">
            <w:pPr>
              <w:pStyle w:val="Default"/>
              <w:spacing w:before="4"/>
              <w:jc w:val="both"/>
              <w:rPr>
                <w:sz w:val="22"/>
                <w:szCs w:val="22"/>
              </w:rPr>
            </w:pPr>
            <w:r w:rsidRPr="003C27F6">
              <w:rPr>
                <w:sz w:val="22"/>
                <w:szCs w:val="22"/>
              </w:rPr>
              <w:t>No se han definido Criterios de aprendizaje, serán comunicados a los alumnos en las especificaciones del reto.</w:t>
            </w:r>
          </w:p>
        </w:tc>
      </w:tr>
      <w:tr w:rsidR="004839AC" w:rsidRPr="003C27F6" w14:paraId="553982EE" w14:textId="77777777" w:rsidTr="00700590">
        <w:tc>
          <w:tcPr>
            <w:tcW w:w="9639" w:type="dxa"/>
            <w:shd w:val="clear" w:color="auto" w:fill="E2EFD9" w:themeFill="accent6" w:themeFillTint="33"/>
          </w:tcPr>
          <w:p w14:paraId="390A24FB" w14:textId="37DECA02" w:rsidR="004839AC" w:rsidRPr="003C27F6" w:rsidRDefault="00E7738B" w:rsidP="00BF7406">
            <w:pPr>
              <w:spacing w:before="120" w:after="120"/>
              <w:jc w:val="both"/>
              <w:rPr>
                <w:rFonts w:ascii="Arial" w:hAnsi="Arial" w:cs="Arial"/>
              </w:rPr>
            </w:pPr>
            <w:r w:rsidRPr="003C27F6">
              <w:rPr>
                <w:rFonts w:ascii="Arial" w:hAnsi="Arial" w:cs="Arial"/>
                <w:b/>
                <w:bCs/>
              </w:rPr>
              <w:t>Criterios de evaluación:</w:t>
            </w:r>
          </w:p>
        </w:tc>
      </w:tr>
      <w:tr w:rsidR="004839AC" w:rsidRPr="003C27F6" w14:paraId="5638FC2C" w14:textId="77777777" w:rsidTr="00700590">
        <w:tc>
          <w:tcPr>
            <w:tcW w:w="9639" w:type="dxa"/>
            <w:shd w:val="clear" w:color="auto" w:fill="auto"/>
          </w:tcPr>
          <w:p w14:paraId="7EA9D7BC" w14:textId="244CD0C8" w:rsidR="004839AC" w:rsidRPr="003C27F6" w:rsidRDefault="00AD2DFE" w:rsidP="00BF7406">
            <w:pPr>
              <w:pStyle w:val="Default"/>
              <w:spacing w:before="4"/>
              <w:jc w:val="both"/>
              <w:rPr>
                <w:sz w:val="22"/>
                <w:szCs w:val="22"/>
              </w:rPr>
            </w:pPr>
            <w:r w:rsidRPr="003C27F6">
              <w:rPr>
                <w:sz w:val="22"/>
                <w:szCs w:val="22"/>
              </w:rPr>
              <w:t>No se han definido Criterios de</w:t>
            </w:r>
            <w:r w:rsidR="00E7738B" w:rsidRPr="003C27F6">
              <w:rPr>
                <w:sz w:val="22"/>
                <w:szCs w:val="22"/>
              </w:rPr>
              <w:t xml:space="preserve"> evaluación</w:t>
            </w:r>
            <w:r w:rsidRPr="003C27F6">
              <w:rPr>
                <w:sz w:val="22"/>
                <w:szCs w:val="22"/>
              </w:rPr>
              <w:t>, serán comunicados a los alumnos en las especificaciones del reto.</w:t>
            </w:r>
          </w:p>
          <w:p w14:paraId="54C64B06" w14:textId="77777777" w:rsidR="004839AC" w:rsidRPr="003C27F6" w:rsidRDefault="004839AC" w:rsidP="00BF7406">
            <w:pPr>
              <w:pStyle w:val="Prrafodelista"/>
              <w:autoSpaceDE w:val="0"/>
              <w:autoSpaceDN w:val="0"/>
              <w:adjustRightInd w:val="0"/>
              <w:ind w:left="360"/>
              <w:jc w:val="both"/>
              <w:rPr>
                <w:rFonts w:ascii="Arial" w:hAnsi="Arial" w:cs="Arial"/>
              </w:rPr>
            </w:pPr>
          </w:p>
        </w:tc>
      </w:tr>
      <w:tr w:rsidR="004839AC" w:rsidRPr="003C27F6" w14:paraId="1C22C0F5" w14:textId="77777777" w:rsidTr="00700590">
        <w:tblPrEx>
          <w:tblBorders>
            <w:top w:val="single" w:sz="4" w:space="0" w:color="ED7D31" w:themeColor="accent2"/>
            <w:left w:val="single" w:sz="4" w:space="0" w:color="ED7D31" w:themeColor="accent2"/>
            <w:bottom w:val="single" w:sz="4" w:space="0" w:color="ED7D31" w:themeColor="accent2"/>
            <w:right w:val="single" w:sz="4" w:space="0" w:color="ED7D31" w:themeColor="accent2"/>
            <w:insideH w:val="single" w:sz="4" w:space="0" w:color="ED7D31" w:themeColor="accent2"/>
            <w:insideV w:val="single" w:sz="4" w:space="0" w:color="ED7D31" w:themeColor="accent2"/>
          </w:tblBorders>
        </w:tblPrEx>
        <w:tc>
          <w:tcPr>
            <w:tcW w:w="9639" w:type="dxa"/>
            <w:shd w:val="clear" w:color="auto" w:fill="FBE4D5" w:themeFill="accent2" w:themeFillTint="33"/>
          </w:tcPr>
          <w:p w14:paraId="632EF967" w14:textId="77777777" w:rsidR="004839AC" w:rsidRPr="003C27F6" w:rsidRDefault="004839AC" w:rsidP="00BF7406">
            <w:pPr>
              <w:spacing w:before="120" w:after="120"/>
              <w:jc w:val="both"/>
              <w:rPr>
                <w:rFonts w:ascii="Arial" w:hAnsi="Arial" w:cs="Arial"/>
              </w:rPr>
            </w:pPr>
            <w:r w:rsidRPr="003C27F6">
              <w:rPr>
                <w:rFonts w:ascii="Arial" w:hAnsi="Arial" w:cs="Arial"/>
                <w:b/>
                <w:bCs/>
              </w:rPr>
              <w:t xml:space="preserve">sesiones </w:t>
            </w:r>
          </w:p>
        </w:tc>
      </w:tr>
      <w:tr w:rsidR="004839AC" w:rsidRPr="003C27F6" w14:paraId="54F42B0D" w14:textId="77777777" w:rsidTr="00700590">
        <w:tblPrEx>
          <w:tblBorders>
            <w:top w:val="single" w:sz="4" w:space="0" w:color="ED7D31" w:themeColor="accent2"/>
            <w:left w:val="single" w:sz="4" w:space="0" w:color="ED7D31" w:themeColor="accent2"/>
            <w:bottom w:val="single" w:sz="4" w:space="0" w:color="ED7D31" w:themeColor="accent2"/>
            <w:right w:val="single" w:sz="4" w:space="0" w:color="ED7D31" w:themeColor="accent2"/>
            <w:insideH w:val="single" w:sz="4" w:space="0" w:color="ED7D31" w:themeColor="accent2"/>
            <w:insideV w:val="single" w:sz="4" w:space="0" w:color="ED7D31" w:themeColor="accent2"/>
          </w:tblBorders>
        </w:tblPrEx>
        <w:tc>
          <w:tcPr>
            <w:tcW w:w="9639" w:type="dxa"/>
            <w:shd w:val="clear" w:color="auto" w:fill="auto"/>
          </w:tcPr>
          <w:p w14:paraId="7C5136FD" w14:textId="24B78595" w:rsidR="004839AC" w:rsidRPr="003C27F6" w:rsidRDefault="004839AC" w:rsidP="00BF7406">
            <w:pPr>
              <w:pStyle w:val="Default"/>
              <w:numPr>
                <w:ilvl w:val="0"/>
                <w:numId w:val="9"/>
              </w:numPr>
              <w:spacing w:before="4"/>
              <w:jc w:val="both"/>
              <w:rPr>
                <w:sz w:val="22"/>
                <w:szCs w:val="22"/>
              </w:rPr>
            </w:pPr>
            <w:r w:rsidRPr="003C27F6">
              <w:rPr>
                <w:b/>
                <w:bCs/>
                <w:sz w:val="22"/>
                <w:szCs w:val="22"/>
              </w:rPr>
              <w:t>Sesión 1.1:</w:t>
            </w:r>
            <w:r w:rsidRPr="003C27F6">
              <w:rPr>
                <w:sz w:val="22"/>
                <w:szCs w:val="22"/>
              </w:rPr>
              <w:t xml:space="preserve"> </w:t>
            </w:r>
            <w:r w:rsidR="00AD2DFE" w:rsidRPr="003C27F6">
              <w:rPr>
                <w:sz w:val="22"/>
                <w:szCs w:val="22"/>
              </w:rPr>
              <w:t>Explicación y especificaciones del reto, así como criterios de evaluación</w:t>
            </w:r>
          </w:p>
          <w:p w14:paraId="225FEC2C" w14:textId="223B5D7D" w:rsidR="004839AC" w:rsidRPr="003C27F6" w:rsidRDefault="004839AC" w:rsidP="00BF7406">
            <w:pPr>
              <w:pStyle w:val="Default"/>
              <w:spacing w:before="4"/>
              <w:ind w:left="791"/>
              <w:jc w:val="both"/>
              <w:rPr>
                <w:sz w:val="22"/>
                <w:szCs w:val="22"/>
              </w:rPr>
            </w:pPr>
          </w:p>
        </w:tc>
      </w:tr>
    </w:tbl>
    <w:p w14:paraId="468FFC1B" w14:textId="43A3F263" w:rsidR="000E7697" w:rsidRPr="003C27F6" w:rsidRDefault="000E7697" w:rsidP="00DA774A">
      <w:pPr>
        <w:pStyle w:val="Ttulo1"/>
        <w:numPr>
          <w:ilvl w:val="0"/>
          <w:numId w:val="0"/>
        </w:numPr>
        <w:spacing w:before="120" w:after="120" w:line="240" w:lineRule="auto"/>
        <w:ind w:left="432" w:hanging="432"/>
        <w:jc w:val="both"/>
        <w:rPr>
          <w:rFonts w:ascii="Arial" w:hAnsi="Arial" w:cs="Arial"/>
          <w:bCs/>
        </w:rPr>
      </w:pPr>
    </w:p>
    <w:sectPr w:rsidR="000E7697" w:rsidRPr="003C27F6" w:rsidSect="00700590">
      <w:footerReference w:type="default" r:id="rId21"/>
      <w:pgSz w:w="11906" w:h="16838" w:code="9"/>
      <w:pgMar w:top="1701" w:right="1134" w:bottom="1134" w:left="1134" w:header="709" w:footer="13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20B94D" w14:textId="77777777" w:rsidR="00FB45C5" w:rsidRDefault="00FB45C5" w:rsidP="00A17FB6">
      <w:pPr>
        <w:spacing w:after="0" w:line="240" w:lineRule="auto"/>
      </w:pPr>
      <w:r>
        <w:separator/>
      </w:r>
    </w:p>
  </w:endnote>
  <w:endnote w:type="continuationSeparator" w:id="0">
    <w:p w14:paraId="63A1027B" w14:textId="77777777" w:rsidR="00FB45C5" w:rsidRDefault="00FB45C5" w:rsidP="00A17F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ingdings 3'">
    <w:charset w:val="02"/>
    <w:family w:val="roman"/>
    <w:pitch w:val="default"/>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charset w:val="00"/>
    <w:family w:val="roman"/>
    <w:pitch w:val="variable"/>
    <w:sig w:usb0="E0000AFF" w:usb1="500078FF" w:usb2="00000021" w:usb3="00000000" w:csb0="000001BF" w:csb1="00000000"/>
  </w:font>
  <w:font w:name="Noto Sans CJK SC">
    <w:charset w:val="00"/>
    <w:family w:val="auto"/>
    <w:pitch w:val="variable"/>
  </w:font>
  <w:font w:name="Lohit Devanagari">
    <w:altName w:val="Times New Roman"/>
    <w:charset w:val="00"/>
    <w:family w:val="auto"/>
    <w:pitch w:val="variable"/>
  </w:font>
  <w:font w:name="Lohit Hindi">
    <w:charset w:val="00"/>
    <w:family w:val="auto"/>
    <w:pitch w:val="variable"/>
  </w:font>
  <w:font w:name="Liberation Sans">
    <w:altName w:val="Arial"/>
    <w:charset w:val="00"/>
    <w:family w:val="swiss"/>
    <w:pitch w:val="variable"/>
    <w:sig w:usb0="00000000" w:usb1="500078FF" w:usb2="00000021" w:usb3="00000000" w:csb0="000001BF" w:csb1="00000000"/>
  </w:font>
  <w:font w:name="DejaVu Sans">
    <w:charset w:val="00"/>
    <w:family w:val="swiss"/>
    <w:pitch w:val="variable"/>
    <w:sig w:usb0="E7002EFF" w:usb1="D200FDFF" w:usb2="0A246029" w:usb3="00000000" w:csb0="000001FF" w:csb1="00000000"/>
  </w:font>
  <w:font w:name="OpenSymbol">
    <w:altName w:val="Times New Roman"/>
    <w:charset w:val="00"/>
    <w:family w:val="auto"/>
    <w:pitch w:val="variable"/>
    <w:sig w:usb0="00000001" w:usb1="1001ECEA" w:usb2="00000000" w:usb3="00000000" w:csb0="80000001" w:csb1="00000000"/>
  </w:font>
  <w:font w:name="Arial Nova">
    <w:charset w:val="00"/>
    <w:family w:val="swiss"/>
    <w:pitch w:val="variable"/>
    <w:sig w:usb0="0000028F" w:usb1="00000002"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66518877"/>
      <w:docPartObj>
        <w:docPartGallery w:val="Page Numbers (Bottom of Page)"/>
        <w:docPartUnique/>
      </w:docPartObj>
    </w:sdtPr>
    <w:sdtContent>
      <w:p w14:paraId="7D2BCED8" w14:textId="232C59FE" w:rsidR="00497DDE" w:rsidRDefault="00497DDE">
        <w:pPr>
          <w:pStyle w:val="Piedepgina"/>
          <w:rPr>
            <w:noProof/>
            <w:lang w:eastAsia="es-ES"/>
          </w:rPr>
        </w:pPr>
        <w:r>
          <w:rPr>
            <w:noProof/>
            <w:lang w:eastAsia="es-ES"/>
          </w:rPr>
          <mc:AlternateContent>
            <mc:Choice Requires="wpg">
              <w:drawing>
                <wp:anchor distT="0" distB="0" distL="114300" distR="114300" simplePos="0" relativeHeight="251659264" behindDoc="0" locked="0" layoutInCell="1" allowOverlap="1" wp14:anchorId="606B7E08" wp14:editId="16488E5B">
                  <wp:simplePos x="0" y="0"/>
                  <wp:positionH relativeFrom="rightMargin">
                    <wp:posOffset>96520</wp:posOffset>
                  </wp:positionH>
                  <wp:positionV relativeFrom="bottomMargin">
                    <wp:posOffset>73025</wp:posOffset>
                  </wp:positionV>
                  <wp:extent cx="439420" cy="537845"/>
                  <wp:effectExtent l="0" t="0" r="17780" b="14605"/>
                  <wp:wrapNone/>
                  <wp:docPr id="13" name="Grupo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9420" cy="537845"/>
                            <a:chOff x="651" y="14313"/>
                            <a:chExt cx="692" cy="847"/>
                          </a:xfrm>
                        </wpg:grpSpPr>
                        <wps:wsp>
                          <wps:cNvPr id="89" name="Rectangle 53"/>
                          <wps:cNvSpPr>
                            <a:spLocks noChangeArrowheads="1"/>
                          </wps:cNvSpPr>
                          <wps:spPr bwMode="auto">
                            <a:xfrm>
                              <a:off x="831" y="14552"/>
                              <a:ext cx="512" cy="526"/>
                            </a:xfrm>
                            <a:prstGeom prst="rect">
                              <a:avLst/>
                            </a:prstGeom>
                            <a:solidFill>
                              <a:srgbClr val="943634"/>
                            </a:solidFill>
                            <a:ln w="9525">
                              <a:solidFill>
                                <a:srgbClr val="943634"/>
                              </a:solidFill>
                              <a:miter lim="800000"/>
                              <a:headEnd/>
                              <a:tailEnd/>
                            </a:ln>
                          </wps:spPr>
                          <wps:bodyPr rot="0" vert="horz" wrap="square" lIns="91440" tIns="45720" rIns="91440" bIns="45720" anchor="t" anchorCtr="0" upright="1">
                            <a:noAutofit/>
                          </wps:bodyPr>
                        </wps:wsp>
                        <wps:wsp>
                          <wps:cNvPr id="93" name="Rectangle 54"/>
                          <wps:cNvSpPr>
                            <a:spLocks noChangeArrowheads="1"/>
                          </wps:cNvSpPr>
                          <wps:spPr bwMode="auto">
                            <a:xfrm>
                              <a:off x="831" y="15117"/>
                              <a:ext cx="512" cy="43"/>
                            </a:xfrm>
                            <a:prstGeom prst="rect">
                              <a:avLst/>
                            </a:prstGeom>
                            <a:solidFill>
                              <a:srgbClr val="943634"/>
                            </a:solidFill>
                            <a:ln w="9525">
                              <a:solidFill>
                                <a:srgbClr val="943634"/>
                              </a:solidFill>
                              <a:miter lim="800000"/>
                              <a:headEnd/>
                              <a:tailEnd/>
                            </a:ln>
                          </wps:spPr>
                          <wps:bodyPr rot="0" vert="horz" wrap="square" lIns="91440" tIns="45720" rIns="91440" bIns="45720" anchor="t" anchorCtr="0" upright="1">
                            <a:noAutofit/>
                          </wps:bodyPr>
                        </wps:wsp>
                        <wps:wsp>
                          <wps:cNvPr id="94" name="Text Box 55"/>
                          <wps:cNvSpPr txBox="1">
                            <a:spLocks noChangeArrowheads="1"/>
                          </wps:cNvSpPr>
                          <wps:spPr bwMode="auto">
                            <a:xfrm>
                              <a:off x="651" y="14313"/>
                              <a:ext cx="659" cy="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CEDCB7" w14:textId="4CCD6E29" w:rsidR="00497DDE" w:rsidRPr="006977BB" w:rsidRDefault="00497DDE">
                                <w:pPr>
                                  <w:pStyle w:val="Piedepgina"/>
                                  <w:jc w:val="right"/>
                                  <w:rPr>
                                    <w:rFonts w:ascii="Arial" w:hAnsi="Arial" w:cs="Arial"/>
                                    <w:b/>
                                    <w:bCs/>
                                    <w:iCs/>
                                    <w:color w:val="FFFFFF" w:themeColor="background1"/>
                                    <w:sz w:val="24"/>
                                    <w:szCs w:val="24"/>
                                  </w:rPr>
                                </w:pPr>
                                <w:r w:rsidRPr="006977BB">
                                  <w:rPr>
                                    <w:rFonts w:ascii="Arial" w:hAnsi="Arial" w:cs="Arial"/>
                                    <w:sz w:val="24"/>
                                    <w:szCs w:val="24"/>
                                  </w:rPr>
                                  <w:fldChar w:fldCharType="begin"/>
                                </w:r>
                                <w:r w:rsidRPr="006977BB">
                                  <w:rPr>
                                    <w:rFonts w:ascii="Arial" w:hAnsi="Arial" w:cs="Arial"/>
                                    <w:sz w:val="24"/>
                                    <w:szCs w:val="24"/>
                                  </w:rPr>
                                  <w:instrText>PAGE    \* MERGEFORMAT</w:instrText>
                                </w:r>
                                <w:r w:rsidRPr="006977BB">
                                  <w:rPr>
                                    <w:rFonts w:ascii="Arial" w:hAnsi="Arial" w:cs="Arial"/>
                                    <w:sz w:val="24"/>
                                    <w:szCs w:val="24"/>
                                  </w:rPr>
                                  <w:fldChar w:fldCharType="separate"/>
                                </w:r>
                                <w:r w:rsidR="00642108" w:rsidRPr="00642108">
                                  <w:rPr>
                                    <w:rFonts w:ascii="Arial" w:hAnsi="Arial" w:cs="Arial"/>
                                    <w:b/>
                                    <w:bCs/>
                                    <w:iCs/>
                                    <w:noProof/>
                                    <w:color w:val="FFFFFF" w:themeColor="background1"/>
                                    <w:sz w:val="24"/>
                                    <w:szCs w:val="24"/>
                                  </w:rPr>
                                  <w:t>i</w:t>
                                </w:r>
                                <w:r w:rsidRPr="006977BB">
                                  <w:rPr>
                                    <w:rFonts w:ascii="Arial" w:hAnsi="Arial" w:cs="Arial"/>
                                    <w:b/>
                                    <w:bCs/>
                                    <w:iCs/>
                                    <w:color w:val="FFFFFF" w:themeColor="background1"/>
                                    <w:sz w:val="24"/>
                                    <w:szCs w:val="24"/>
                                  </w:rPr>
                                  <w:fldChar w:fldCharType="end"/>
                                </w:r>
                              </w:p>
                            </w:txbxContent>
                          </wps:txbx>
                          <wps:bodyPr rot="0" vert="horz" wrap="square" lIns="54864" tIns="0" rIns="54864" bIns="0" anchor="b"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6B7E08" id="Grupo 13" o:spid="_x0000_s1027" style="position:absolute;margin-left:7.6pt;margin-top:5.75pt;width:34.6pt;height:42.35pt;z-index:251659264;mso-position-horizontal-relative:right-margin-area;mso-position-vertical-relative:bottom-margin-area" coordorigin="651,14313" coordsize="692,8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">
                  <v:rect id="Rectangle 53" o:spid="_x0000_s1028" style="position:absolute;left:831;top:14552;width:512;height:5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" fillcolor="#943634" strokecolor="#943634"/>
                  <v:rect id="Rectangle 54" o:spid="_x0000_s1029" style="position:absolute;left:831;top:15117;width:512;height: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" fillcolor="#943634" strokecolor="#943634"/>
                  <v:shapetype id="_x0000_t202" coordsize="21600,21600" o:spt="202" path="m,l,21600r21600,l21600,xe">
                    <v:stroke joinstyle="miter"/>
                    <v:path gradientshapeok="t" o:connecttype="rect"/>
                  </v:shapetype>
                  <v:shape id="Text Box 55" o:spid="_x0000_s1030" type="#_x0000_t202" style="position:absolute;left:651;top:14313;width:659;height:690;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" filled="f" stroked="f">
                    <v:textbox inset="4.32pt,0,4.32pt,0">
                      <w:txbxContent>
                        <w:p w14:paraId="16CEDCB7" w14:textId="4CCD6E29" w:rsidR="00497DDE" w:rsidRPr="006977BB" w:rsidRDefault="00497DDE">
                          <w:pPr>
                            <w:pStyle w:val="Piedepgina"/>
                            <w:jc w:val="right"/>
                            <w:rPr>
                              <w:rFonts w:ascii="Arial" w:hAnsi="Arial" w:cs="Arial"/>
                              <w:b/>
                              <w:bCs/>
                              <w:iCs/>
                              <w:color w:val="FFFFFF" w:themeColor="background1"/>
                              <w:sz w:val="24"/>
                              <w:szCs w:val="24"/>
                            </w:rPr>
                          </w:pPr>
                          <w:r w:rsidRPr="006977BB">
                            <w:rPr>
                              <w:rFonts w:ascii="Arial" w:hAnsi="Arial" w:cs="Arial"/>
                              <w:sz w:val="24"/>
                              <w:szCs w:val="24"/>
                            </w:rPr>
                            <w:fldChar w:fldCharType="begin"/>
                          </w:r>
                          <w:r w:rsidRPr="006977BB">
                            <w:rPr>
                              <w:rFonts w:ascii="Arial" w:hAnsi="Arial" w:cs="Arial"/>
                              <w:sz w:val="24"/>
                              <w:szCs w:val="24"/>
                            </w:rPr>
                            <w:instrText>PAGE    \* MERGEFORMAT</w:instrText>
                          </w:r>
                          <w:r w:rsidRPr="006977BB">
                            <w:rPr>
                              <w:rFonts w:ascii="Arial" w:hAnsi="Arial" w:cs="Arial"/>
                              <w:sz w:val="24"/>
                              <w:szCs w:val="24"/>
                            </w:rPr>
                            <w:fldChar w:fldCharType="separate"/>
                          </w:r>
                          <w:r w:rsidR="00642108" w:rsidRPr="00642108">
                            <w:rPr>
                              <w:rFonts w:ascii="Arial" w:hAnsi="Arial" w:cs="Arial"/>
                              <w:b/>
                              <w:bCs/>
                              <w:iCs/>
                              <w:noProof/>
                              <w:color w:val="FFFFFF" w:themeColor="background1"/>
                              <w:sz w:val="24"/>
                              <w:szCs w:val="24"/>
                            </w:rPr>
                            <w:t>i</w:t>
                          </w:r>
                          <w:r w:rsidRPr="006977BB">
                            <w:rPr>
                              <w:rFonts w:ascii="Arial" w:hAnsi="Arial" w:cs="Arial"/>
                              <w:b/>
                              <w:bCs/>
                              <w:iCs/>
                              <w:color w:val="FFFFFF" w:themeColor="background1"/>
                              <w:sz w:val="24"/>
                              <w:szCs w:val="24"/>
                            </w:rPr>
                            <w:fldChar w:fldCharType="end"/>
                          </w:r>
                        </w:p>
                      </w:txbxContent>
                    </v:textbox>
                  </v:shape>
                  <w10:wrap anchorx="margin" anchory="margin"/>
                </v:group>
              </w:pict>
            </mc:Fallback>
          </mc:AlternateContent>
        </w:r>
      </w:p>
      <w:tbl>
        <w:tblPr>
          <w:tblStyle w:val="Tablaconcuadrcula"/>
          <w:tblW w:w="0" w:type="auto"/>
          <w:tblBorders>
            <w:top w:val="none" w:sz="0" w:space="0" w:color="auto"/>
            <w:left w:val="none" w:sz="0" w:space="0" w:color="auto"/>
            <w:bottom w:val="none" w:sz="0" w:space="0" w:color="auto"/>
            <w:right w:val="none" w:sz="0" w:space="0" w:color="auto"/>
            <w:insideH w:val="single" w:sz="18" w:space="0" w:color="C00000"/>
            <w:insideV w:val="single" w:sz="18" w:space="0" w:color="C00000"/>
          </w:tblBorders>
          <w:tblLook w:val="04A0" w:firstRow="1" w:lastRow="0" w:firstColumn="1" w:lastColumn="0" w:noHBand="0" w:noVBand="1"/>
        </w:tblPr>
        <w:tblGrid>
          <w:gridCol w:w="9638"/>
        </w:tblGrid>
        <w:tr w:rsidR="00497DDE" w:rsidRPr="002E4B81" w14:paraId="091BA4B3" w14:textId="77777777" w:rsidTr="00920CE9">
          <w:tc>
            <w:tcPr>
              <w:tcW w:w="9742" w:type="dxa"/>
            </w:tcPr>
            <w:p w14:paraId="14AB4250" w14:textId="77777777" w:rsidR="00497DDE" w:rsidRPr="002E4B81" w:rsidRDefault="00497DDE" w:rsidP="00704312">
              <w:pPr>
                <w:pStyle w:val="Piedepgina"/>
                <w:rPr>
                  <w:color w:val="9A0000"/>
                </w:rPr>
              </w:pPr>
            </w:p>
          </w:tc>
        </w:tr>
        <w:tr w:rsidR="00497DDE" w:rsidRPr="002E4B81" w14:paraId="3EF711C1" w14:textId="77777777" w:rsidTr="00920CE9">
          <w:tc>
            <w:tcPr>
              <w:tcW w:w="9742" w:type="dxa"/>
            </w:tcPr>
            <w:p w14:paraId="048A0BE5" w14:textId="148BF5C6" w:rsidR="00497DDE" w:rsidRPr="00AC457F" w:rsidRDefault="00497DDE" w:rsidP="00704312">
              <w:pPr>
                <w:ind w:left="-108"/>
                <w:jc w:val="both"/>
                <w:rPr>
                  <w:rFonts w:ascii="Arial" w:hAnsi="Arial" w:cs="Arial"/>
                  <w:b/>
                  <w:i/>
                  <w:color w:val="3B8ECD"/>
                  <w:sz w:val="24"/>
                  <w:szCs w:val="24"/>
                  <w:u w:val="single"/>
                </w:rPr>
              </w:pPr>
              <w:r w:rsidRPr="001257B9">
                <w:rPr>
                  <w:rFonts w:ascii="Arial" w:hAnsi="Arial" w:cs="Arial"/>
                  <w:b/>
                  <w:i/>
                  <w:color w:val="2E74B5" w:themeColor="accent5" w:themeShade="BF"/>
                </w:rPr>
                <w:t xml:space="preserve">Módulo Profesional: </w:t>
              </w:r>
              <w:r>
                <w:rPr>
                  <w:rFonts w:ascii="Arial" w:hAnsi="Arial" w:cs="Arial"/>
                  <w:i/>
                  <w:color w:val="2E74B5" w:themeColor="accent5" w:themeShade="BF"/>
                </w:rPr>
                <w:t>CLxx Sistemas embebidos</w:t>
              </w:r>
              <w:r w:rsidRPr="00E41414">
                <w:rPr>
                  <w:rFonts w:ascii="Arial" w:hAnsi="Arial" w:cs="Arial"/>
                  <w:i/>
                  <w:color w:val="2E74B5" w:themeColor="accent5" w:themeShade="BF"/>
                </w:rPr>
                <w:t>.</w:t>
              </w:r>
            </w:p>
          </w:tc>
        </w:tr>
      </w:tbl>
      <w:p w14:paraId="67DC9F3E" w14:textId="27312385" w:rsidR="00497DDE" w:rsidRDefault="00000000">
        <w:pPr>
          <w:pStyle w:val="Piedepgina"/>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37490161"/>
      <w:docPartObj>
        <w:docPartGallery w:val="Page Numbers (Bottom of Page)"/>
        <w:docPartUnique/>
      </w:docPartObj>
    </w:sdtPr>
    <w:sdtContent>
      <w:p w14:paraId="63FFEC89" w14:textId="636B01C9" w:rsidR="00497DDE" w:rsidRDefault="00497DDE">
        <w:pPr>
          <w:pStyle w:val="Piedepgina"/>
          <w:rPr>
            <w:noProof/>
            <w:lang w:eastAsia="es-ES"/>
          </w:rPr>
        </w:pPr>
        <w:r>
          <w:rPr>
            <w:noProof/>
            <w:lang w:eastAsia="es-ES"/>
          </w:rPr>
          <mc:AlternateContent>
            <mc:Choice Requires="wpg">
              <w:drawing>
                <wp:anchor distT="0" distB="0" distL="114300" distR="114300" simplePos="0" relativeHeight="251661312" behindDoc="0" locked="0" layoutInCell="1" allowOverlap="1" wp14:anchorId="735016CE" wp14:editId="78BD7CC4">
                  <wp:simplePos x="0" y="0"/>
                  <wp:positionH relativeFrom="rightMargin">
                    <wp:posOffset>118745</wp:posOffset>
                  </wp:positionH>
                  <wp:positionV relativeFrom="bottomMargin">
                    <wp:posOffset>111125</wp:posOffset>
                  </wp:positionV>
                  <wp:extent cx="420370" cy="490220"/>
                  <wp:effectExtent l="0" t="0" r="17780" b="24130"/>
                  <wp:wrapNone/>
                  <wp:docPr id="95" name="Grupo 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0370" cy="490220"/>
                            <a:chOff x="681" y="14388"/>
                            <a:chExt cx="662" cy="772"/>
                          </a:xfrm>
                        </wpg:grpSpPr>
                        <wps:wsp>
                          <wps:cNvPr id="96" name="Rectangle 53"/>
                          <wps:cNvSpPr>
                            <a:spLocks noChangeArrowheads="1"/>
                          </wps:cNvSpPr>
                          <wps:spPr bwMode="auto">
                            <a:xfrm>
                              <a:off x="831" y="14552"/>
                              <a:ext cx="512" cy="526"/>
                            </a:xfrm>
                            <a:prstGeom prst="rect">
                              <a:avLst/>
                            </a:prstGeom>
                            <a:solidFill>
                              <a:srgbClr val="943634"/>
                            </a:solidFill>
                            <a:ln w="9525">
                              <a:solidFill>
                                <a:srgbClr val="943634"/>
                              </a:solidFill>
                              <a:miter lim="800000"/>
                              <a:headEnd/>
                              <a:tailEnd/>
                            </a:ln>
                          </wps:spPr>
                          <wps:bodyPr rot="0" vert="horz" wrap="square" lIns="91440" tIns="45720" rIns="91440" bIns="45720" anchor="t" anchorCtr="0" upright="1">
                            <a:noAutofit/>
                          </wps:bodyPr>
                        </wps:wsp>
                        <wps:wsp>
                          <wps:cNvPr id="97" name="Rectangle 54"/>
                          <wps:cNvSpPr>
                            <a:spLocks noChangeArrowheads="1"/>
                          </wps:cNvSpPr>
                          <wps:spPr bwMode="auto">
                            <a:xfrm>
                              <a:off x="831" y="15117"/>
                              <a:ext cx="512" cy="43"/>
                            </a:xfrm>
                            <a:prstGeom prst="rect">
                              <a:avLst/>
                            </a:prstGeom>
                            <a:solidFill>
                              <a:srgbClr val="943634"/>
                            </a:solidFill>
                            <a:ln w="9525">
                              <a:solidFill>
                                <a:srgbClr val="943634"/>
                              </a:solidFill>
                              <a:miter lim="800000"/>
                              <a:headEnd/>
                              <a:tailEnd/>
                            </a:ln>
                          </wps:spPr>
                          <wps:bodyPr rot="0" vert="horz" wrap="square" lIns="91440" tIns="45720" rIns="91440" bIns="45720" anchor="t" anchorCtr="0" upright="1">
                            <a:noAutofit/>
                          </wps:bodyPr>
                        </wps:wsp>
                        <wps:wsp>
                          <wps:cNvPr id="98" name="Text Box 55"/>
                          <wps:cNvSpPr txBox="1">
                            <a:spLocks noChangeArrowheads="1"/>
                          </wps:cNvSpPr>
                          <wps:spPr bwMode="auto">
                            <a:xfrm>
                              <a:off x="681" y="14388"/>
                              <a:ext cx="659" cy="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997FB3" w14:textId="08CE7118" w:rsidR="00497DDE" w:rsidRPr="00180884" w:rsidRDefault="00497DDE">
                                <w:pPr>
                                  <w:pStyle w:val="Piedepgina"/>
                                  <w:jc w:val="right"/>
                                  <w:rPr>
                                    <w:rFonts w:ascii="Arial" w:hAnsi="Arial" w:cs="Arial"/>
                                    <w:b/>
                                    <w:bCs/>
                                    <w:iCs/>
                                    <w:noProof/>
                                    <w:color w:val="FFFFFF" w:themeColor="background1"/>
                                    <w:sz w:val="24"/>
                                    <w:szCs w:val="24"/>
                                  </w:rPr>
                                </w:pPr>
                                <w:r w:rsidRPr="00180884">
                                  <w:rPr>
                                    <w:rFonts w:ascii="Arial" w:hAnsi="Arial" w:cs="Arial"/>
                                    <w:b/>
                                    <w:bCs/>
                                    <w:iCs/>
                                    <w:noProof/>
                                    <w:color w:val="FFFFFF" w:themeColor="background1"/>
                                    <w:sz w:val="24"/>
                                    <w:szCs w:val="24"/>
                                  </w:rPr>
                                  <w:fldChar w:fldCharType="begin"/>
                                </w:r>
                                <w:r w:rsidRPr="00180884">
                                  <w:rPr>
                                    <w:rFonts w:ascii="Arial" w:hAnsi="Arial" w:cs="Arial"/>
                                    <w:b/>
                                    <w:bCs/>
                                    <w:iCs/>
                                    <w:noProof/>
                                    <w:color w:val="FFFFFF" w:themeColor="background1"/>
                                    <w:sz w:val="24"/>
                                    <w:szCs w:val="24"/>
                                  </w:rPr>
                                  <w:instrText>PAGE    \* MERGEFORMAT</w:instrText>
                                </w:r>
                                <w:r w:rsidRPr="00180884">
                                  <w:rPr>
                                    <w:rFonts w:ascii="Arial" w:hAnsi="Arial" w:cs="Arial"/>
                                    <w:b/>
                                    <w:bCs/>
                                    <w:iCs/>
                                    <w:noProof/>
                                    <w:color w:val="FFFFFF" w:themeColor="background1"/>
                                    <w:sz w:val="24"/>
                                    <w:szCs w:val="24"/>
                                  </w:rPr>
                                  <w:fldChar w:fldCharType="separate"/>
                                </w:r>
                                <w:r w:rsidR="00642108">
                                  <w:rPr>
                                    <w:rFonts w:ascii="Arial" w:hAnsi="Arial" w:cs="Arial"/>
                                    <w:b/>
                                    <w:bCs/>
                                    <w:iCs/>
                                    <w:noProof/>
                                    <w:color w:val="FFFFFF" w:themeColor="background1"/>
                                    <w:sz w:val="24"/>
                                    <w:szCs w:val="24"/>
                                  </w:rPr>
                                  <w:t>16</w:t>
                                </w:r>
                                <w:r w:rsidRPr="00180884">
                                  <w:rPr>
                                    <w:rFonts w:ascii="Arial" w:hAnsi="Arial" w:cs="Arial"/>
                                    <w:b/>
                                    <w:bCs/>
                                    <w:iCs/>
                                    <w:noProof/>
                                    <w:color w:val="FFFFFF" w:themeColor="background1"/>
                                    <w:sz w:val="24"/>
                                    <w:szCs w:val="24"/>
                                  </w:rPr>
                                  <w:fldChar w:fldCharType="end"/>
                                </w:r>
                              </w:p>
                            </w:txbxContent>
                          </wps:txbx>
                          <wps:bodyPr rot="0" vert="horz" wrap="square" lIns="54864" tIns="0" rIns="54864" bIns="0" anchor="b"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35016CE" id="Grupo 95" o:spid="_x0000_s1031" style="position:absolute;margin-left:9.35pt;margin-top:8.75pt;width:33.1pt;height:38.6pt;z-index:251661312;mso-position-horizontal-relative:right-margin-area;mso-position-vertical-relative:bottom-margin-area" coordorigin="681,14388" coordsize="662,7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">
                  <v:rect id="Rectangle 53" o:spid="_x0000_s1032" style="position:absolute;left:831;top:14552;width:512;height:5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" fillcolor="#943634" strokecolor="#943634"/>
                  <v:rect id="Rectangle 54" o:spid="_x0000_s1033" style="position:absolute;left:831;top:15117;width:512;height: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" fillcolor="#943634" strokecolor="#943634"/>
                  <v:shapetype id="_x0000_t202" coordsize="21600,21600" o:spt="202" path="m,l,21600r21600,l21600,xe">
                    <v:stroke joinstyle="miter"/>
                    <v:path gradientshapeok="t" o:connecttype="rect"/>
                  </v:shapetype>
                  <v:shape id="Text Box 55" o:spid="_x0000_s1034" type="#_x0000_t202" style="position:absolute;left:681;top:14388;width:659;height:690;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" filled="f" stroked="f">
                    <v:textbox inset="4.32pt,0,4.32pt,0">
                      <w:txbxContent>
                        <w:p w14:paraId="14997FB3" w14:textId="08CE7118" w:rsidR="00497DDE" w:rsidRPr="00180884" w:rsidRDefault="00497DDE">
                          <w:pPr>
                            <w:pStyle w:val="Piedepgina"/>
                            <w:jc w:val="right"/>
                            <w:rPr>
                              <w:rFonts w:ascii="Arial" w:hAnsi="Arial" w:cs="Arial"/>
                              <w:b/>
                              <w:bCs/>
                              <w:iCs/>
                              <w:noProof/>
                              <w:color w:val="FFFFFF" w:themeColor="background1"/>
                              <w:sz w:val="24"/>
                              <w:szCs w:val="24"/>
                            </w:rPr>
                          </w:pPr>
                          <w:r w:rsidRPr="00180884">
                            <w:rPr>
                              <w:rFonts w:ascii="Arial" w:hAnsi="Arial" w:cs="Arial"/>
                              <w:b/>
                              <w:bCs/>
                              <w:iCs/>
                              <w:noProof/>
                              <w:color w:val="FFFFFF" w:themeColor="background1"/>
                              <w:sz w:val="24"/>
                              <w:szCs w:val="24"/>
                            </w:rPr>
                            <w:fldChar w:fldCharType="begin"/>
                          </w:r>
                          <w:r w:rsidRPr="00180884">
                            <w:rPr>
                              <w:rFonts w:ascii="Arial" w:hAnsi="Arial" w:cs="Arial"/>
                              <w:b/>
                              <w:bCs/>
                              <w:iCs/>
                              <w:noProof/>
                              <w:color w:val="FFFFFF" w:themeColor="background1"/>
                              <w:sz w:val="24"/>
                              <w:szCs w:val="24"/>
                            </w:rPr>
                            <w:instrText>PAGE    \* MERGEFORMAT</w:instrText>
                          </w:r>
                          <w:r w:rsidRPr="00180884">
                            <w:rPr>
                              <w:rFonts w:ascii="Arial" w:hAnsi="Arial" w:cs="Arial"/>
                              <w:b/>
                              <w:bCs/>
                              <w:iCs/>
                              <w:noProof/>
                              <w:color w:val="FFFFFF" w:themeColor="background1"/>
                              <w:sz w:val="24"/>
                              <w:szCs w:val="24"/>
                            </w:rPr>
                            <w:fldChar w:fldCharType="separate"/>
                          </w:r>
                          <w:r w:rsidR="00642108">
                            <w:rPr>
                              <w:rFonts w:ascii="Arial" w:hAnsi="Arial" w:cs="Arial"/>
                              <w:b/>
                              <w:bCs/>
                              <w:iCs/>
                              <w:noProof/>
                              <w:color w:val="FFFFFF" w:themeColor="background1"/>
                              <w:sz w:val="24"/>
                              <w:szCs w:val="24"/>
                            </w:rPr>
                            <w:t>16</w:t>
                          </w:r>
                          <w:r w:rsidRPr="00180884">
                            <w:rPr>
                              <w:rFonts w:ascii="Arial" w:hAnsi="Arial" w:cs="Arial"/>
                              <w:b/>
                              <w:bCs/>
                              <w:iCs/>
                              <w:noProof/>
                              <w:color w:val="FFFFFF" w:themeColor="background1"/>
                              <w:sz w:val="24"/>
                              <w:szCs w:val="24"/>
                            </w:rPr>
                            <w:fldChar w:fldCharType="end"/>
                          </w:r>
                        </w:p>
                      </w:txbxContent>
                    </v:textbox>
                  </v:shape>
                  <w10:wrap anchorx="margin" anchory="margin"/>
                </v:group>
              </w:pict>
            </mc:Fallback>
          </mc:AlternateContent>
        </w:r>
      </w:p>
      <w:tbl>
        <w:tblPr>
          <w:tblStyle w:val="Tablaconcuadrcula"/>
          <w:tblW w:w="0" w:type="auto"/>
          <w:tblBorders>
            <w:top w:val="none" w:sz="0" w:space="0" w:color="auto"/>
            <w:left w:val="none" w:sz="0" w:space="0" w:color="auto"/>
            <w:bottom w:val="none" w:sz="0" w:space="0" w:color="auto"/>
            <w:right w:val="none" w:sz="0" w:space="0" w:color="auto"/>
            <w:insideH w:val="single" w:sz="18" w:space="0" w:color="C00000"/>
            <w:insideV w:val="single" w:sz="18" w:space="0" w:color="C00000"/>
          </w:tblBorders>
          <w:tblLook w:val="04A0" w:firstRow="1" w:lastRow="0" w:firstColumn="1" w:lastColumn="0" w:noHBand="0" w:noVBand="1"/>
        </w:tblPr>
        <w:tblGrid>
          <w:gridCol w:w="9638"/>
        </w:tblGrid>
        <w:tr w:rsidR="00497DDE" w:rsidRPr="008B3DFE" w14:paraId="78FE1FFB" w14:textId="77777777" w:rsidTr="00920CE9">
          <w:tc>
            <w:tcPr>
              <w:tcW w:w="9742" w:type="dxa"/>
            </w:tcPr>
            <w:p w14:paraId="6C224000" w14:textId="77777777" w:rsidR="00497DDE" w:rsidRPr="008B3DFE" w:rsidRDefault="00497DDE" w:rsidP="00704312">
              <w:pPr>
                <w:pStyle w:val="Piedepgina"/>
                <w:rPr>
                  <w:color w:val="9A0000"/>
                </w:rPr>
              </w:pPr>
            </w:p>
          </w:tc>
        </w:tr>
        <w:tr w:rsidR="00497DDE" w:rsidRPr="008B3DFE" w14:paraId="3B645CAA" w14:textId="77777777" w:rsidTr="00920CE9">
          <w:tc>
            <w:tcPr>
              <w:tcW w:w="9742" w:type="dxa"/>
            </w:tcPr>
            <w:p w14:paraId="481DD43F" w14:textId="10C45A2D" w:rsidR="00497DDE" w:rsidRPr="008B3DFE" w:rsidRDefault="00497DDE" w:rsidP="00C1679E">
              <w:pPr>
                <w:ind w:left="-108"/>
                <w:jc w:val="both"/>
                <w:rPr>
                  <w:rFonts w:ascii="Arial" w:hAnsi="Arial" w:cs="Arial"/>
                  <w:b/>
                  <w:i/>
                  <w:color w:val="9A0000"/>
                  <w:u w:val="single"/>
                </w:rPr>
              </w:pPr>
              <w:r w:rsidRPr="001257B9">
                <w:rPr>
                  <w:rFonts w:ascii="Arial" w:hAnsi="Arial" w:cs="Arial"/>
                  <w:b/>
                  <w:i/>
                  <w:color w:val="2E74B5" w:themeColor="accent5" w:themeShade="BF"/>
                </w:rPr>
                <w:t xml:space="preserve">Módulo Profesional: </w:t>
              </w:r>
              <w:r w:rsidR="0013311E">
                <w:rPr>
                  <w:rFonts w:ascii="Arial" w:hAnsi="Arial" w:cs="Arial"/>
                  <w:i/>
                  <w:color w:val="2E74B5" w:themeColor="accent5" w:themeShade="BF"/>
                </w:rPr>
                <w:t>CL9002</w:t>
              </w:r>
              <w:r w:rsidRPr="00E41414">
                <w:rPr>
                  <w:rFonts w:ascii="Arial" w:hAnsi="Arial" w:cs="Arial"/>
                  <w:i/>
                  <w:color w:val="2E74B5" w:themeColor="accent5" w:themeShade="BF"/>
                </w:rPr>
                <w:t xml:space="preserve"> </w:t>
              </w:r>
              <w:r>
                <w:rPr>
                  <w:rFonts w:ascii="Arial" w:hAnsi="Arial" w:cs="Arial"/>
                  <w:i/>
                  <w:color w:val="2E74B5" w:themeColor="accent5" w:themeShade="BF"/>
                </w:rPr>
                <w:t>Sistemas embebidos</w:t>
              </w:r>
              <w:r w:rsidRPr="00E41414">
                <w:rPr>
                  <w:rFonts w:ascii="Arial" w:hAnsi="Arial" w:cs="Arial"/>
                  <w:i/>
                  <w:color w:val="2E74B5" w:themeColor="accent5" w:themeShade="BF"/>
                </w:rPr>
                <w:t>.</w:t>
              </w:r>
            </w:p>
          </w:tc>
        </w:tr>
      </w:tbl>
      <w:p w14:paraId="18A454A6" w14:textId="0B33F5D7" w:rsidR="00497DDE" w:rsidRDefault="00000000">
        <w:pPr>
          <w:pStyle w:val="Piedepgina"/>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5044CE" w14:textId="77777777" w:rsidR="00FB45C5" w:rsidRDefault="00FB45C5" w:rsidP="00A17FB6">
      <w:pPr>
        <w:spacing w:after="0" w:line="240" w:lineRule="auto"/>
      </w:pPr>
      <w:r>
        <w:separator/>
      </w:r>
    </w:p>
  </w:footnote>
  <w:footnote w:type="continuationSeparator" w:id="0">
    <w:p w14:paraId="60B14213" w14:textId="77777777" w:rsidR="00FB45C5" w:rsidRDefault="00FB45C5" w:rsidP="00A17F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aconcuadrcula"/>
      <w:tblW w:w="0" w:type="auto"/>
      <w:tblBorders>
        <w:top w:val="none" w:sz="0" w:space="0" w:color="auto"/>
        <w:left w:val="none" w:sz="0" w:space="0" w:color="auto"/>
        <w:bottom w:val="single" w:sz="18" w:space="0" w:color="C00000"/>
        <w:right w:val="none" w:sz="0" w:space="0" w:color="auto"/>
        <w:insideH w:val="single" w:sz="18" w:space="0" w:color="C00000"/>
        <w:insideV w:val="single" w:sz="18" w:space="0" w:color="C00000"/>
      </w:tblBorders>
      <w:tblLook w:val="04A0" w:firstRow="1" w:lastRow="0" w:firstColumn="1" w:lastColumn="0" w:noHBand="0" w:noVBand="1"/>
    </w:tblPr>
    <w:tblGrid>
      <w:gridCol w:w="9638"/>
    </w:tblGrid>
    <w:tr w:rsidR="00497DDE" w:rsidRPr="008B3DFE" w14:paraId="26406679" w14:textId="77777777" w:rsidTr="00D419E1">
      <w:tc>
        <w:tcPr>
          <w:tcW w:w="9742" w:type="dxa"/>
        </w:tcPr>
        <w:p w14:paraId="4B62BED9" w14:textId="2C26A067" w:rsidR="00497DDE" w:rsidRPr="008B3DFE" w:rsidRDefault="00497DDE" w:rsidP="00D419E1">
          <w:pPr>
            <w:pStyle w:val="Encabezado"/>
            <w:ind w:left="-108"/>
            <w:rPr>
              <w:rFonts w:ascii="Arial" w:hAnsi="Arial" w:cs="Arial"/>
              <w:b/>
              <w:i/>
              <w:color w:val="9A0000"/>
            </w:rPr>
          </w:pPr>
          <w:r w:rsidRPr="001257B9">
            <w:rPr>
              <w:rFonts w:ascii="Arial" w:hAnsi="Arial" w:cs="Arial"/>
              <w:b/>
              <w:i/>
              <w:color w:val="2E74B5" w:themeColor="accent5" w:themeShade="BF"/>
            </w:rPr>
            <w:fldChar w:fldCharType="begin"/>
          </w:r>
          <w:r w:rsidRPr="001257B9">
            <w:rPr>
              <w:rFonts w:ascii="Arial" w:hAnsi="Arial" w:cs="Arial"/>
              <w:b/>
              <w:i/>
              <w:color w:val="2E74B5" w:themeColor="accent5" w:themeShade="BF"/>
            </w:rPr>
            <w:instrText xml:space="preserve"> STYLEREF  "Título 1" \n  \* MERGEFORMAT </w:instrText>
          </w:r>
          <w:r w:rsidRPr="001257B9">
            <w:rPr>
              <w:rFonts w:ascii="Arial" w:hAnsi="Arial" w:cs="Arial"/>
              <w:b/>
              <w:i/>
              <w:color w:val="2E74B5" w:themeColor="accent5" w:themeShade="BF"/>
            </w:rPr>
            <w:fldChar w:fldCharType="separate"/>
          </w:r>
          <w:r w:rsidR="00EE3B54" w:rsidRPr="00EE3B54">
            <w:rPr>
              <w:rFonts w:ascii="Arial" w:hAnsi="Arial" w:cs="Arial"/>
              <w:b/>
              <w:bCs/>
              <w:i/>
              <w:noProof/>
              <w:color w:val="2E74B5" w:themeColor="accent5" w:themeShade="BF"/>
            </w:rPr>
            <w:t>0</w:t>
          </w:r>
          <w:r w:rsidRPr="001257B9">
            <w:rPr>
              <w:rFonts w:ascii="Arial" w:hAnsi="Arial" w:cs="Arial"/>
              <w:b/>
              <w:i/>
              <w:color w:val="2E74B5" w:themeColor="accent5" w:themeShade="BF"/>
            </w:rPr>
            <w:fldChar w:fldCharType="end"/>
          </w:r>
          <w:r w:rsidRPr="001257B9">
            <w:rPr>
              <w:rFonts w:ascii="Arial" w:hAnsi="Arial" w:cs="Arial"/>
              <w:b/>
              <w:i/>
              <w:color w:val="2E74B5" w:themeColor="accent5" w:themeShade="BF"/>
            </w:rPr>
            <w:t xml:space="preserve">. </w:t>
          </w:r>
          <w:r w:rsidRPr="001257B9">
            <w:rPr>
              <w:rFonts w:ascii="Arial" w:hAnsi="Arial" w:cs="Arial"/>
              <w:b/>
              <w:i/>
              <w:color w:val="2E74B5" w:themeColor="accent5" w:themeShade="BF"/>
            </w:rPr>
            <w:fldChar w:fldCharType="begin"/>
          </w:r>
          <w:r w:rsidRPr="001257B9">
            <w:rPr>
              <w:rFonts w:ascii="Arial" w:hAnsi="Arial" w:cs="Arial"/>
              <w:b/>
              <w:i/>
              <w:color w:val="2E74B5" w:themeColor="accent5" w:themeShade="BF"/>
            </w:rPr>
            <w:instrText xml:space="preserve"> STYLEREF  "Título 1"  \* MERGEFORMAT </w:instrText>
          </w:r>
          <w:r w:rsidRPr="001257B9">
            <w:rPr>
              <w:rFonts w:ascii="Arial" w:hAnsi="Arial" w:cs="Arial"/>
              <w:b/>
              <w:i/>
              <w:color w:val="2E74B5" w:themeColor="accent5" w:themeShade="BF"/>
            </w:rPr>
            <w:fldChar w:fldCharType="end"/>
          </w:r>
        </w:p>
      </w:tc>
    </w:tr>
  </w:tbl>
  <w:p w14:paraId="1D1F22EA" w14:textId="595DD8F5" w:rsidR="00497DDE" w:rsidRPr="008B3DFE" w:rsidRDefault="00497DDE" w:rsidP="00D419E1">
    <w:pPr>
      <w:spacing w:line="240" w:lineRule="auto"/>
      <w:jc w:val="both"/>
      <w:rPr>
        <w:rFonts w:ascii="Arial" w:hAnsi="Arial" w:cs="Arial"/>
        <w:b/>
        <w:i/>
        <w:color w:val="4472C4" w:themeColor="accent1"/>
      </w:rPr>
    </w:pPr>
    <w:r w:rsidRPr="008B3DFE">
      <w:rPr>
        <w:rFonts w:ascii="Arial" w:hAnsi="Arial" w:cs="Arial"/>
        <w:b/>
        <w:i/>
        <w:noProof/>
        <w:color w:val="4472C4" w:themeColor="accent1"/>
        <w:lang w:eastAsia="es-ES"/>
      </w:rPr>
      <mc:AlternateContent>
        <mc:Choice Requires="wps">
          <w:drawing>
            <wp:anchor distT="0" distB="0" distL="114300" distR="114300" simplePos="0" relativeHeight="251662336" behindDoc="0" locked="0" layoutInCell="1" allowOverlap="1" wp14:anchorId="1C81E5E0" wp14:editId="17E9C2CD">
              <wp:simplePos x="0" y="0"/>
              <wp:positionH relativeFrom="column">
                <wp:posOffset>4920615</wp:posOffset>
              </wp:positionH>
              <wp:positionV relativeFrom="paragraph">
                <wp:posOffset>-608330</wp:posOffset>
              </wp:positionV>
              <wp:extent cx="960120" cy="632460"/>
              <wp:effectExtent l="0" t="0" r="0" b="0"/>
              <wp:wrapNone/>
              <wp:docPr id="6" name="Rectángulo 6"/>
              <wp:cNvGraphicFramePr/>
              <a:graphic xmlns:a="http://schemas.openxmlformats.org/drawingml/2006/main">
                <a:graphicData uri="http://schemas.microsoft.com/office/word/2010/wordprocessingShape">
                  <wps:wsp>
                    <wps:cNvSpPr/>
                    <wps:spPr>
                      <a:xfrm>
                        <a:off x="0" y="0"/>
                        <a:ext cx="960120" cy="6324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5F62CDE" w14:textId="71DCDC5B" w:rsidR="00497DDE" w:rsidRDefault="00497DDE" w:rsidP="00AC457F">
                          <w:pPr>
                            <w:jc w:val="center"/>
                          </w:pPr>
                          <w:r>
                            <w:rPr>
                              <w:noProof/>
                              <w:lang w:eastAsia="es-ES"/>
                            </w:rPr>
                            <w:drawing>
                              <wp:inline distT="0" distB="0" distL="0" distR="0" wp14:anchorId="40FE8F30" wp14:editId="04F5BAAD">
                                <wp:extent cx="677545" cy="490220"/>
                                <wp:effectExtent l="0" t="0" r="8255" b="508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s.jpg"/>
                                        <pic:cNvPicPr/>
                                      </pic:nvPicPr>
                                      <pic:blipFill>
                                        <a:blip r:embed="rId1">
                                          <a:extLst>
                                            <a:ext uri="{28A0092B-C50C-407E-A947-70E740481C1C}">
                                              <a14:useLocalDpi xmlns:a14="http://schemas.microsoft.com/office/drawing/2010/main" val="0"/>
                                            </a:ext>
                                          </a:extLst>
                                        </a:blip>
                                        <a:stretch>
                                          <a:fillRect/>
                                        </a:stretch>
                                      </pic:blipFill>
                                      <pic:spPr>
                                        <a:xfrm>
                                          <a:off x="0" y="0"/>
                                          <a:ext cx="677545" cy="49022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81E5E0" id="Rectángulo 6" o:spid="_x0000_s1026" style="position:absolute;left:0;text-align:left;margin-left:387.45pt;margin-top:-47.9pt;width:75.6pt;height:49.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" filled="f" stroked="f" strokeweight="1pt">
              <v:textbox>
                <w:txbxContent>
                  <w:p w14:paraId="65F62CDE" w14:textId="71DCDC5B" w:rsidR="00497DDE" w:rsidRDefault="00497DDE" w:rsidP="00AC457F">
                    <w:pPr>
                      <w:jc w:val="center"/>
                    </w:pPr>
                    <w:r>
                      <w:rPr>
                        <w:noProof/>
                        <w:lang w:eastAsia="es-ES"/>
                      </w:rPr>
                      <w:drawing>
                        <wp:inline distT="0" distB="0" distL="0" distR="0" wp14:anchorId="40FE8F30" wp14:editId="04F5BAAD">
                          <wp:extent cx="677545" cy="490220"/>
                          <wp:effectExtent l="0" t="0" r="8255" b="508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s.jpg"/>
                                  <pic:cNvPicPr/>
                                </pic:nvPicPr>
                                <pic:blipFill>
                                  <a:blip r:embed="rId1">
                                    <a:extLst>
                                      <a:ext uri="{28A0092B-C50C-407E-A947-70E740481C1C}">
                                        <a14:useLocalDpi xmlns:a14="http://schemas.microsoft.com/office/drawing/2010/main" val="0"/>
                                      </a:ext>
                                    </a:extLst>
                                  </a:blip>
                                  <a:stretch>
                                    <a:fillRect/>
                                  </a:stretch>
                                </pic:blipFill>
                                <pic:spPr>
                                  <a:xfrm>
                                    <a:off x="0" y="0"/>
                                    <a:ext cx="677545" cy="490220"/>
                                  </a:xfrm>
                                  <a:prstGeom prst="rect">
                                    <a:avLst/>
                                  </a:prstGeom>
                                </pic:spPr>
                              </pic:pic>
                            </a:graphicData>
                          </a:graphic>
                        </wp:inline>
                      </w:drawing>
                    </w:r>
                  </w:p>
                </w:txbxContent>
              </v:textbox>
            </v:rect>
          </w:pict>
        </mc:Fallback>
      </mc:AlternateContent>
    </w:r>
    <w:r w:rsidRPr="008B3DFE">
      <w:rPr>
        <w:rFonts w:ascii="Arial" w:hAnsi="Arial" w:cs="Arial"/>
        <w:b/>
        <w:i/>
        <w:color w:val="4472C4" w:themeColor="accent1"/>
      </w:rPr>
      <w:t xml:space="preserve">                                                                 </w:t>
    </w:r>
    <w:r>
      <w:rPr>
        <w:rFonts w:ascii="Arial" w:hAnsi="Arial" w:cs="Arial"/>
        <w:b/>
        <w:i/>
        <w:color w:val="4472C4" w:themeColor="accent1"/>
      </w:rPr>
      <w:t xml:space="preserve">             </w:t>
    </w:r>
    <w:r w:rsidRPr="008B3DFE">
      <w:rPr>
        <w:rFonts w:ascii="Arial" w:hAnsi="Arial" w:cs="Arial"/>
        <w:b/>
        <w:i/>
        <w:color w:val="4472C4" w:themeColor="accent1"/>
      </w:rPr>
      <w:t xml:space="preserve"> </w:t>
    </w:r>
    <w:r w:rsidRPr="001257B9">
      <w:rPr>
        <w:rFonts w:ascii="Arial" w:hAnsi="Arial" w:cs="Arial"/>
        <w:b/>
        <w:i/>
        <w:color w:val="2E74B5" w:themeColor="accent5" w:themeShade="BF"/>
      </w:rPr>
      <w:t>Progra</w:t>
    </w:r>
    <w:r>
      <w:rPr>
        <w:rFonts w:ascii="Arial" w:hAnsi="Arial" w:cs="Arial"/>
        <w:b/>
        <w:i/>
        <w:color w:val="2E74B5" w:themeColor="accent5" w:themeShade="BF"/>
      </w:rPr>
      <w:t>mación Didáctica curso 2025/2026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2C06EF"/>
    <w:multiLevelType w:val="hybridMultilevel"/>
    <w:tmpl w:val="432E8AEA"/>
    <w:lvl w:ilvl="0" w:tplc="0C0A0001">
      <w:start w:val="1"/>
      <w:numFmt w:val="bullet"/>
      <w:lvlText w:val=""/>
      <w:lvlJc w:val="left"/>
      <w:pPr>
        <w:ind w:left="1800" w:hanging="360"/>
      </w:pPr>
      <w:rPr>
        <w:rFonts w:ascii="Symbol" w:hAnsi="Symbol" w:hint="default"/>
      </w:rPr>
    </w:lvl>
    <w:lvl w:ilvl="1" w:tplc="0C0A0003" w:tentative="1">
      <w:start w:val="1"/>
      <w:numFmt w:val="bullet"/>
      <w:lvlText w:val="o"/>
      <w:lvlJc w:val="left"/>
      <w:pPr>
        <w:ind w:left="2520" w:hanging="360"/>
      </w:pPr>
      <w:rPr>
        <w:rFonts w:ascii="Courier New" w:hAnsi="Courier New" w:cs="Courier New"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cs="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cs="Courier New" w:hint="default"/>
      </w:rPr>
    </w:lvl>
    <w:lvl w:ilvl="8" w:tplc="0C0A0005" w:tentative="1">
      <w:start w:val="1"/>
      <w:numFmt w:val="bullet"/>
      <w:lvlText w:val=""/>
      <w:lvlJc w:val="left"/>
      <w:pPr>
        <w:ind w:left="7560" w:hanging="360"/>
      </w:pPr>
      <w:rPr>
        <w:rFonts w:ascii="Wingdings" w:hAnsi="Wingdings" w:hint="default"/>
      </w:rPr>
    </w:lvl>
  </w:abstractNum>
  <w:abstractNum w:abstractNumId="1" w15:restartNumberingAfterBreak="0">
    <w:nsid w:val="06A76BA8"/>
    <w:multiLevelType w:val="hybridMultilevel"/>
    <w:tmpl w:val="08A4BE00"/>
    <w:lvl w:ilvl="0" w:tplc="AC1C19DC">
      <w:start w:val="1"/>
      <w:numFmt w:val="bullet"/>
      <w:lvlText w:val=""/>
      <w:lvlJc w:val="left"/>
      <w:pPr>
        <w:ind w:left="791" w:hanging="360"/>
      </w:pPr>
      <w:rPr>
        <w:rFonts w:ascii="Wingdings" w:hAnsi="Wingdings" w:hint="default"/>
        <w:color w:val="auto"/>
      </w:rPr>
    </w:lvl>
    <w:lvl w:ilvl="1" w:tplc="0C0A0003" w:tentative="1">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2" w15:restartNumberingAfterBreak="0">
    <w:nsid w:val="0833337B"/>
    <w:multiLevelType w:val="hybridMultilevel"/>
    <w:tmpl w:val="6F94E6A8"/>
    <w:lvl w:ilvl="0" w:tplc="0C0A0001">
      <w:start w:val="1"/>
      <w:numFmt w:val="bullet"/>
      <w:lvlText w:val=""/>
      <w:lvlJc w:val="left"/>
      <w:pPr>
        <w:ind w:left="1151" w:hanging="360"/>
      </w:pPr>
      <w:rPr>
        <w:rFonts w:ascii="Symbol" w:hAnsi="Symbol" w:hint="default"/>
      </w:rPr>
    </w:lvl>
    <w:lvl w:ilvl="1" w:tplc="0C0A0003" w:tentative="1">
      <w:start w:val="1"/>
      <w:numFmt w:val="bullet"/>
      <w:lvlText w:val="o"/>
      <w:lvlJc w:val="left"/>
      <w:pPr>
        <w:ind w:left="1871" w:hanging="360"/>
      </w:pPr>
      <w:rPr>
        <w:rFonts w:ascii="Courier New" w:hAnsi="Courier New" w:cs="Courier New" w:hint="default"/>
      </w:rPr>
    </w:lvl>
    <w:lvl w:ilvl="2" w:tplc="0C0A0005" w:tentative="1">
      <w:start w:val="1"/>
      <w:numFmt w:val="bullet"/>
      <w:lvlText w:val=""/>
      <w:lvlJc w:val="left"/>
      <w:pPr>
        <w:ind w:left="2591" w:hanging="360"/>
      </w:pPr>
      <w:rPr>
        <w:rFonts w:ascii="Wingdings" w:hAnsi="Wingdings" w:hint="default"/>
      </w:rPr>
    </w:lvl>
    <w:lvl w:ilvl="3" w:tplc="0C0A0001" w:tentative="1">
      <w:start w:val="1"/>
      <w:numFmt w:val="bullet"/>
      <w:lvlText w:val=""/>
      <w:lvlJc w:val="left"/>
      <w:pPr>
        <w:ind w:left="3311" w:hanging="360"/>
      </w:pPr>
      <w:rPr>
        <w:rFonts w:ascii="Symbol" w:hAnsi="Symbol" w:hint="default"/>
      </w:rPr>
    </w:lvl>
    <w:lvl w:ilvl="4" w:tplc="0C0A0003" w:tentative="1">
      <w:start w:val="1"/>
      <w:numFmt w:val="bullet"/>
      <w:lvlText w:val="o"/>
      <w:lvlJc w:val="left"/>
      <w:pPr>
        <w:ind w:left="4031" w:hanging="360"/>
      </w:pPr>
      <w:rPr>
        <w:rFonts w:ascii="Courier New" w:hAnsi="Courier New" w:cs="Courier New" w:hint="default"/>
      </w:rPr>
    </w:lvl>
    <w:lvl w:ilvl="5" w:tplc="0C0A0005" w:tentative="1">
      <w:start w:val="1"/>
      <w:numFmt w:val="bullet"/>
      <w:lvlText w:val=""/>
      <w:lvlJc w:val="left"/>
      <w:pPr>
        <w:ind w:left="4751" w:hanging="360"/>
      </w:pPr>
      <w:rPr>
        <w:rFonts w:ascii="Wingdings" w:hAnsi="Wingdings" w:hint="default"/>
      </w:rPr>
    </w:lvl>
    <w:lvl w:ilvl="6" w:tplc="0C0A0001" w:tentative="1">
      <w:start w:val="1"/>
      <w:numFmt w:val="bullet"/>
      <w:lvlText w:val=""/>
      <w:lvlJc w:val="left"/>
      <w:pPr>
        <w:ind w:left="5471" w:hanging="360"/>
      </w:pPr>
      <w:rPr>
        <w:rFonts w:ascii="Symbol" w:hAnsi="Symbol" w:hint="default"/>
      </w:rPr>
    </w:lvl>
    <w:lvl w:ilvl="7" w:tplc="0C0A0003" w:tentative="1">
      <w:start w:val="1"/>
      <w:numFmt w:val="bullet"/>
      <w:lvlText w:val="o"/>
      <w:lvlJc w:val="left"/>
      <w:pPr>
        <w:ind w:left="6191" w:hanging="360"/>
      </w:pPr>
      <w:rPr>
        <w:rFonts w:ascii="Courier New" w:hAnsi="Courier New" w:cs="Courier New" w:hint="default"/>
      </w:rPr>
    </w:lvl>
    <w:lvl w:ilvl="8" w:tplc="0C0A0005" w:tentative="1">
      <w:start w:val="1"/>
      <w:numFmt w:val="bullet"/>
      <w:lvlText w:val=""/>
      <w:lvlJc w:val="left"/>
      <w:pPr>
        <w:ind w:left="6911" w:hanging="360"/>
      </w:pPr>
      <w:rPr>
        <w:rFonts w:ascii="Wingdings" w:hAnsi="Wingdings" w:hint="default"/>
      </w:rPr>
    </w:lvl>
  </w:abstractNum>
  <w:abstractNum w:abstractNumId="3" w15:restartNumberingAfterBreak="0">
    <w:nsid w:val="0C350DDF"/>
    <w:multiLevelType w:val="hybridMultilevel"/>
    <w:tmpl w:val="F03246E4"/>
    <w:lvl w:ilvl="0" w:tplc="FCA4AB98">
      <w:start w:val="1"/>
      <w:numFmt w:val="lowerLetter"/>
      <w:lvlText w:val="%1)"/>
      <w:lvlJc w:val="left"/>
      <w:pPr>
        <w:ind w:left="360" w:hanging="360"/>
      </w:pPr>
      <w:rPr>
        <w:b/>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 w15:restartNumberingAfterBreak="0">
    <w:nsid w:val="101C35AE"/>
    <w:multiLevelType w:val="multilevel"/>
    <w:tmpl w:val="12C69A80"/>
    <w:styleLink w:val="WWNum1"/>
    <w:lvl w:ilvl="0">
      <w:numFmt w:val="bullet"/>
      <w:lvlText w:val="-"/>
      <w:lvlJc w:val="left"/>
      <w:pPr>
        <w:ind w:left="720" w:hanging="360"/>
      </w:pPr>
      <w:rPr>
        <w:rFonts w:eastAsia="Times New Roman" w:cs="Times New Roman"/>
        <w:b/>
      </w:r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5" w15:restartNumberingAfterBreak="0">
    <w:nsid w:val="139B570D"/>
    <w:multiLevelType w:val="hybridMultilevel"/>
    <w:tmpl w:val="7CAA0C78"/>
    <w:lvl w:ilvl="0" w:tplc="0C0A0011">
      <w:start w:val="1"/>
      <w:numFmt w:val="decimal"/>
      <w:lvlText w:val="%1)"/>
      <w:lvlJc w:val="left"/>
      <w:pPr>
        <w:ind w:left="36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15C72495"/>
    <w:multiLevelType w:val="hybridMultilevel"/>
    <w:tmpl w:val="91E47BC4"/>
    <w:lvl w:ilvl="0" w:tplc="32F2CFAA">
      <w:start w:val="1"/>
      <w:numFmt w:val="lowerLetter"/>
      <w:lvlText w:val="%1)"/>
      <w:lvlJc w:val="left"/>
      <w:pPr>
        <w:ind w:left="791" w:hanging="360"/>
      </w:pPr>
      <w:rPr>
        <w:b/>
        <w:bCs/>
      </w:rPr>
    </w:lvl>
    <w:lvl w:ilvl="1" w:tplc="86423A14">
      <w:start w:val="1"/>
      <w:numFmt w:val="bullet"/>
      <w:lvlText w:val=""/>
      <w:lvlJc w:val="left"/>
      <w:pPr>
        <w:ind w:left="1511" w:hanging="360"/>
      </w:pPr>
      <w:rPr>
        <w:rFonts w:ascii="Wingdings" w:hAnsi="Wingdings" w:hint="default"/>
        <w:color w:val="auto"/>
      </w:rPr>
    </w:lvl>
    <w:lvl w:ilvl="2" w:tplc="147C3EFA">
      <w:numFmt w:val="bullet"/>
      <w:lvlText w:val="-"/>
      <w:lvlJc w:val="left"/>
      <w:pPr>
        <w:ind w:left="2231" w:hanging="180"/>
      </w:pPr>
      <w:rPr>
        <w:rFonts w:ascii="Arial" w:eastAsiaTheme="minorHAnsi" w:hAnsi="Arial" w:cs="Arial" w:hint="default"/>
      </w:rPr>
    </w:lvl>
    <w:lvl w:ilvl="3" w:tplc="147C3EFA">
      <w:numFmt w:val="bullet"/>
      <w:lvlText w:val="-"/>
      <w:lvlJc w:val="left"/>
      <w:pPr>
        <w:ind w:left="2951" w:hanging="360"/>
      </w:pPr>
      <w:rPr>
        <w:rFonts w:ascii="Arial" w:eastAsiaTheme="minorHAnsi" w:hAnsi="Arial" w:cs="Arial" w:hint="default"/>
      </w:rPr>
    </w:lvl>
    <w:lvl w:ilvl="4" w:tplc="0C0A0019" w:tentative="1">
      <w:start w:val="1"/>
      <w:numFmt w:val="lowerLetter"/>
      <w:lvlText w:val="%5."/>
      <w:lvlJc w:val="left"/>
      <w:pPr>
        <w:ind w:left="3671" w:hanging="360"/>
      </w:pPr>
    </w:lvl>
    <w:lvl w:ilvl="5" w:tplc="0C0A001B" w:tentative="1">
      <w:start w:val="1"/>
      <w:numFmt w:val="lowerRoman"/>
      <w:lvlText w:val="%6."/>
      <w:lvlJc w:val="right"/>
      <w:pPr>
        <w:ind w:left="4391" w:hanging="180"/>
      </w:pPr>
    </w:lvl>
    <w:lvl w:ilvl="6" w:tplc="0C0A000F" w:tentative="1">
      <w:start w:val="1"/>
      <w:numFmt w:val="decimal"/>
      <w:lvlText w:val="%7."/>
      <w:lvlJc w:val="left"/>
      <w:pPr>
        <w:ind w:left="5111" w:hanging="360"/>
      </w:pPr>
    </w:lvl>
    <w:lvl w:ilvl="7" w:tplc="0C0A0019" w:tentative="1">
      <w:start w:val="1"/>
      <w:numFmt w:val="lowerLetter"/>
      <w:lvlText w:val="%8."/>
      <w:lvlJc w:val="left"/>
      <w:pPr>
        <w:ind w:left="5831" w:hanging="360"/>
      </w:pPr>
    </w:lvl>
    <w:lvl w:ilvl="8" w:tplc="0C0A001B" w:tentative="1">
      <w:start w:val="1"/>
      <w:numFmt w:val="lowerRoman"/>
      <w:lvlText w:val="%9."/>
      <w:lvlJc w:val="right"/>
      <w:pPr>
        <w:ind w:left="6551" w:hanging="180"/>
      </w:pPr>
    </w:lvl>
  </w:abstractNum>
  <w:abstractNum w:abstractNumId="7" w15:restartNumberingAfterBreak="0">
    <w:nsid w:val="17833653"/>
    <w:multiLevelType w:val="multilevel"/>
    <w:tmpl w:val="95348EB0"/>
    <w:styleLink w:val="WWNum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B5A087E"/>
    <w:multiLevelType w:val="multilevel"/>
    <w:tmpl w:val="ECE00F3C"/>
    <w:styleLink w:val="WW8Num16"/>
    <w:lvl w:ilvl="0">
      <w:numFmt w:val="bullet"/>
      <w:lvlText w:val="-"/>
      <w:lvlJc w:val="left"/>
      <w:pPr>
        <w:ind w:left="360" w:hanging="360"/>
      </w:pPr>
      <w:rPr>
        <w:rFonts w:ascii="Times New Roman" w:eastAsia="Times New Roman" w:hAnsi="Times New Roman" w:cs="Times New Roman"/>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ingdings 3'" w:hAnsi="Symbol, 'Wingdings 3'" w:cs="Symbol, 'Wingdings 3'"/>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ingdings 3'" w:hAnsi="Symbol, 'Wingdings 3'" w:cs="Symbol, 'Wingdings 3'"/>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9" w15:restartNumberingAfterBreak="0">
    <w:nsid w:val="1F651CD9"/>
    <w:multiLevelType w:val="hybridMultilevel"/>
    <w:tmpl w:val="56DCAA1C"/>
    <w:lvl w:ilvl="0" w:tplc="9508E4EE">
      <w:start w:val="1"/>
      <w:numFmt w:val="bullet"/>
      <w:lvlText w:val=""/>
      <w:lvlJc w:val="left"/>
      <w:pPr>
        <w:ind w:left="791" w:hanging="360"/>
      </w:pPr>
      <w:rPr>
        <w:rFonts w:ascii="Wingdings" w:hAnsi="Wingdings" w:hint="default"/>
        <w:color w:val="auto"/>
      </w:rPr>
    </w:lvl>
    <w:lvl w:ilvl="1" w:tplc="0C0A0003" w:tentative="1">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10" w15:restartNumberingAfterBreak="0">
    <w:nsid w:val="25F27CF3"/>
    <w:multiLevelType w:val="hybridMultilevel"/>
    <w:tmpl w:val="6420A7FA"/>
    <w:lvl w:ilvl="0" w:tplc="11C88034">
      <w:start w:val="1"/>
      <w:numFmt w:val="lowerLetter"/>
      <w:lvlText w:val="%1)"/>
      <w:lvlJc w:val="left"/>
      <w:pPr>
        <w:ind w:left="360" w:hanging="360"/>
      </w:pPr>
      <w:rPr>
        <w:rFonts w:hint="default"/>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26AE278C"/>
    <w:multiLevelType w:val="multilevel"/>
    <w:tmpl w:val="C764BA50"/>
    <w:styleLink w:val="WWNum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C6F6B39"/>
    <w:multiLevelType w:val="hybridMultilevel"/>
    <w:tmpl w:val="91E47BC4"/>
    <w:lvl w:ilvl="0" w:tplc="32F2CFAA">
      <w:start w:val="1"/>
      <w:numFmt w:val="lowerLetter"/>
      <w:lvlText w:val="%1)"/>
      <w:lvlJc w:val="left"/>
      <w:pPr>
        <w:ind w:left="791" w:hanging="360"/>
      </w:pPr>
      <w:rPr>
        <w:b/>
        <w:bCs/>
      </w:rPr>
    </w:lvl>
    <w:lvl w:ilvl="1" w:tplc="86423A14">
      <w:start w:val="1"/>
      <w:numFmt w:val="bullet"/>
      <w:lvlText w:val=""/>
      <w:lvlJc w:val="left"/>
      <w:pPr>
        <w:ind w:left="1511" w:hanging="360"/>
      </w:pPr>
      <w:rPr>
        <w:rFonts w:ascii="Wingdings" w:hAnsi="Wingdings" w:hint="default"/>
        <w:color w:val="auto"/>
      </w:rPr>
    </w:lvl>
    <w:lvl w:ilvl="2" w:tplc="147C3EFA">
      <w:numFmt w:val="bullet"/>
      <w:lvlText w:val="-"/>
      <w:lvlJc w:val="left"/>
      <w:pPr>
        <w:ind w:left="2231" w:hanging="180"/>
      </w:pPr>
      <w:rPr>
        <w:rFonts w:ascii="Arial" w:eastAsiaTheme="minorHAnsi" w:hAnsi="Arial" w:cs="Arial" w:hint="default"/>
      </w:rPr>
    </w:lvl>
    <w:lvl w:ilvl="3" w:tplc="147C3EFA">
      <w:numFmt w:val="bullet"/>
      <w:lvlText w:val="-"/>
      <w:lvlJc w:val="left"/>
      <w:pPr>
        <w:ind w:left="2951" w:hanging="360"/>
      </w:pPr>
      <w:rPr>
        <w:rFonts w:ascii="Arial" w:eastAsiaTheme="minorHAnsi" w:hAnsi="Arial" w:cs="Arial" w:hint="default"/>
      </w:rPr>
    </w:lvl>
    <w:lvl w:ilvl="4" w:tplc="0C0A0019" w:tentative="1">
      <w:start w:val="1"/>
      <w:numFmt w:val="lowerLetter"/>
      <w:lvlText w:val="%5."/>
      <w:lvlJc w:val="left"/>
      <w:pPr>
        <w:ind w:left="3671" w:hanging="360"/>
      </w:pPr>
    </w:lvl>
    <w:lvl w:ilvl="5" w:tplc="0C0A001B" w:tentative="1">
      <w:start w:val="1"/>
      <w:numFmt w:val="lowerRoman"/>
      <w:lvlText w:val="%6."/>
      <w:lvlJc w:val="right"/>
      <w:pPr>
        <w:ind w:left="4391" w:hanging="180"/>
      </w:pPr>
    </w:lvl>
    <w:lvl w:ilvl="6" w:tplc="0C0A000F" w:tentative="1">
      <w:start w:val="1"/>
      <w:numFmt w:val="decimal"/>
      <w:lvlText w:val="%7."/>
      <w:lvlJc w:val="left"/>
      <w:pPr>
        <w:ind w:left="5111" w:hanging="360"/>
      </w:pPr>
    </w:lvl>
    <w:lvl w:ilvl="7" w:tplc="0C0A0019" w:tentative="1">
      <w:start w:val="1"/>
      <w:numFmt w:val="lowerLetter"/>
      <w:lvlText w:val="%8."/>
      <w:lvlJc w:val="left"/>
      <w:pPr>
        <w:ind w:left="5831" w:hanging="360"/>
      </w:pPr>
    </w:lvl>
    <w:lvl w:ilvl="8" w:tplc="0C0A001B" w:tentative="1">
      <w:start w:val="1"/>
      <w:numFmt w:val="lowerRoman"/>
      <w:lvlText w:val="%9."/>
      <w:lvlJc w:val="right"/>
      <w:pPr>
        <w:ind w:left="6551" w:hanging="180"/>
      </w:pPr>
    </w:lvl>
  </w:abstractNum>
  <w:abstractNum w:abstractNumId="13" w15:restartNumberingAfterBreak="0">
    <w:nsid w:val="2ED67E19"/>
    <w:multiLevelType w:val="hybridMultilevel"/>
    <w:tmpl w:val="FC32B87A"/>
    <w:lvl w:ilvl="0" w:tplc="0C0A0011">
      <w:start w:val="1"/>
      <w:numFmt w:val="decimal"/>
      <w:lvlText w:val="%1)"/>
      <w:lvlJc w:val="left"/>
      <w:pPr>
        <w:ind w:left="36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315B3762"/>
    <w:multiLevelType w:val="hybridMultilevel"/>
    <w:tmpl w:val="30BAA122"/>
    <w:lvl w:ilvl="0" w:tplc="0C0A000B">
      <w:start w:val="1"/>
      <w:numFmt w:val="bullet"/>
      <w:lvlText w:val=""/>
      <w:lvlJc w:val="left"/>
      <w:pPr>
        <w:ind w:left="1440" w:hanging="360"/>
      </w:pPr>
      <w:rPr>
        <w:rFonts w:ascii="Wingdings" w:hAnsi="Wingdings" w:hint="default"/>
      </w:rPr>
    </w:lvl>
    <w:lvl w:ilvl="1" w:tplc="0C0A0003">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5" w15:restartNumberingAfterBreak="0">
    <w:nsid w:val="324D01B2"/>
    <w:multiLevelType w:val="hybridMultilevel"/>
    <w:tmpl w:val="CC102020"/>
    <w:lvl w:ilvl="0" w:tplc="0C0A0003">
      <w:start w:val="1"/>
      <w:numFmt w:val="bullet"/>
      <w:lvlText w:val="o"/>
      <w:lvlJc w:val="left"/>
      <w:pPr>
        <w:ind w:left="720" w:hanging="360"/>
      </w:pPr>
      <w:rPr>
        <w:rFonts w:ascii="Courier New" w:hAnsi="Courier New" w:cs="Courier New"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4475735"/>
    <w:multiLevelType w:val="hybridMultilevel"/>
    <w:tmpl w:val="36469A34"/>
    <w:lvl w:ilvl="0" w:tplc="0C0A000B">
      <w:start w:val="1"/>
      <w:numFmt w:val="bullet"/>
      <w:lvlText w:val=""/>
      <w:lvlJc w:val="left"/>
      <w:pPr>
        <w:ind w:left="791" w:hanging="360"/>
      </w:pPr>
      <w:rPr>
        <w:rFonts w:ascii="Wingdings" w:hAnsi="Wingdings" w:hint="default"/>
      </w:rPr>
    </w:lvl>
    <w:lvl w:ilvl="1" w:tplc="B31A6412">
      <w:numFmt w:val="bullet"/>
      <w:lvlText w:val="-"/>
      <w:lvlJc w:val="left"/>
      <w:pPr>
        <w:ind w:left="1511" w:hanging="360"/>
      </w:pPr>
      <w:rPr>
        <w:rFonts w:ascii="Arial" w:eastAsiaTheme="minorHAnsi" w:hAnsi="Arial" w:cs="Arial"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17" w15:restartNumberingAfterBreak="0">
    <w:nsid w:val="3AFD351B"/>
    <w:multiLevelType w:val="hybridMultilevel"/>
    <w:tmpl w:val="B9C07AE4"/>
    <w:lvl w:ilvl="0" w:tplc="17C2ED60">
      <w:start w:val="1"/>
      <w:numFmt w:val="bullet"/>
      <w:lvlText w:val=""/>
      <w:lvlJc w:val="left"/>
      <w:pPr>
        <w:ind w:left="791" w:hanging="360"/>
      </w:pPr>
      <w:rPr>
        <w:rFonts w:ascii="Wingdings" w:hAnsi="Wingdings" w:hint="default"/>
        <w:color w:val="auto"/>
      </w:rPr>
    </w:lvl>
    <w:lvl w:ilvl="1" w:tplc="0C0A0003">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18" w15:restartNumberingAfterBreak="0">
    <w:nsid w:val="412F7332"/>
    <w:multiLevelType w:val="hybridMultilevel"/>
    <w:tmpl w:val="0A581EE2"/>
    <w:lvl w:ilvl="0" w:tplc="F312BCDE">
      <w:start w:val="1"/>
      <w:numFmt w:val="lowerLetter"/>
      <w:lvlText w:val="%1)"/>
      <w:lvlJc w:val="left"/>
      <w:pPr>
        <w:ind w:left="720" w:hanging="360"/>
      </w:pPr>
      <w:rPr>
        <w:b/>
      </w:rPr>
    </w:lvl>
    <w:lvl w:ilvl="1" w:tplc="0C0A0001">
      <w:start w:val="1"/>
      <w:numFmt w:val="bullet"/>
      <w:lvlText w:val=""/>
      <w:lvlJc w:val="left"/>
      <w:pPr>
        <w:ind w:left="1440" w:hanging="360"/>
      </w:pPr>
      <w:rPr>
        <w:rFonts w:ascii="Symbol" w:hAnsi="Symbol"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42E4645A"/>
    <w:multiLevelType w:val="multilevel"/>
    <w:tmpl w:val="23C8FE8C"/>
    <w:styleLink w:val="WW8Num17"/>
    <w:lvl w:ilvl="0">
      <w:numFmt w:val="bullet"/>
      <w:lvlText w:val=""/>
      <w:lvlJc w:val="left"/>
      <w:pPr>
        <w:ind w:left="360" w:hanging="360"/>
      </w:pPr>
      <w:rPr>
        <w:rFonts w:ascii="Symbol, 'Wingdings 3'" w:hAnsi="Symbol, 'Wingdings 3'" w:cs="Symbol, 'Wingdings 3'"/>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ingdings 3'" w:hAnsi="Symbol, 'Wingdings 3'" w:cs="Symbol, 'Wingdings 3'"/>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ingdings 3'" w:hAnsi="Symbol, 'Wingdings 3'" w:cs="Symbol, 'Wingdings 3'"/>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20" w15:restartNumberingAfterBreak="0">
    <w:nsid w:val="47F7028C"/>
    <w:multiLevelType w:val="hybridMultilevel"/>
    <w:tmpl w:val="53E4DD8A"/>
    <w:lvl w:ilvl="0" w:tplc="7910FD7A">
      <w:start w:val="1"/>
      <w:numFmt w:val="bullet"/>
      <w:lvlText w:val=""/>
      <w:lvlJc w:val="left"/>
      <w:pPr>
        <w:ind w:left="791" w:hanging="360"/>
      </w:pPr>
      <w:rPr>
        <w:rFonts w:ascii="Wingdings" w:hAnsi="Wingdings" w:hint="default"/>
        <w:color w:val="auto"/>
      </w:rPr>
    </w:lvl>
    <w:lvl w:ilvl="1" w:tplc="0C0A0003">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21" w15:restartNumberingAfterBreak="0">
    <w:nsid w:val="4B12411C"/>
    <w:multiLevelType w:val="multilevel"/>
    <w:tmpl w:val="1DC6B1F8"/>
    <w:styleLink w:val="Estilo1"/>
    <w:lvl w:ilvl="0">
      <w:start w:val="1"/>
      <w:numFmt w:val="decimal"/>
      <w:lvlText w:val="%1."/>
      <w:lvlJc w:val="lef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2" w15:restartNumberingAfterBreak="0">
    <w:nsid w:val="4C510BA9"/>
    <w:multiLevelType w:val="multilevel"/>
    <w:tmpl w:val="1750AAAA"/>
    <w:styleLink w:val="WWNum2"/>
    <w:lvl w:ilvl="0">
      <w:start w:val="1"/>
      <w:numFmt w:val="decimal"/>
      <w:lvlText w:val="%1."/>
      <w:lvlJc w:val="left"/>
      <w:pPr>
        <w:ind w:left="720" w:hanging="360"/>
      </w:pPr>
    </w:lvl>
    <w:lvl w:ilvl="1">
      <w:numFmt w:val="bullet"/>
      <w:lvlText w:val="-"/>
      <w:lvlJc w:val="left"/>
      <w:pPr>
        <w:ind w:left="1440" w:hanging="360"/>
      </w:pPr>
      <w:rPr>
        <w:rFonts w:eastAsia="Times New Roman" w:cs="Times New Roman"/>
        <w:b/>
      </w:rPr>
    </w:lvl>
    <w:lvl w:ilvl="2">
      <w:numFmt w:val="bullet"/>
      <w:lvlText w:val=""/>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DF02597"/>
    <w:multiLevelType w:val="hybridMultilevel"/>
    <w:tmpl w:val="F03246E4"/>
    <w:lvl w:ilvl="0" w:tplc="FCA4AB98">
      <w:start w:val="1"/>
      <w:numFmt w:val="lowerLetter"/>
      <w:lvlText w:val="%1)"/>
      <w:lvlJc w:val="left"/>
      <w:pPr>
        <w:ind w:left="360" w:hanging="360"/>
      </w:pPr>
      <w:rPr>
        <w:b/>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4" w15:restartNumberingAfterBreak="0">
    <w:nsid w:val="4F2E69BA"/>
    <w:multiLevelType w:val="multilevel"/>
    <w:tmpl w:val="9BA6B642"/>
    <w:styleLink w:val="WWNum7"/>
    <w:lvl w:ilvl="0">
      <w:start w:val="1"/>
      <w:numFmt w:val="decimal"/>
      <w:lvlText w:val="%1."/>
      <w:lvlJc w:val="left"/>
      <w:pPr>
        <w:ind w:left="720" w:hanging="360"/>
      </w:pPr>
    </w:lvl>
    <w:lvl w:ilvl="1">
      <w:numFmt w:val="bullet"/>
      <w:lvlText w:val=""/>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F4B3007"/>
    <w:multiLevelType w:val="hybridMultilevel"/>
    <w:tmpl w:val="AA9A7700"/>
    <w:lvl w:ilvl="0" w:tplc="70B6885A">
      <w:start w:val="1"/>
      <w:numFmt w:val="lowerLetter"/>
      <w:lvlText w:val="%1)"/>
      <w:lvlJc w:val="left"/>
      <w:pPr>
        <w:ind w:left="791" w:hanging="360"/>
      </w:pPr>
      <w:rPr>
        <w:b/>
        <w:bCs/>
      </w:rPr>
    </w:lvl>
    <w:lvl w:ilvl="1" w:tplc="A50EA550">
      <w:start w:val="1"/>
      <w:numFmt w:val="bullet"/>
      <w:lvlText w:val=""/>
      <w:lvlJc w:val="left"/>
      <w:pPr>
        <w:ind w:left="1511" w:hanging="360"/>
      </w:pPr>
      <w:rPr>
        <w:rFonts w:ascii="Wingdings" w:hAnsi="Wingdings" w:hint="default"/>
        <w:color w:val="auto"/>
      </w:rPr>
    </w:lvl>
    <w:lvl w:ilvl="2" w:tplc="FA1A4628">
      <w:start w:val="1"/>
      <w:numFmt w:val="lowerLetter"/>
      <w:lvlText w:val="(%3)"/>
      <w:lvlJc w:val="left"/>
      <w:pPr>
        <w:ind w:left="2411" w:hanging="360"/>
      </w:pPr>
      <w:rPr>
        <w:rFonts w:hint="default"/>
        <w:b w:val="0"/>
      </w:rPr>
    </w:lvl>
    <w:lvl w:ilvl="3" w:tplc="0C0A000F" w:tentative="1">
      <w:start w:val="1"/>
      <w:numFmt w:val="decimal"/>
      <w:lvlText w:val="%4."/>
      <w:lvlJc w:val="left"/>
      <w:pPr>
        <w:ind w:left="2951" w:hanging="360"/>
      </w:pPr>
    </w:lvl>
    <w:lvl w:ilvl="4" w:tplc="0C0A0019" w:tentative="1">
      <w:start w:val="1"/>
      <w:numFmt w:val="lowerLetter"/>
      <w:lvlText w:val="%5."/>
      <w:lvlJc w:val="left"/>
      <w:pPr>
        <w:ind w:left="3671" w:hanging="360"/>
      </w:pPr>
    </w:lvl>
    <w:lvl w:ilvl="5" w:tplc="0C0A001B" w:tentative="1">
      <w:start w:val="1"/>
      <w:numFmt w:val="lowerRoman"/>
      <w:lvlText w:val="%6."/>
      <w:lvlJc w:val="right"/>
      <w:pPr>
        <w:ind w:left="4391" w:hanging="180"/>
      </w:pPr>
    </w:lvl>
    <w:lvl w:ilvl="6" w:tplc="0C0A000F" w:tentative="1">
      <w:start w:val="1"/>
      <w:numFmt w:val="decimal"/>
      <w:lvlText w:val="%7."/>
      <w:lvlJc w:val="left"/>
      <w:pPr>
        <w:ind w:left="5111" w:hanging="360"/>
      </w:pPr>
    </w:lvl>
    <w:lvl w:ilvl="7" w:tplc="0C0A0019" w:tentative="1">
      <w:start w:val="1"/>
      <w:numFmt w:val="lowerLetter"/>
      <w:lvlText w:val="%8."/>
      <w:lvlJc w:val="left"/>
      <w:pPr>
        <w:ind w:left="5831" w:hanging="360"/>
      </w:pPr>
    </w:lvl>
    <w:lvl w:ilvl="8" w:tplc="0C0A001B" w:tentative="1">
      <w:start w:val="1"/>
      <w:numFmt w:val="lowerRoman"/>
      <w:lvlText w:val="%9."/>
      <w:lvlJc w:val="right"/>
      <w:pPr>
        <w:ind w:left="6551" w:hanging="180"/>
      </w:pPr>
    </w:lvl>
  </w:abstractNum>
  <w:abstractNum w:abstractNumId="26" w15:restartNumberingAfterBreak="0">
    <w:nsid w:val="4FAF2301"/>
    <w:multiLevelType w:val="multilevel"/>
    <w:tmpl w:val="0D5C02EC"/>
    <w:styleLink w:val="WWNum8"/>
    <w:lvl w:ilvl="0">
      <w:start w:val="1"/>
      <w:numFmt w:val="decimal"/>
      <w:lvlText w:val="%1."/>
      <w:lvlJc w:val="left"/>
      <w:pPr>
        <w:ind w:left="720" w:hanging="360"/>
      </w:pPr>
      <w:rPr>
        <w:b/>
        <w:color w:val="24406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0B3266F"/>
    <w:multiLevelType w:val="hybridMultilevel"/>
    <w:tmpl w:val="C706DA48"/>
    <w:lvl w:ilvl="0" w:tplc="ED5A4E62">
      <w:start w:val="1"/>
      <w:numFmt w:val="lowerLetter"/>
      <w:lvlText w:val="%1)"/>
      <w:lvlJc w:val="left"/>
      <w:pPr>
        <w:ind w:left="36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50CF547F"/>
    <w:multiLevelType w:val="multilevel"/>
    <w:tmpl w:val="A4E08DD4"/>
    <w:styleLink w:val="WWNum6"/>
    <w:lvl w:ilvl="0">
      <w:start w:val="1"/>
      <w:numFmt w:val="decimal"/>
      <w:lvlText w:val="%1."/>
      <w:lvlJc w:val="left"/>
      <w:pPr>
        <w:ind w:left="720" w:hanging="360"/>
      </w:pPr>
      <w:rPr>
        <w:color w:val="333399"/>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5DC243F"/>
    <w:multiLevelType w:val="hybridMultilevel"/>
    <w:tmpl w:val="0782406C"/>
    <w:lvl w:ilvl="0" w:tplc="0C0A0011">
      <w:start w:val="1"/>
      <w:numFmt w:val="decimal"/>
      <w:lvlText w:val="%1)"/>
      <w:lvlJc w:val="left"/>
      <w:pPr>
        <w:ind w:left="360" w:hanging="360"/>
      </w:pPr>
      <w:rPr>
        <w:rFonts w:hint="default"/>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57CF628C"/>
    <w:multiLevelType w:val="multilevel"/>
    <w:tmpl w:val="CD62B5CA"/>
    <w:styleLink w:val="WW8Num13"/>
    <w:lvl w:ilvl="0">
      <w:start w:val="1"/>
      <w:numFmt w:val="upperLetter"/>
      <w:lvlText w:val="%1)"/>
      <w:lvlJc w:val="left"/>
      <w:pPr>
        <w:ind w:left="1065"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5C6F520A"/>
    <w:multiLevelType w:val="hybridMultilevel"/>
    <w:tmpl w:val="E4E4A278"/>
    <w:lvl w:ilvl="0" w:tplc="65DC14B2">
      <w:start w:val="1"/>
      <w:numFmt w:val="bullet"/>
      <w:lvlText w:val=""/>
      <w:lvlJc w:val="left"/>
      <w:pPr>
        <w:ind w:left="791" w:hanging="360"/>
      </w:pPr>
      <w:rPr>
        <w:rFonts w:ascii="Wingdings" w:hAnsi="Wingdings" w:hint="default"/>
        <w:color w:val="auto"/>
      </w:rPr>
    </w:lvl>
    <w:lvl w:ilvl="1" w:tplc="0C0A0003">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32" w15:restartNumberingAfterBreak="0">
    <w:nsid w:val="5E0A6C41"/>
    <w:multiLevelType w:val="hybridMultilevel"/>
    <w:tmpl w:val="A40E412E"/>
    <w:lvl w:ilvl="0" w:tplc="0C0A000B">
      <w:start w:val="1"/>
      <w:numFmt w:val="bullet"/>
      <w:lvlText w:val=""/>
      <w:lvlJc w:val="left"/>
      <w:pPr>
        <w:ind w:left="791" w:hanging="360"/>
      </w:pPr>
      <w:rPr>
        <w:rFonts w:ascii="Wingdings" w:hAnsi="Wingdings" w:hint="default"/>
      </w:rPr>
    </w:lvl>
    <w:lvl w:ilvl="1" w:tplc="0C0A0003">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33" w15:restartNumberingAfterBreak="0">
    <w:nsid w:val="5E8558EB"/>
    <w:multiLevelType w:val="hybridMultilevel"/>
    <w:tmpl w:val="CB541394"/>
    <w:lvl w:ilvl="0" w:tplc="F12A727A">
      <w:start w:val="1"/>
      <w:numFmt w:val="lowerLetter"/>
      <w:lvlText w:val="%1)"/>
      <w:lvlJc w:val="left"/>
      <w:pPr>
        <w:ind w:left="36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60740534"/>
    <w:multiLevelType w:val="multilevel"/>
    <w:tmpl w:val="A6F82718"/>
    <w:lvl w:ilvl="0">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b/>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35" w15:restartNumberingAfterBreak="0">
    <w:nsid w:val="67B712D1"/>
    <w:multiLevelType w:val="multilevel"/>
    <w:tmpl w:val="242E4C16"/>
    <w:styleLink w:val="WW8Num14"/>
    <w:lvl w:ilvl="0">
      <w:numFmt w:val="bullet"/>
      <w:lvlText w:val="-"/>
      <w:lvlJc w:val="left"/>
      <w:pPr>
        <w:ind w:left="720" w:hanging="360"/>
      </w:pPr>
      <w:rPr>
        <w:rFonts w:ascii="Times New Roman" w:eastAsia="Times New Roman" w:hAnsi="Times New Roman" w:cs="Times New Roman"/>
      </w:rPr>
    </w:lvl>
    <w:lvl w:ilvl="1">
      <w:numFmt w:val="bullet"/>
      <w:lvlText w:val=""/>
      <w:lvlJc w:val="left"/>
      <w:pPr>
        <w:ind w:left="700" w:hanging="340"/>
      </w:pPr>
      <w:rPr>
        <w:rFonts w:ascii="Symbol, 'Wingdings 3'" w:hAnsi="Symbol, 'Wingdings 3'" w:cs="Symbol, 'Wingdings 3'"/>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ingdings 3'" w:hAnsi="Symbol, 'Wingdings 3'" w:cs="Symbol, 'Wingdings 3'"/>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ingdings 3'" w:hAnsi="Symbol, 'Wingdings 3'" w:cs="Symbol, 'Wingdings 3'"/>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36" w15:restartNumberingAfterBreak="0">
    <w:nsid w:val="69ED6D00"/>
    <w:multiLevelType w:val="multilevel"/>
    <w:tmpl w:val="B04605C0"/>
    <w:styleLink w:val="WW8Num5"/>
    <w:lvl w:ilvl="0">
      <w:numFmt w:val="bullet"/>
      <w:lvlText w:val=""/>
      <w:lvlJc w:val="left"/>
      <w:pPr>
        <w:ind w:left="720" w:hanging="360"/>
      </w:pPr>
      <w:rPr>
        <w:rFonts w:ascii="Symbol, 'Wingdings 3'" w:hAnsi="Symbol, 'Wingdings 3'" w:cs="Symbol, 'Wingdings 3'"/>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7" w15:restartNumberingAfterBreak="0">
    <w:nsid w:val="6A9A5F9E"/>
    <w:multiLevelType w:val="hybridMultilevel"/>
    <w:tmpl w:val="9F8C54F8"/>
    <w:lvl w:ilvl="0" w:tplc="0C0A0011">
      <w:start w:val="1"/>
      <w:numFmt w:val="decimal"/>
      <w:lvlText w:val="%1)"/>
      <w:lvlJc w:val="left"/>
      <w:pPr>
        <w:ind w:left="360" w:hanging="360"/>
      </w:pPr>
      <w:rPr>
        <w:b/>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8" w15:restartNumberingAfterBreak="0">
    <w:nsid w:val="6DA06ED9"/>
    <w:multiLevelType w:val="multilevel"/>
    <w:tmpl w:val="7A80FAC8"/>
    <w:styleLink w:val="WWNum3"/>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6E6E3677"/>
    <w:multiLevelType w:val="hybridMultilevel"/>
    <w:tmpl w:val="F03246E4"/>
    <w:lvl w:ilvl="0" w:tplc="FCA4AB98">
      <w:start w:val="1"/>
      <w:numFmt w:val="lowerLetter"/>
      <w:lvlText w:val="%1)"/>
      <w:lvlJc w:val="left"/>
      <w:pPr>
        <w:ind w:left="360" w:hanging="360"/>
      </w:pPr>
      <w:rPr>
        <w:b/>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0" w15:restartNumberingAfterBreak="0">
    <w:nsid w:val="6E77241E"/>
    <w:multiLevelType w:val="hybridMultilevel"/>
    <w:tmpl w:val="C93EF5E0"/>
    <w:lvl w:ilvl="0" w:tplc="0C0A000B">
      <w:start w:val="1"/>
      <w:numFmt w:val="bullet"/>
      <w:lvlText w:val=""/>
      <w:lvlJc w:val="left"/>
      <w:pPr>
        <w:ind w:left="791" w:hanging="360"/>
      </w:pPr>
      <w:rPr>
        <w:rFonts w:ascii="Wingdings" w:hAnsi="Wingdings" w:hint="default"/>
      </w:rPr>
    </w:lvl>
    <w:lvl w:ilvl="1" w:tplc="0C0A0003" w:tentative="1">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41" w15:restartNumberingAfterBreak="0">
    <w:nsid w:val="7227164A"/>
    <w:multiLevelType w:val="hybridMultilevel"/>
    <w:tmpl w:val="909AD272"/>
    <w:lvl w:ilvl="0" w:tplc="0C0A000F">
      <w:start w:val="1"/>
      <w:numFmt w:val="decimal"/>
      <w:lvlText w:val="%1."/>
      <w:lvlJc w:val="left"/>
      <w:pPr>
        <w:ind w:left="360" w:hanging="360"/>
      </w:pPr>
      <w:rPr>
        <w:rFonts w:hint="default"/>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15:restartNumberingAfterBreak="0">
    <w:nsid w:val="732701C0"/>
    <w:multiLevelType w:val="multilevel"/>
    <w:tmpl w:val="C0727F94"/>
    <w:styleLink w:val="WW8Num4"/>
    <w:lvl w:ilvl="0">
      <w:numFmt w:val="bullet"/>
      <w:lvlText w:val="-"/>
      <w:lvlJc w:val="left"/>
      <w:pPr>
        <w:ind w:left="1440" w:hanging="360"/>
      </w:pPr>
      <w:rPr>
        <w:rFonts w:ascii="Arial" w:hAnsi="Aria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3" w15:restartNumberingAfterBreak="0">
    <w:nsid w:val="781E6238"/>
    <w:multiLevelType w:val="multilevel"/>
    <w:tmpl w:val="8146D1A2"/>
    <w:styleLink w:val="WW8Num28"/>
    <w:lvl w:ilvl="0">
      <w:numFmt w:val="bullet"/>
      <w:lvlText w:val="-"/>
      <w:lvlJc w:val="left"/>
      <w:pPr>
        <w:ind w:left="360" w:hanging="360"/>
      </w:pPr>
      <w:rPr>
        <w:rFonts w:ascii="Times New Roman" w:eastAsia="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ingdings 3'" w:hAnsi="Symbol, 'Wingdings 3'" w:cs="Symbol, 'Wingdings 3'"/>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ingdings 3'" w:hAnsi="Symbol, 'Wingdings 3'" w:cs="Symbol, 'Wingdings 3'"/>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4" w15:restartNumberingAfterBreak="0">
    <w:nsid w:val="79FE568D"/>
    <w:multiLevelType w:val="multilevel"/>
    <w:tmpl w:val="442A7CB0"/>
    <w:styleLink w:val="WW8Num7"/>
    <w:lvl w:ilvl="0">
      <w:numFmt w:val="bullet"/>
      <w:lvlText w:val="-"/>
      <w:lvlJc w:val="left"/>
      <w:pPr>
        <w:ind w:left="1065" w:hanging="360"/>
      </w:pPr>
      <w:rPr>
        <w:rFonts w:ascii="Times New Roman" w:hAnsi="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5" w15:restartNumberingAfterBreak="0">
    <w:nsid w:val="7C481F34"/>
    <w:multiLevelType w:val="hybridMultilevel"/>
    <w:tmpl w:val="58BC83AE"/>
    <w:lvl w:ilvl="0" w:tplc="0C0A0011">
      <w:start w:val="1"/>
      <w:numFmt w:val="decimal"/>
      <w:lvlText w:val="%1)"/>
      <w:lvlJc w:val="left"/>
      <w:pPr>
        <w:ind w:left="360" w:hanging="360"/>
      </w:pPr>
      <w:rPr>
        <w:b/>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16cid:durableId="1290361100">
    <w:abstractNumId w:val="9"/>
  </w:num>
  <w:num w:numId="2" w16cid:durableId="366637777">
    <w:abstractNumId w:val="21"/>
  </w:num>
  <w:num w:numId="3" w16cid:durableId="1424522855">
    <w:abstractNumId w:val="17"/>
  </w:num>
  <w:num w:numId="4" w16cid:durableId="918371811">
    <w:abstractNumId w:val="31"/>
  </w:num>
  <w:num w:numId="5" w16cid:durableId="715396546">
    <w:abstractNumId w:val="6"/>
  </w:num>
  <w:num w:numId="6" w16cid:durableId="753165447">
    <w:abstractNumId w:val="25"/>
  </w:num>
  <w:num w:numId="7" w16cid:durableId="1019157485">
    <w:abstractNumId w:val="20"/>
  </w:num>
  <w:num w:numId="8" w16cid:durableId="858664978">
    <w:abstractNumId w:val="1"/>
  </w:num>
  <w:num w:numId="9" w16cid:durableId="1793666712">
    <w:abstractNumId w:val="16"/>
  </w:num>
  <w:num w:numId="10" w16cid:durableId="2123188132">
    <w:abstractNumId w:val="34"/>
  </w:num>
  <w:num w:numId="11" w16cid:durableId="309362088">
    <w:abstractNumId w:val="18"/>
  </w:num>
  <w:num w:numId="12" w16cid:durableId="480974268">
    <w:abstractNumId w:val="40"/>
  </w:num>
  <w:num w:numId="13" w16cid:durableId="240724484">
    <w:abstractNumId w:val="14"/>
  </w:num>
  <w:num w:numId="14" w16cid:durableId="1787498964">
    <w:abstractNumId w:val="12"/>
  </w:num>
  <w:num w:numId="15" w16cid:durableId="1615744771">
    <w:abstractNumId w:val="45"/>
  </w:num>
  <w:num w:numId="16" w16cid:durableId="251819683">
    <w:abstractNumId w:val="13"/>
  </w:num>
  <w:num w:numId="17" w16cid:durableId="375812158">
    <w:abstractNumId w:val="37"/>
  </w:num>
  <w:num w:numId="18" w16cid:durableId="405689136">
    <w:abstractNumId w:val="29"/>
  </w:num>
  <w:num w:numId="19" w16cid:durableId="2056155437">
    <w:abstractNumId w:val="5"/>
  </w:num>
  <w:num w:numId="20" w16cid:durableId="472648283">
    <w:abstractNumId w:val="3"/>
  </w:num>
  <w:num w:numId="21" w16cid:durableId="1849101963">
    <w:abstractNumId w:val="41"/>
  </w:num>
  <w:num w:numId="22" w16cid:durableId="1668902908">
    <w:abstractNumId w:val="23"/>
  </w:num>
  <w:num w:numId="23" w16cid:durableId="1416243173">
    <w:abstractNumId w:val="39"/>
  </w:num>
  <w:num w:numId="24" w16cid:durableId="301229735">
    <w:abstractNumId w:val="10"/>
  </w:num>
  <w:num w:numId="25" w16cid:durableId="650980934">
    <w:abstractNumId w:val="27"/>
  </w:num>
  <w:num w:numId="26" w16cid:durableId="772096289">
    <w:abstractNumId w:val="33"/>
  </w:num>
  <w:num w:numId="27" w16cid:durableId="1520780200">
    <w:abstractNumId w:val="4"/>
  </w:num>
  <w:num w:numId="28" w16cid:durableId="777332742">
    <w:abstractNumId w:val="22"/>
  </w:num>
  <w:num w:numId="29" w16cid:durableId="1223324814">
    <w:abstractNumId w:val="38"/>
  </w:num>
  <w:num w:numId="30" w16cid:durableId="177275370">
    <w:abstractNumId w:val="11"/>
  </w:num>
  <w:num w:numId="31" w16cid:durableId="1251698164">
    <w:abstractNumId w:val="7"/>
  </w:num>
  <w:num w:numId="32" w16cid:durableId="1931621195">
    <w:abstractNumId w:val="28"/>
  </w:num>
  <w:num w:numId="33" w16cid:durableId="1744179955">
    <w:abstractNumId w:val="24"/>
  </w:num>
  <w:num w:numId="34" w16cid:durableId="1895776748">
    <w:abstractNumId w:val="26"/>
  </w:num>
  <w:num w:numId="35" w16cid:durableId="67462884">
    <w:abstractNumId w:val="19"/>
  </w:num>
  <w:num w:numId="36" w16cid:durableId="772945583">
    <w:abstractNumId w:val="36"/>
  </w:num>
  <w:num w:numId="37" w16cid:durableId="17781360">
    <w:abstractNumId w:val="35"/>
  </w:num>
  <w:num w:numId="38" w16cid:durableId="433139655">
    <w:abstractNumId w:val="8"/>
  </w:num>
  <w:num w:numId="39" w16cid:durableId="712390846">
    <w:abstractNumId w:val="43"/>
  </w:num>
  <w:num w:numId="40" w16cid:durableId="388312053">
    <w:abstractNumId w:val="44"/>
  </w:num>
  <w:num w:numId="41" w16cid:durableId="1720862642">
    <w:abstractNumId w:val="42"/>
  </w:num>
  <w:num w:numId="42" w16cid:durableId="420955298">
    <w:abstractNumId w:val="30"/>
  </w:num>
  <w:num w:numId="43" w16cid:durableId="59180302">
    <w:abstractNumId w:val="2"/>
  </w:num>
  <w:num w:numId="44" w16cid:durableId="2085957516">
    <w:abstractNumId w:val="32"/>
  </w:num>
  <w:num w:numId="45" w16cid:durableId="142241450">
    <w:abstractNumId w:val="15"/>
  </w:num>
  <w:num w:numId="46" w16cid:durableId="408043065">
    <w:abstractNumId w:val="0"/>
  </w:num>
  <w:num w:numId="47" w16cid:durableId="665086779">
    <w:abstractNumId w:val="34"/>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704F"/>
    <w:rsid w:val="00000323"/>
    <w:rsid w:val="0000084F"/>
    <w:rsid w:val="000009EA"/>
    <w:rsid w:val="00002113"/>
    <w:rsid w:val="000022DB"/>
    <w:rsid w:val="000034D9"/>
    <w:rsid w:val="00003F0D"/>
    <w:rsid w:val="00004151"/>
    <w:rsid w:val="0000538A"/>
    <w:rsid w:val="00005E48"/>
    <w:rsid w:val="0000674F"/>
    <w:rsid w:val="00007F42"/>
    <w:rsid w:val="00011786"/>
    <w:rsid w:val="00011C1B"/>
    <w:rsid w:val="00011CA0"/>
    <w:rsid w:val="000123BD"/>
    <w:rsid w:val="00012EE4"/>
    <w:rsid w:val="0001360D"/>
    <w:rsid w:val="00013D27"/>
    <w:rsid w:val="00015DEA"/>
    <w:rsid w:val="0001746E"/>
    <w:rsid w:val="00021D78"/>
    <w:rsid w:val="00021DFC"/>
    <w:rsid w:val="00021FEE"/>
    <w:rsid w:val="000220BA"/>
    <w:rsid w:val="00022858"/>
    <w:rsid w:val="00022980"/>
    <w:rsid w:val="00022F72"/>
    <w:rsid w:val="00023A5D"/>
    <w:rsid w:val="00023D0B"/>
    <w:rsid w:val="00024CAD"/>
    <w:rsid w:val="00024D44"/>
    <w:rsid w:val="00027657"/>
    <w:rsid w:val="00030561"/>
    <w:rsid w:val="000309A0"/>
    <w:rsid w:val="00032051"/>
    <w:rsid w:val="000328AE"/>
    <w:rsid w:val="00032EDC"/>
    <w:rsid w:val="000349E3"/>
    <w:rsid w:val="00034EF3"/>
    <w:rsid w:val="00035A78"/>
    <w:rsid w:val="000400A2"/>
    <w:rsid w:val="000409BE"/>
    <w:rsid w:val="00040F41"/>
    <w:rsid w:val="00041460"/>
    <w:rsid w:val="00042622"/>
    <w:rsid w:val="000440FE"/>
    <w:rsid w:val="00044A17"/>
    <w:rsid w:val="00044DE2"/>
    <w:rsid w:val="00045711"/>
    <w:rsid w:val="00045BE3"/>
    <w:rsid w:val="00045D18"/>
    <w:rsid w:val="00045FB8"/>
    <w:rsid w:val="00046679"/>
    <w:rsid w:val="00046F91"/>
    <w:rsid w:val="000471B0"/>
    <w:rsid w:val="00047923"/>
    <w:rsid w:val="00047E8A"/>
    <w:rsid w:val="0005158A"/>
    <w:rsid w:val="00052DCD"/>
    <w:rsid w:val="000558B4"/>
    <w:rsid w:val="00055F7A"/>
    <w:rsid w:val="000578E1"/>
    <w:rsid w:val="000612E0"/>
    <w:rsid w:val="00062405"/>
    <w:rsid w:val="00062506"/>
    <w:rsid w:val="000625EE"/>
    <w:rsid w:val="00062EA7"/>
    <w:rsid w:val="00063CD4"/>
    <w:rsid w:val="00065DE0"/>
    <w:rsid w:val="000668F8"/>
    <w:rsid w:val="0006775D"/>
    <w:rsid w:val="00067787"/>
    <w:rsid w:val="00067C8C"/>
    <w:rsid w:val="0007052B"/>
    <w:rsid w:val="000706E3"/>
    <w:rsid w:val="000717DC"/>
    <w:rsid w:val="00072FAC"/>
    <w:rsid w:val="0007387E"/>
    <w:rsid w:val="00074511"/>
    <w:rsid w:val="00074ECC"/>
    <w:rsid w:val="00076196"/>
    <w:rsid w:val="000767BA"/>
    <w:rsid w:val="0007717B"/>
    <w:rsid w:val="00077650"/>
    <w:rsid w:val="0008038B"/>
    <w:rsid w:val="000804BE"/>
    <w:rsid w:val="00080527"/>
    <w:rsid w:val="000838F2"/>
    <w:rsid w:val="00084401"/>
    <w:rsid w:val="00086453"/>
    <w:rsid w:val="000869D8"/>
    <w:rsid w:val="000878BA"/>
    <w:rsid w:val="000879D1"/>
    <w:rsid w:val="00087BBB"/>
    <w:rsid w:val="00087EE3"/>
    <w:rsid w:val="00091B32"/>
    <w:rsid w:val="000923E3"/>
    <w:rsid w:val="000938F0"/>
    <w:rsid w:val="000949DD"/>
    <w:rsid w:val="00094FB9"/>
    <w:rsid w:val="00096296"/>
    <w:rsid w:val="00097825"/>
    <w:rsid w:val="000A06DE"/>
    <w:rsid w:val="000A1B7D"/>
    <w:rsid w:val="000A1EEF"/>
    <w:rsid w:val="000A350D"/>
    <w:rsid w:val="000A465A"/>
    <w:rsid w:val="000A49C0"/>
    <w:rsid w:val="000A62E2"/>
    <w:rsid w:val="000A796D"/>
    <w:rsid w:val="000B067D"/>
    <w:rsid w:val="000B0F19"/>
    <w:rsid w:val="000B1545"/>
    <w:rsid w:val="000B1732"/>
    <w:rsid w:val="000B233B"/>
    <w:rsid w:val="000B4E76"/>
    <w:rsid w:val="000B513D"/>
    <w:rsid w:val="000B7108"/>
    <w:rsid w:val="000B7EE0"/>
    <w:rsid w:val="000C02D5"/>
    <w:rsid w:val="000C0987"/>
    <w:rsid w:val="000C0BB1"/>
    <w:rsid w:val="000C12F0"/>
    <w:rsid w:val="000C1877"/>
    <w:rsid w:val="000C1972"/>
    <w:rsid w:val="000C3196"/>
    <w:rsid w:val="000C5270"/>
    <w:rsid w:val="000C5799"/>
    <w:rsid w:val="000C602D"/>
    <w:rsid w:val="000C6BD9"/>
    <w:rsid w:val="000C6CD4"/>
    <w:rsid w:val="000C7E03"/>
    <w:rsid w:val="000D09DB"/>
    <w:rsid w:val="000D0B56"/>
    <w:rsid w:val="000D2A54"/>
    <w:rsid w:val="000D3A4C"/>
    <w:rsid w:val="000D42F5"/>
    <w:rsid w:val="000D51D8"/>
    <w:rsid w:val="000D5882"/>
    <w:rsid w:val="000D6DEC"/>
    <w:rsid w:val="000D7C3E"/>
    <w:rsid w:val="000D7FA0"/>
    <w:rsid w:val="000E1BE1"/>
    <w:rsid w:val="000E2701"/>
    <w:rsid w:val="000E39C0"/>
    <w:rsid w:val="000E4497"/>
    <w:rsid w:val="000E5B52"/>
    <w:rsid w:val="000E6028"/>
    <w:rsid w:val="000E7095"/>
    <w:rsid w:val="000E73E1"/>
    <w:rsid w:val="000E7697"/>
    <w:rsid w:val="000F0992"/>
    <w:rsid w:val="000F1281"/>
    <w:rsid w:val="000F3CC0"/>
    <w:rsid w:val="000F4295"/>
    <w:rsid w:val="000F4EEA"/>
    <w:rsid w:val="000F5EEB"/>
    <w:rsid w:val="000F70D1"/>
    <w:rsid w:val="0010052B"/>
    <w:rsid w:val="00100F42"/>
    <w:rsid w:val="00102821"/>
    <w:rsid w:val="00104BD0"/>
    <w:rsid w:val="00107D8E"/>
    <w:rsid w:val="001101B2"/>
    <w:rsid w:val="0011100B"/>
    <w:rsid w:val="001115E5"/>
    <w:rsid w:val="0011439C"/>
    <w:rsid w:val="00114DE0"/>
    <w:rsid w:val="00116085"/>
    <w:rsid w:val="0011688E"/>
    <w:rsid w:val="00117361"/>
    <w:rsid w:val="00117C73"/>
    <w:rsid w:val="00120608"/>
    <w:rsid w:val="0012162C"/>
    <w:rsid w:val="001246AE"/>
    <w:rsid w:val="001256D1"/>
    <w:rsid w:val="001257B9"/>
    <w:rsid w:val="001264F6"/>
    <w:rsid w:val="00127B97"/>
    <w:rsid w:val="0013008C"/>
    <w:rsid w:val="0013311E"/>
    <w:rsid w:val="00134113"/>
    <w:rsid w:val="00134CC5"/>
    <w:rsid w:val="00135A9F"/>
    <w:rsid w:val="0013664D"/>
    <w:rsid w:val="00137DC4"/>
    <w:rsid w:val="00140542"/>
    <w:rsid w:val="001408E7"/>
    <w:rsid w:val="00140B47"/>
    <w:rsid w:val="00140DA4"/>
    <w:rsid w:val="00140F3E"/>
    <w:rsid w:val="001413D1"/>
    <w:rsid w:val="0014151D"/>
    <w:rsid w:val="00141603"/>
    <w:rsid w:val="00141F8E"/>
    <w:rsid w:val="001438C9"/>
    <w:rsid w:val="00143E43"/>
    <w:rsid w:val="001441EC"/>
    <w:rsid w:val="001448DB"/>
    <w:rsid w:val="00144B90"/>
    <w:rsid w:val="00146898"/>
    <w:rsid w:val="001469C9"/>
    <w:rsid w:val="00147889"/>
    <w:rsid w:val="0015079A"/>
    <w:rsid w:val="00151B4D"/>
    <w:rsid w:val="00152511"/>
    <w:rsid w:val="00152980"/>
    <w:rsid w:val="00153055"/>
    <w:rsid w:val="00154361"/>
    <w:rsid w:val="001554F3"/>
    <w:rsid w:val="001614D0"/>
    <w:rsid w:val="001644FC"/>
    <w:rsid w:val="0016518F"/>
    <w:rsid w:val="001665C1"/>
    <w:rsid w:val="00166B92"/>
    <w:rsid w:val="00166E75"/>
    <w:rsid w:val="00167335"/>
    <w:rsid w:val="001675C5"/>
    <w:rsid w:val="00167703"/>
    <w:rsid w:val="001706AE"/>
    <w:rsid w:val="001721D1"/>
    <w:rsid w:val="00173418"/>
    <w:rsid w:val="00173495"/>
    <w:rsid w:val="00176000"/>
    <w:rsid w:val="00176BB1"/>
    <w:rsid w:val="001803BE"/>
    <w:rsid w:val="00180884"/>
    <w:rsid w:val="00180B0B"/>
    <w:rsid w:val="00181862"/>
    <w:rsid w:val="00182AD4"/>
    <w:rsid w:val="00182BBF"/>
    <w:rsid w:val="001836C7"/>
    <w:rsid w:val="00183A32"/>
    <w:rsid w:val="00183F88"/>
    <w:rsid w:val="001848AE"/>
    <w:rsid w:val="00184BBD"/>
    <w:rsid w:val="00184D1E"/>
    <w:rsid w:val="00185FC2"/>
    <w:rsid w:val="00186C7D"/>
    <w:rsid w:val="00190424"/>
    <w:rsid w:val="00191010"/>
    <w:rsid w:val="00191070"/>
    <w:rsid w:val="001922B2"/>
    <w:rsid w:val="00193CD8"/>
    <w:rsid w:val="0019470E"/>
    <w:rsid w:val="001947E5"/>
    <w:rsid w:val="00194D9E"/>
    <w:rsid w:val="001979ED"/>
    <w:rsid w:val="001A0716"/>
    <w:rsid w:val="001A0B6E"/>
    <w:rsid w:val="001A13EF"/>
    <w:rsid w:val="001A273A"/>
    <w:rsid w:val="001A3609"/>
    <w:rsid w:val="001A4295"/>
    <w:rsid w:val="001A58A2"/>
    <w:rsid w:val="001A66AC"/>
    <w:rsid w:val="001A69BF"/>
    <w:rsid w:val="001A6D1A"/>
    <w:rsid w:val="001A764F"/>
    <w:rsid w:val="001A797D"/>
    <w:rsid w:val="001B00FF"/>
    <w:rsid w:val="001B0CCB"/>
    <w:rsid w:val="001B0D7E"/>
    <w:rsid w:val="001B0E3F"/>
    <w:rsid w:val="001B15E7"/>
    <w:rsid w:val="001B1AA5"/>
    <w:rsid w:val="001B21ED"/>
    <w:rsid w:val="001B2968"/>
    <w:rsid w:val="001B2BA3"/>
    <w:rsid w:val="001B2E24"/>
    <w:rsid w:val="001B573B"/>
    <w:rsid w:val="001B6512"/>
    <w:rsid w:val="001B6C8D"/>
    <w:rsid w:val="001B7E1E"/>
    <w:rsid w:val="001C0106"/>
    <w:rsid w:val="001C07E3"/>
    <w:rsid w:val="001C1A19"/>
    <w:rsid w:val="001C23C2"/>
    <w:rsid w:val="001C2C77"/>
    <w:rsid w:val="001C3EBF"/>
    <w:rsid w:val="001C402D"/>
    <w:rsid w:val="001C67BD"/>
    <w:rsid w:val="001C7596"/>
    <w:rsid w:val="001D2B9C"/>
    <w:rsid w:val="001D45E4"/>
    <w:rsid w:val="001D49EC"/>
    <w:rsid w:val="001D4E61"/>
    <w:rsid w:val="001E0614"/>
    <w:rsid w:val="001E1026"/>
    <w:rsid w:val="001E10AB"/>
    <w:rsid w:val="001E202F"/>
    <w:rsid w:val="001E2A80"/>
    <w:rsid w:val="001E2F58"/>
    <w:rsid w:val="001E4679"/>
    <w:rsid w:val="001E59BE"/>
    <w:rsid w:val="001E5CB0"/>
    <w:rsid w:val="001E5EB2"/>
    <w:rsid w:val="001E6320"/>
    <w:rsid w:val="001E66B5"/>
    <w:rsid w:val="001F00AD"/>
    <w:rsid w:val="001F157D"/>
    <w:rsid w:val="001F1C77"/>
    <w:rsid w:val="001F26AB"/>
    <w:rsid w:val="001F2FB3"/>
    <w:rsid w:val="001F4B9E"/>
    <w:rsid w:val="001F506A"/>
    <w:rsid w:val="001F53BA"/>
    <w:rsid w:val="001F726B"/>
    <w:rsid w:val="00200481"/>
    <w:rsid w:val="00205AB3"/>
    <w:rsid w:val="002102AE"/>
    <w:rsid w:val="0021047E"/>
    <w:rsid w:val="00212137"/>
    <w:rsid w:val="00213E1E"/>
    <w:rsid w:val="002151B0"/>
    <w:rsid w:val="0021565E"/>
    <w:rsid w:val="00215C1F"/>
    <w:rsid w:val="00215EB6"/>
    <w:rsid w:val="00224D60"/>
    <w:rsid w:val="00225DB2"/>
    <w:rsid w:val="0022755C"/>
    <w:rsid w:val="00231A17"/>
    <w:rsid w:val="00233DF6"/>
    <w:rsid w:val="00235583"/>
    <w:rsid w:val="00235C59"/>
    <w:rsid w:val="002402F2"/>
    <w:rsid w:val="00240870"/>
    <w:rsid w:val="00240DF6"/>
    <w:rsid w:val="00242146"/>
    <w:rsid w:val="00242617"/>
    <w:rsid w:val="0024383B"/>
    <w:rsid w:val="002452B2"/>
    <w:rsid w:val="002455BF"/>
    <w:rsid w:val="00245F24"/>
    <w:rsid w:val="002507F9"/>
    <w:rsid w:val="00251308"/>
    <w:rsid w:val="00252E8B"/>
    <w:rsid w:val="00252FE0"/>
    <w:rsid w:val="00255A6C"/>
    <w:rsid w:val="00255D5D"/>
    <w:rsid w:val="00257103"/>
    <w:rsid w:val="0025740B"/>
    <w:rsid w:val="00257533"/>
    <w:rsid w:val="00257F49"/>
    <w:rsid w:val="00260B27"/>
    <w:rsid w:val="00262D34"/>
    <w:rsid w:val="002647DB"/>
    <w:rsid w:val="00264843"/>
    <w:rsid w:val="0026577A"/>
    <w:rsid w:val="00265984"/>
    <w:rsid w:val="00266DC3"/>
    <w:rsid w:val="0026744C"/>
    <w:rsid w:val="002677BD"/>
    <w:rsid w:val="002701F7"/>
    <w:rsid w:val="00271DDE"/>
    <w:rsid w:val="0027253C"/>
    <w:rsid w:val="00273FAC"/>
    <w:rsid w:val="0027538A"/>
    <w:rsid w:val="0027600B"/>
    <w:rsid w:val="002766CD"/>
    <w:rsid w:val="00276794"/>
    <w:rsid w:val="00276D68"/>
    <w:rsid w:val="00277E97"/>
    <w:rsid w:val="00281D8F"/>
    <w:rsid w:val="00281E34"/>
    <w:rsid w:val="00282483"/>
    <w:rsid w:val="00284C18"/>
    <w:rsid w:val="00285389"/>
    <w:rsid w:val="00286620"/>
    <w:rsid w:val="00286880"/>
    <w:rsid w:val="00287EDE"/>
    <w:rsid w:val="0029024F"/>
    <w:rsid w:val="00291252"/>
    <w:rsid w:val="00295411"/>
    <w:rsid w:val="00295E77"/>
    <w:rsid w:val="002970C8"/>
    <w:rsid w:val="002A0829"/>
    <w:rsid w:val="002A0CA2"/>
    <w:rsid w:val="002A1212"/>
    <w:rsid w:val="002A1F47"/>
    <w:rsid w:val="002A320E"/>
    <w:rsid w:val="002A34BB"/>
    <w:rsid w:val="002A4037"/>
    <w:rsid w:val="002A433B"/>
    <w:rsid w:val="002A7595"/>
    <w:rsid w:val="002A7916"/>
    <w:rsid w:val="002B04C7"/>
    <w:rsid w:val="002B22E6"/>
    <w:rsid w:val="002B288D"/>
    <w:rsid w:val="002B3CC0"/>
    <w:rsid w:val="002B52DA"/>
    <w:rsid w:val="002B5815"/>
    <w:rsid w:val="002B69F6"/>
    <w:rsid w:val="002B7514"/>
    <w:rsid w:val="002C00E1"/>
    <w:rsid w:val="002C0865"/>
    <w:rsid w:val="002C0AAB"/>
    <w:rsid w:val="002C247A"/>
    <w:rsid w:val="002C286A"/>
    <w:rsid w:val="002C300C"/>
    <w:rsid w:val="002C43A4"/>
    <w:rsid w:val="002C57E0"/>
    <w:rsid w:val="002C5962"/>
    <w:rsid w:val="002C5B08"/>
    <w:rsid w:val="002C7A71"/>
    <w:rsid w:val="002D063D"/>
    <w:rsid w:val="002D0C35"/>
    <w:rsid w:val="002D212C"/>
    <w:rsid w:val="002D2E45"/>
    <w:rsid w:val="002D38E2"/>
    <w:rsid w:val="002D431B"/>
    <w:rsid w:val="002D51B9"/>
    <w:rsid w:val="002D5425"/>
    <w:rsid w:val="002D6D0B"/>
    <w:rsid w:val="002D748A"/>
    <w:rsid w:val="002E1AF9"/>
    <w:rsid w:val="002E31DF"/>
    <w:rsid w:val="002E4B81"/>
    <w:rsid w:val="002E5F60"/>
    <w:rsid w:val="002E6DD9"/>
    <w:rsid w:val="002F4272"/>
    <w:rsid w:val="002F4E1E"/>
    <w:rsid w:val="002F5285"/>
    <w:rsid w:val="002F52DD"/>
    <w:rsid w:val="002F56DA"/>
    <w:rsid w:val="002F575B"/>
    <w:rsid w:val="002F5912"/>
    <w:rsid w:val="002F5B8B"/>
    <w:rsid w:val="002F6AF7"/>
    <w:rsid w:val="002F6D20"/>
    <w:rsid w:val="00302498"/>
    <w:rsid w:val="003029F7"/>
    <w:rsid w:val="00302BCD"/>
    <w:rsid w:val="003034A4"/>
    <w:rsid w:val="003045DD"/>
    <w:rsid w:val="00304C2D"/>
    <w:rsid w:val="00304C40"/>
    <w:rsid w:val="00304CC4"/>
    <w:rsid w:val="00305419"/>
    <w:rsid w:val="00306247"/>
    <w:rsid w:val="00311BDE"/>
    <w:rsid w:val="00312DC0"/>
    <w:rsid w:val="00312F38"/>
    <w:rsid w:val="00312FBD"/>
    <w:rsid w:val="00313EE0"/>
    <w:rsid w:val="00314DDC"/>
    <w:rsid w:val="00315302"/>
    <w:rsid w:val="003174F6"/>
    <w:rsid w:val="00317CFD"/>
    <w:rsid w:val="00320A7E"/>
    <w:rsid w:val="00321EE4"/>
    <w:rsid w:val="003227C1"/>
    <w:rsid w:val="0032315F"/>
    <w:rsid w:val="00323488"/>
    <w:rsid w:val="0032482F"/>
    <w:rsid w:val="00324DC3"/>
    <w:rsid w:val="00325D81"/>
    <w:rsid w:val="0033262F"/>
    <w:rsid w:val="0033364B"/>
    <w:rsid w:val="00337594"/>
    <w:rsid w:val="00340EE4"/>
    <w:rsid w:val="003421C3"/>
    <w:rsid w:val="00342C11"/>
    <w:rsid w:val="003446B8"/>
    <w:rsid w:val="00344EB2"/>
    <w:rsid w:val="00346740"/>
    <w:rsid w:val="00346C04"/>
    <w:rsid w:val="00347495"/>
    <w:rsid w:val="0035017C"/>
    <w:rsid w:val="003512C5"/>
    <w:rsid w:val="003512D1"/>
    <w:rsid w:val="00351ECA"/>
    <w:rsid w:val="003567B8"/>
    <w:rsid w:val="00356AA0"/>
    <w:rsid w:val="00356E92"/>
    <w:rsid w:val="00360FEF"/>
    <w:rsid w:val="003612DB"/>
    <w:rsid w:val="003616DA"/>
    <w:rsid w:val="003631EC"/>
    <w:rsid w:val="003643BE"/>
    <w:rsid w:val="00366590"/>
    <w:rsid w:val="00367E8F"/>
    <w:rsid w:val="0037194B"/>
    <w:rsid w:val="003734DC"/>
    <w:rsid w:val="0037414C"/>
    <w:rsid w:val="00374312"/>
    <w:rsid w:val="00375957"/>
    <w:rsid w:val="00375C28"/>
    <w:rsid w:val="003778E6"/>
    <w:rsid w:val="00381F73"/>
    <w:rsid w:val="0038200E"/>
    <w:rsid w:val="003827FC"/>
    <w:rsid w:val="00383C4A"/>
    <w:rsid w:val="00385BCA"/>
    <w:rsid w:val="00386C4F"/>
    <w:rsid w:val="003921CA"/>
    <w:rsid w:val="003929E5"/>
    <w:rsid w:val="00392C99"/>
    <w:rsid w:val="00392FD8"/>
    <w:rsid w:val="003945C7"/>
    <w:rsid w:val="00394AE0"/>
    <w:rsid w:val="0039603C"/>
    <w:rsid w:val="00396046"/>
    <w:rsid w:val="00396266"/>
    <w:rsid w:val="003A00B8"/>
    <w:rsid w:val="003A153E"/>
    <w:rsid w:val="003A1756"/>
    <w:rsid w:val="003A29A2"/>
    <w:rsid w:val="003A2E0B"/>
    <w:rsid w:val="003A403D"/>
    <w:rsid w:val="003A6AAF"/>
    <w:rsid w:val="003A6C47"/>
    <w:rsid w:val="003A6CBC"/>
    <w:rsid w:val="003A7F4C"/>
    <w:rsid w:val="003B033D"/>
    <w:rsid w:val="003B24F3"/>
    <w:rsid w:val="003B2A99"/>
    <w:rsid w:val="003B35FA"/>
    <w:rsid w:val="003B36D0"/>
    <w:rsid w:val="003B472D"/>
    <w:rsid w:val="003B4800"/>
    <w:rsid w:val="003C0150"/>
    <w:rsid w:val="003C1834"/>
    <w:rsid w:val="003C27F6"/>
    <w:rsid w:val="003C2B46"/>
    <w:rsid w:val="003C339B"/>
    <w:rsid w:val="003C3856"/>
    <w:rsid w:val="003C4BF2"/>
    <w:rsid w:val="003C4C1D"/>
    <w:rsid w:val="003C4E3D"/>
    <w:rsid w:val="003C54A8"/>
    <w:rsid w:val="003C5774"/>
    <w:rsid w:val="003C5BE1"/>
    <w:rsid w:val="003C6125"/>
    <w:rsid w:val="003C6219"/>
    <w:rsid w:val="003C6278"/>
    <w:rsid w:val="003C65AE"/>
    <w:rsid w:val="003C6F1F"/>
    <w:rsid w:val="003C71B5"/>
    <w:rsid w:val="003D187B"/>
    <w:rsid w:val="003D2295"/>
    <w:rsid w:val="003D28B5"/>
    <w:rsid w:val="003D2F55"/>
    <w:rsid w:val="003D417E"/>
    <w:rsid w:val="003D62B4"/>
    <w:rsid w:val="003D69AE"/>
    <w:rsid w:val="003D6AF9"/>
    <w:rsid w:val="003D6CEA"/>
    <w:rsid w:val="003D754D"/>
    <w:rsid w:val="003D7B57"/>
    <w:rsid w:val="003E29E4"/>
    <w:rsid w:val="003E34CA"/>
    <w:rsid w:val="003E35B3"/>
    <w:rsid w:val="003E4642"/>
    <w:rsid w:val="003E5AA8"/>
    <w:rsid w:val="003E5F83"/>
    <w:rsid w:val="003E6205"/>
    <w:rsid w:val="003E7DA4"/>
    <w:rsid w:val="003F04BB"/>
    <w:rsid w:val="003F058D"/>
    <w:rsid w:val="003F0CBC"/>
    <w:rsid w:val="003F13ED"/>
    <w:rsid w:val="003F1928"/>
    <w:rsid w:val="003F2356"/>
    <w:rsid w:val="003F5A3E"/>
    <w:rsid w:val="003F5F0A"/>
    <w:rsid w:val="003F6483"/>
    <w:rsid w:val="003F73C7"/>
    <w:rsid w:val="003F76E2"/>
    <w:rsid w:val="00401258"/>
    <w:rsid w:val="00401984"/>
    <w:rsid w:val="00402442"/>
    <w:rsid w:val="00402DDC"/>
    <w:rsid w:val="004036D5"/>
    <w:rsid w:val="00403E1D"/>
    <w:rsid w:val="004044D2"/>
    <w:rsid w:val="00404E22"/>
    <w:rsid w:val="00404E46"/>
    <w:rsid w:val="0040613F"/>
    <w:rsid w:val="0040634E"/>
    <w:rsid w:val="00407055"/>
    <w:rsid w:val="004125EC"/>
    <w:rsid w:val="0041294E"/>
    <w:rsid w:val="00413E6F"/>
    <w:rsid w:val="00414AE3"/>
    <w:rsid w:val="004155E5"/>
    <w:rsid w:val="00416092"/>
    <w:rsid w:val="00416AFB"/>
    <w:rsid w:val="00416DFA"/>
    <w:rsid w:val="00417E83"/>
    <w:rsid w:val="00420366"/>
    <w:rsid w:val="00420E39"/>
    <w:rsid w:val="00422350"/>
    <w:rsid w:val="00423417"/>
    <w:rsid w:val="0042364C"/>
    <w:rsid w:val="00424044"/>
    <w:rsid w:val="004243E4"/>
    <w:rsid w:val="0042546B"/>
    <w:rsid w:val="00426E13"/>
    <w:rsid w:val="00427970"/>
    <w:rsid w:val="004279BA"/>
    <w:rsid w:val="0043024F"/>
    <w:rsid w:val="00430BA4"/>
    <w:rsid w:val="0043117D"/>
    <w:rsid w:val="00431EFB"/>
    <w:rsid w:val="004339C3"/>
    <w:rsid w:val="00433B5C"/>
    <w:rsid w:val="004346CA"/>
    <w:rsid w:val="00436CBC"/>
    <w:rsid w:val="00436E64"/>
    <w:rsid w:val="00437C19"/>
    <w:rsid w:val="00437CB5"/>
    <w:rsid w:val="00440308"/>
    <w:rsid w:val="00441EEE"/>
    <w:rsid w:val="004428B3"/>
    <w:rsid w:val="00442F40"/>
    <w:rsid w:val="004433E3"/>
    <w:rsid w:val="00443F3D"/>
    <w:rsid w:val="004442F3"/>
    <w:rsid w:val="0044438A"/>
    <w:rsid w:val="00445D8E"/>
    <w:rsid w:val="004472EF"/>
    <w:rsid w:val="00450106"/>
    <w:rsid w:val="00451766"/>
    <w:rsid w:val="004526ED"/>
    <w:rsid w:val="00453C9A"/>
    <w:rsid w:val="00454342"/>
    <w:rsid w:val="004548D7"/>
    <w:rsid w:val="0045693D"/>
    <w:rsid w:val="00461FC2"/>
    <w:rsid w:val="0046247C"/>
    <w:rsid w:val="004639DC"/>
    <w:rsid w:val="00465804"/>
    <w:rsid w:val="00466B17"/>
    <w:rsid w:val="00467223"/>
    <w:rsid w:val="00467293"/>
    <w:rsid w:val="00470FC6"/>
    <w:rsid w:val="004725F4"/>
    <w:rsid w:val="0047272F"/>
    <w:rsid w:val="0047291A"/>
    <w:rsid w:val="0047376C"/>
    <w:rsid w:val="00473ED3"/>
    <w:rsid w:val="00474D17"/>
    <w:rsid w:val="00480722"/>
    <w:rsid w:val="0048222C"/>
    <w:rsid w:val="00482C5D"/>
    <w:rsid w:val="004836D5"/>
    <w:rsid w:val="004839AC"/>
    <w:rsid w:val="00483EB7"/>
    <w:rsid w:val="0048426D"/>
    <w:rsid w:val="004853CF"/>
    <w:rsid w:val="00486498"/>
    <w:rsid w:val="00487436"/>
    <w:rsid w:val="00490241"/>
    <w:rsid w:val="00490738"/>
    <w:rsid w:val="00490771"/>
    <w:rsid w:val="00490B1F"/>
    <w:rsid w:val="00490E03"/>
    <w:rsid w:val="00491658"/>
    <w:rsid w:val="004917E8"/>
    <w:rsid w:val="00492C05"/>
    <w:rsid w:val="00493190"/>
    <w:rsid w:val="0049448B"/>
    <w:rsid w:val="00494623"/>
    <w:rsid w:val="00494796"/>
    <w:rsid w:val="00494A34"/>
    <w:rsid w:val="00495E0A"/>
    <w:rsid w:val="00497DDE"/>
    <w:rsid w:val="004A0F5D"/>
    <w:rsid w:val="004A204E"/>
    <w:rsid w:val="004A7828"/>
    <w:rsid w:val="004A7B05"/>
    <w:rsid w:val="004B0111"/>
    <w:rsid w:val="004B2126"/>
    <w:rsid w:val="004B3813"/>
    <w:rsid w:val="004B4A3E"/>
    <w:rsid w:val="004B55BB"/>
    <w:rsid w:val="004B6AA9"/>
    <w:rsid w:val="004B7E76"/>
    <w:rsid w:val="004C0B3A"/>
    <w:rsid w:val="004C10C3"/>
    <w:rsid w:val="004C1CF5"/>
    <w:rsid w:val="004C1E05"/>
    <w:rsid w:val="004C37CA"/>
    <w:rsid w:val="004C4C62"/>
    <w:rsid w:val="004C55B1"/>
    <w:rsid w:val="004C72E2"/>
    <w:rsid w:val="004D045D"/>
    <w:rsid w:val="004D0BF2"/>
    <w:rsid w:val="004D0F56"/>
    <w:rsid w:val="004D11AD"/>
    <w:rsid w:val="004D1251"/>
    <w:rsid w:val="004D1806"/>
    <w:rsid w:val="004D1EE3"/>
    <w:rsid w:val="004D23D7"/>
    <w:rsid w:val="004D2750"/>
    <w:rsid w:val="004D4682"/>
    <w:rsid w:val="004D471F"/>
    <w:rsid w:val="004D66E1"/>
    <w:rsid w:val="004D7015"/>
    <w:rsid w:val="004D72F8"/>
    <w:rsid w:val="004D7C86"/>
    <w:rsid w:val="004E00CD"/>
    <w:rsid w:val="004E0432"/>
    <w:rsid w:val="004E0A70"/>
    <w:rsid w:val="004E0C55"/>
    <w:rsid w:val="004E14B5"/>
    <w:rsid w:val="004E1B68"/>
    <w:rsid w:val="004E1F98"/>
    <w:rsid w:val="004E3A97"/>
    <w:rsid w:val="004E54F1"/>
    <w:rsid w:val="004E59C8"/>
    <w:rsid w:val="004E5D15"/>
    <w:rsid w:val="004E758F"/>
    <w:rsid w:val="004E7BBA"/>
    <w:rsid w:val="004F01B2"/>
    <w:rsid w:val="004F0340"/>
    <w:rsid w:val="004F07F9"/>
    <w:rsid w:val="004F2882"/>
    <w:rsid w:val="004F3789"/>
    <w:rsid w:val="004F4A33"/>
    <w:rsid w:val="004F5027"/>
    <w:rsid w:val="004F50F2"/>
    <w:rsid w:val="004F5592"/>
    <w:rsid w:val="004F6184"/>
    <w:rsid w:val="004F66B7"/>
    <w:rsid w:val="004F7CF4"/>
    <w:rsid w:val="00501A6D"/>
    <w:rsid w:val="00501B2B"/>
    <w:rsid w:val="005025B7"/>
    <w:rsid w:val="005028B7"/>
    <w:rsid w:val="00502A3B"/>
    <w:rsid w:val="00502FB0"/>
    <w:rsid w:val="00503A0C"/>
    <w:rsid w:val="005059F3"/>
    <w:rsid w:val="00506FB2"/>
    <w:rsid w:val="00507C0F"/>
    <w:rsid w:val="005133B3"/>
    <w:rsid w:val="00513F68"/>
    <w:rsid w:val="00514CCE"/>
    <w:rsid w:val="005164CE"/>
    <w:rsid w:val="005167F0"/>
    <w:rsid w:val="00516EC5"/>
    <w:rsid w:val="005173C4"/>
    <w:rsid w:val="00517831"/>
    <w:rsid w:val="00520A95"/>
    <w:rsid w:val="005210D6"/>
    <w:rsid w:val="00522B6E"/>
    <w:rsid w:val="00523AF1"/>
    <w:rsid w:val="00524156"/>
    <w:rsid w:val="00524F0F"/>
    <w:rsid w:val="00526764"/>
    <w:rsid w:val="00526BF7"/>
    <w:rsid w:val="005275A0"/>
    <w:rsid w:val="005275E3"/>
    <w:rsid w:val="005301D8"/>
    <w:rsid w:val="00530B14"/>
    <w:rsid w:val="00531944"/>
    <w:rsid w:val="005321B8"/>
    <w:rsid w:val="00533FAC"/>
    <w:rsid w:val="00534601"/>
    <w:rsid w:val="005347CF"/>
    <w:rsid w:val="00534F6C"/>
    <w:rsid w:val="0053686B"/>
    <w:rsid w:val="00537D4B"/>
    <w:rsid w:val="00540203"/>
    <w:rsid w:val="005411A3"/>
    <w:rsid w:val="005450FE"/>
    <w:rsid w:val="00547CC6"/>
    <w:rsid w:val="00550304"/>
    <w:rsid w:val="00551886"/>
    <w:rsid w:val="005518E4"/>
    <w:rsid w:val="00554BC6"/>
    <w:rsid w:val="00555407"/>
    <w:rsid w:val="00555700"/>
    <w:rsid w:val="00556F20"/>
    <w:rsid w:val="00556FBB"/>
    <w:rsid w:val="00557704"/>
    <w:rsid w:val="005579D1"/>
    <w:rsid w:val="005603C3"/>
    <w:rsid w:val="00560D5F"/>
    <w:rsid w:val="00561F71"/>
    <w:rsid w:val="00564602"/>
    <w:rsid w:val="00564E02"/>
    <w:rsid w:val="00564F13"/>
    <w:rsid w:val="00565286"/>
    <w:rsid w:val="00565A9C"/>
    <w:rsid w:val="0056642B"/>
    <w:rsid w:val="005674B4"/>
    <w:rsid w:val="00570040"/>
    <w:rsid w:val="00570C18"/>
    <w:rsid w:val="005712B1"/>
    <w:rsid w:val="00571656"/>
    <w:rsid w:val="00571896"/>
    <w:rsid w:val="00572130"/>
    <w:rsid w:val="0057237B"/>
    <w:rsid w:val="00572A78"/>
    <w:rsid w:val="00573223"/>
    <w:rsid w:val="00573D8A"/>
    <w:rsid w:val="00574C9B"/>
    <w:rsid w:val="00575627"/>
    <w:rsid w:val="00575844"/>
    <w:rsid w:val="0057647B"/>
    <w:rsid w:val="00576522"/>
    <w:rsid w:val="005778A5"/>
    <w:rsid w:val="00580548"/>
    <w:rsid w:val="00581869"/>
    <w:rsid w:val="00582030"/>
    <w:rsid w:val="0058240C"/>
    <w:rsid w:val="00582F41"/>
    <w:rsid w:val="00584610"/>
    <w:rsid w:val="00584B35"/>
    <w:rsid w:val="00585D9E"/>
    <w:rsid w:val="005868B4"/>
    <w:rsid w:val="00587B34"/>
    <w:rsid w:val="00590E82"/>
    <w:rsid w:val="0059294D"/>
    <w:rsid w:val="0059382C"/>
    <w:rsid w:val="00593D83"/>
    <w:rsid w:val="00593E6A"/>
    <w:rsid w:val="005958A8"/>
    <w:rsid w:val="00595A17"/>
    <w:rsid w:val="00596DF0"/>
    <w:rsid w:val="00597AE6"/>
    <w:rsid w:val="005A0903"/>
    <w:rsid w:val="005A1A5A"/>
    <w:rsid w:val="005A2700"/>
    <w:rsid w:val="005A2AA1"/>
    <w:rsid w:val="005A456F"/>
    <w:rsid w:val="005A47B7"/>
    <w:rsid w:val="005A57B4"/>
    <w:rsid w:val="005A6E9D"/>
    <w:rsid w:val="005A6FE0"/>
    <w:rsid w:val="005B09B5"/>
    <w:rsid w:val="005B194F"/>
    <w:rsid w:val="005B1B73"/>
    <w:rsid w:val="005B234B"/>
    <w:rsid w:val="005B2CBB"/>
    <w:rsid w:val="005B4A92"/>
    <w:rsid w:val="005B4FA1"/>
    <w:rsid w:val="005B5C7E"/>
    <w:rsid w:val="005B6677"/>
    <w:rsid w:val="005B7317"/>
    <w:rsid w:val="005B733E"/>
    <w:rsid w:val="005B7485"/>
    <w:rsid w:val="005C0DC6"/>
    <w:rsid w:val="005C1C5A"/>
    <w:rsid w:val="005C41BD"/>
    <w:rsid w:val="005C505B"/>
    <w:rsid w:val="005C51A3"/>
    <w:rsid w:val="005C6EB5"/>
    <w:rsid w:val="005D0DC4"/>
    <w:rsid w:val="005D1168"/>
    <w:rsid w:val="005D142A"/>
    <w:rsid w:val="005D1BD8"/>
    <w:rsid w:val="005D209A"/>
    <w:rsid w:val="005D5D03"/>
    <w:rsid w:val="005D6716"/>
    <w:rsid w:val="005E059B"/>
    <w:rsid w:val="005E09F5"/>
    <w:rsid w:val="005E16CA"/>
    <w:rsid w:val="005E23B8"/>
    <w:rsid w:val="005E2A06"/>
    <w:rsid w:val="005E2FC0"/>
    <w:rsid w:val="005E3C4B"/>
    <w:rsid w:val="005E48AE"/>
    <w:rsid w:val="005E4FB0"/>
    <w:rsid w:val="005E5F6C"/>
    <w:rsid w:val="005E7930"/>
    <w:rsid w:val="005F074D"/>
    <w:rsid w:val="005F3418"/>
    <w:rsid w:val="005F4F9E"/>
    <w:rsid w:val="005F5BC8"/>
    <w:rsid w:val="005F628F"/>
    <w:rsid w:val="005F7419"/>
    <w:rsid w:val="00601869"/>
    <w:rsid w:val="00603086"/>
    <w:rsid w:val="00603EFD"/>
    <w:rsid w:val="0060431E"/>
    <w:rsid w:val="00605660"/>
    <w:rsid w:val="00607E37"/>
    <w:rsid w:val="0061017D"/>
    <w:rsid w:val="006113E8"/>
    <w:rsid w:val="0061182F"/>
    <w:rsid w:val="00613317"/>
    <w:rsid w:val="00613C03"/>
    <w:rsid w:val="0061499D"/>
    <w:rsid w:val="0061527C"/>
    <w:rsid w:val="00615B80"/>
    <w:rsid w:val="0061620A"/>
    <w:rsid w:val="00616853"/>
    <w:rsid w:val="00617695"/>
    <w:rsid w:val="00620B43"/>
    <w:rsid w:val="00622A49"/>
    <w:rsid w:val="006231E2"/>
    <w:rsid w:val="00623E74"/>
    <w:rsid w:val="00624204"/>
    <w:rsid w:val="00625905"/>
    <w:rsid w:val="00626985"/>
    <w:rsid w:val="00626AA4"/>
    <w:rsid w:val="00626B5C"/>
    <w:rsid w:val="00627457"/>
    <w:rsid w:val="00627703"/>
    <w:rsid w:val="006302D9"/>
    <w:rsid w:val="00630A39"/>
    <w:rsid w:val="00630BF3"/>
    <w:rsid w:val="00632328"/>
    <w:rsid w:val="006325C5"/>
    <w:rsid w:val="00633A41"/>
    <w:rsid w:val="00634441"/>
    <w:rsid w:val="00636165"/>
    <w:rsid w:val="00636473"/>
    <w:rsid w:val="00636871"/>
    <w:rsid w:val="00636E77"/>
    <w:rsid w:val="00637280"/>
    <w:rsid w:val="00637E20"/>
    <w:rsid w:val="006406DF"/>
    <w:rsid w:val="0064180A"/>
    <w:rsid w:val="00641ACA"/>
    <w:rsid w:val="00642108"/>
    <w:rsid w:val="00642775"/>
    <w:rsid w:val="00643D19"/>
    <w:rsid w:val="00643DF7"/>
    <w:rsid w:val="006441A8"/>
    <w:rsid w:val="006448CE"/>
    <w:rsid w:val="0064585E"/>
    <w:rsid w:val="00646220"/>
    <w:rsid w:val="006463F2"/>
    <w:rsid w:val="006464F7"/>
    <w:rsid w:val="006467DF"/>
    <w:rsid w:val="00646F6B"/>
    <w:rsid w:val="0064721B"/>
    <w:rsid w:val="00650CAD"/>
    <w:rsid w:val="006523F3"/>
    <w:rsid w:val="0065264E"/>
    <w:rsid w:val="00653A16"/>
    <w:rsid w:val="006549F0"/>
    <w:rsid w:val="00656147"/>
    <w:rsid w:val="0066100A"/>
    <w:rsid w:val="00661329"/>
    <w:rsid w:val="00661A1F"/>
    <w:rsid w:val="00662184"/>
    <w:rsid w:val="006642ED"/>
    <w:rsid w:val="00666051"/>
    <w:rsid w:val="0066632A"/>
    <w:rsid w:val="00666EB0"/>
    <w:rsid w:val="00667D01"/>
    <w:rsid w:val="00667E59"/>
    <w:rsid w:val="00667EFC"/>
    <w:rsid w:val="006715AB"/>
    <w:rsid w:val="0067163D"/>
    <w:rsid w:val="00671DCC"/>
    <w:rsid w:val="00672A83"/>
    <w:rsid w:val="006737AB"/>
    <w:rsid w:val="00675888"/>
    <w:rsid w:val="00675AD9"/>
    <w:rsid w:val="00682249"/>
    <w:rsid w:val="00682CF8"/>
    <w:rsid w:val="00684FF2"/>
    <w:rsid w:val="006878C7"/>
    <w:rsid w:val="00687C9C"/>
    <w:rsid w:val="00691C9D"/>
    <w:rsid w:val="006931E8"/>
    <w:rsid w:val="00693768"/>
    <w:rsid w:val="00695307"/>
    <w:rsid w:val="00696652"/>
    <w:rsid w:val="00696E6D"/>
    <w:rsid w:val="006977BB"/>
    <w:rsid w:val="006A029D"/>
    <w:rsid w:val="006A3375"/>
    <w:rsid w:val="006A3548"/>
    <w:rsid w:val="006A4C48"/>
    <w:rsid w:val="006A5FF1"/>
    <w:rsid w:val="006A63C2"/>
    <w:rsid w:val="006A65F1"/>
    <w:rsid w:val="006A6BC8"/>
    <w:rsid w:val="006A7567"/>
    <w:rsid w:val="006B06A3"/>
    <w:rsid w:val="006B1A64"/>
    <w:rsid w:val="006B1CD2"/>
    <w:rsid w:val="006B246E"/>
    <w:rsid w:val="006B336A"/>
    <w:rsid w:val="006B54E4"/>
    <w:rsid w:val="006B5DBC"/>
    <w:rsid w:val="006B7671"/>
    <w:rsid w:val="006C0351"/>
    <w:rsid w:val="006C0388"/>
    <w:rsid w:val="006C098B"/>
    <w:rsid w:val="006C1343"/>
    <w:rsid w:val="006C1CAE"/>
    <w:rsid w:val="006C2025"/>
    <w:rsid w:val="006C2DED"/>
    <w:rsid w:val="006C347A"/>
    <w:rsid w:val="006C3DDC"/>
    <w:rsid w:val="006C49C5"/>
    <w:rsid w:val="006C4AE7"/>
    <w:rsid w:val="006C5CEF"/>
    <w:rsid w:val="006C6885"/>
    <w:rsid w:val="006C6E4D"/>
    <w:rsid w:val="006C73E2"/>
    <w:rsid w:val="006D0AC3"/>
    <w:rsid w:val="006D0D65"/>
    <w:rsid w:val="006D101A"/>
    <w:rsid w:val="006D12C9"/>
    <w:rsid w:val="006D215D"/>
    <w:rsid w:val="006D219D"/>
    <w:rsid w:val="006D23C1"/>
    <w:rsid w:val="006D316F"/>
    <w:rsid w:val="006D3836"/>
    <w:rsid w:val="006D6A87"/>
    <w:rsid w:val="006E02B6"/>
    <w:rsid w:val="006E09A8"/>
    <w:rsid w:val="006E11B8"/>
    <w:rsid w:val="006E1233"/>
    <w:rsid w:val="006E1340"/>
    <w:rsid w:val="006E23DB"/>
    <w:rsid w:val="006E381A"/>
    <w:rsid w:val="006E3D8F"/>
    <w:rsid w:val="006E63A8"/>
    <w:rsid w:val="006E7E47"/>
    <w:rsid w:val="006F006A"/>
    <w:rsid w:val="006F0229"/>
    <w:rsid w:val="006F0B59"/>
    <w:rsid w:val="006F0E4F"/>
    <w:rsid w:val="006F31EF"/>
    <w:rsid w:val="006F3E01"/>
    <w:rsid w:val="00700590"/>
    <w:rsid w:val="00701E08"/>
    <w:rsid w:val="00701FB8"/>
    <w:rsid w:val="00702949"/>
    <w:rsid w:val="00702EE4"/>
    <w:rsid w:val="00704312"/>
    <w:rsid w:val="00704D5F"/>
    <w:rsid w:val="00706E97"/>
    <w:rsid w:val="0071275F"/>
    <w:rsid w:val="0071636D"/>
    <w:rsid w:val="007207BB"/>
    <w:rsid w:val="00721956"/>
    <w:rsid w:val="00721D60"/>
    <w:rsid w:val="00722ABB"/>
    <w:rsid w:val="00723BC3"/>
    <w:rsid w:val="00724DB6"/>
    <w:rsid w:val="00725534"/>
    <w:rsid w:val="007308BA"/>
    <w:rsid w:val="007308DD"/>
    <w:rsid w:val="00732B42"/>
    <w:rsid w:val="00732C15"/>
    <w:rsid w:val="007339CB"/>
    <w:rsid w:val="00733D28"/>
    <w:rsid w:val="0073468F"/>
    <w:rsid w:val="00734A15"/>
    <w:rsid w:val="007352FC"/>
    <w:rsid w:val="007355D4"/>
    <w:rsid w:val="00735B4B"/>
    <w:rsid w:val="0073656E"/>
    <w:rsid w:val="007373E4"/>
    <w:rsid w:val="00740BBD"/>
    <w:rsid w:val="00742845"/>
    <w:rsid w:val="0074294D"/>
    <w:rsid w:val="00743CAF"/>
    <w:rsid w:val="00745C36"/>
    <w:rsid w:val="00746255"/>
    <w:rsid w:val="00747F26"/>
    <w:rsid w:val="00750A91"/>
    <w:rsid w:val="007523BE"/>
    <w:rsid w:val="0075435D"/>
    <w:rsid w:val="00754454"/>
    <w:rsid w:val="00755E76"/>
    <w:rsid w:val="00761E0D"/>
    <w:rsid w:val="00762819"/>
    <w:rsid w:val="00762C13"/>
    <w:rsid w:val="00763F9A"/>
    <w:rsid w:val="007644BC"/>
    <w:rsid w:val="0076453B"/>
    <w:rsid w:val="00765CAC"/>
    <w:rsid w:val="00765D61"/>
    <w:rsid w:val="00766FB2"/>
    <w:rsid w:val="00767B2D"/>
    <w:rsid w:val="0077068F"/>
    <w:rsid w:val="00770DD7"/>
    <w:rsid w:val="00771F2B"/>
    <w:rsid w:val="00772A09"/>
    <w:rsid w:val="00772E28"/>
    <w:rsid w:val="00772EE2"/>
    <w:rsid w:val="00773F3D"/>
    <w:rsid w:val="00774FB3"/>
    <w:rsid w:val="00775C15"/>
    <w:rsid w:val="00776299"/>
    <w:rsid w:val="00777C42"/>
    <w:rsid w:val="00777C72"/>
    <w:rsid w:val="0078026E"/>
    <w:rsid w:val="007805E6"/>
    <w:rsid w:val="00781242"/>
    <w:rsid w:val="00782328"/>
    <w:rsid w:val="007829FE"/>
    <w:rsid w:val="00784676"/>
    <w:rsid w:val="00785ED8"/>
    <w:rsid w:val="0078676C"/>
    <w:rsid w:val="00786BC3"/>
    <w:rsid w:val="007902DE"/>
    <w:rsid w:val="007904FA"/>
    <w:rsid w:val="00790AF1"/>
    <w:rsid w:val="007922A3"/>
    <w:rsid w:val="00792BBD"/>
    <w:rsid w:val="007946A8"/>
    <w:rsid w:val="00794E21"/>
    <w:rsid w:val="00795A96"/>
    <w:rsid w:val="0079636F"/>
    <w:rsid w:val="00797C03"/>
    <w:rsid w:val="007A0D4D"/>
    <w:rsid w:val="007A14D9"/>
    <w:rsid w:val="007A1CA4"/>
    <w:rsid w:val="007A2313"/>
    <w:rsid w:val="007A34CC"/>
    <w:rsid w:val="007A3DC6"/>
    <w:rsid w:val="007A495B"/>
    <w:rsid w:val="007A564A"/>
    <w:rsid w:val="007A643C"/>
    <w:rsid w:val="007A7819"/>
    <w:rsid w:val="007A79A6"/>
    <w:rsid w:val="007B0E60"/>
    <w:rsid w:val="007B1CC0"/>
    <w:rsid w:val="007B238A"/>
    <w:rsid w:val="007B2B92"/>
    <w:rsid w:val="007B5A60"/>
    <w:rsid w:val="007B5F3A"/>
    <w:rsid w:val="007B6199"/>
    <w:rsid w:val="007B67D6"/>
    <w:rsid w:val="007B71D0"/>
    <w:rsid w:val="007C0826"/>
    <w:rsid w:val="007C0D38"/>
    <w:rsid w:val="007C1121"/>
    <w:rsid w:val="007C1D8F"/>
    <w:rsid w:val="007C2239"/>
    <w:rsid w:val="007C2310"/>
    <w:rsid w:val="007C43B1"/>
    <w:rsid w:val="007C477D"/>
    <w:rsid w:val="007C6ADF"/>
    <w:rsid w:val="007D10D3"/>
    <w:rsid w:val="007D20E4"/>
    <w:rsid w:val="007D2360"/>
    <w:rsid w:val="007D375E"/>
    <w:rsid w:val="007D3D66"/>
    <w:rsid w:val="007D4990"/>
    <w:rsid w:val="007D4CAE"/>
    <w:rsid w:val="007D6707"/>
    <w:rsid w:val="007D70C9"/>
    <w:rsid w:val="007D710B"/>
    <w:rsid w:val="007E084B"/>
    <w:rsid w:val="007E148A"/>
    <w:rsid w:val="007E2D14"/>
    <w:rsid w:val="007E3455"/>
    <w:rsid w:val="007E36D7"/>
    <w:rsid w:val="007E6F39"/>
    <w:rsid w:val="007E74D3"/>
    <w:rsid w:val="007F0070"/>
    <w:rsid w:val="007F0EB6"/>
    <w:rsid w:val="007F1E6A"/>
    <w:rsid w:val="007F2F8B"/>
    <w:rsid w:val="007F30C6"/>
    <w:rsid w:val="007F32C4"/>
    <w:rsid w:val="007F34DF"/>
    <w:rsid w:val="007F3D5E"/>
    <w:rsid w:val="007F4179"/>
    <w:rsid w:val="007F62CB"/>
    <w:rsid w:val="007F7DE7"/>
    <w:rsid w:val="008014FE"/>
    <w:rsid w:val="008033B2"/>
    <w:rsid w:val="0080415B"/>
    <w:rsid w:val="00805179"/>
    <w:rsid w:val="00805DFC"/>
    <w:rsid w:val="00806A23"/>
    <w:rsid w:val="00806AB4"/>
    <w:rsid w:val="008075CB"/>
    <w:rsid w:val="00807633"/>
    <w:rsid w:val="008078A8"/>
    <w:rsid w:val="00807B33"/>
    <w:rsid w:val="00810379"/>
    <w:rsid w:val="0081578A"/>
    <w:rsid w:val="00815992"/>
    <w:rsid w:val="00816CCD"/>
    <w:rsid w:val="008179BA"/>
    <w:rsid w:val="008202A9"/>
    <w:rsid w:val="0082144F"/>
    <w:rsid w:val="00822993"/>
    <w:rsid w:val="00822FC2"/>
    <w:rsid w:val="008234C4"/>
    <w:rsid w:val="00823CA7"/>
    <w:rsid w:val="008242E4"/>
    <w:rsid w:val="00824D07"/>
    <w:rsid w:val="0082585A"/>
    <w:rsid w:val="00825F03"/>
    <w:rsid w:val="0082611F"/>
    <w:rsid w:val="00826E18"/>
    <w:rsid w:val="0082716C"/>
    <w:rsid w:val="008272C3"/>
    <w:rsid w:val="008306E7"/>
    <w:rsid w:val="00830F09"/>
    <w:rsid w:val="00831C5A"/>
    <w:rsid w:val="008320F0"/>
    <w:rsid w:val="00832865"/>
    <w:rsid w:val="00833103"/>
    <w:rsid w:val="00833449"/>
    <w:rsid w:val="0083409A"/>
    <w:rsid w:val="0083424D"/>
    <w:rsid w:val="00834344"/>
    <w:rsid w:val="00835931"/>
    <w:rsid w:val="00836D5F"/>
    <w:rsid w:val="008370DE"/>
    <w:rsid w:val="0084155A"/>
    <w:rsid w:val="00841BF7"/>
    <w:rsid w:val="00841F1F"/>
    <w:rsid w:val="00842480"/>
    <w:rsid w:val="0084300A"/>
    <w:rsid w:val="0084481B"/>
    <w:rsid w:val="00847EA8"/>
    <w:rsid w:val="00850EF9"/>
    <w:rsid w:val="00851848"/>
    <w:rsid w:val="0085331B"/>
    <w:rsid w:val="00853C00"/>
    <w:rsid w:val="00854451"/>
    <w:rsid w:val="00855DD1"/>
    <w:rsid w:val="00856768"/>
    <w:rsid w:val="00857A6B"/>
    <w:rsid w:val="0086120F"/>
    <w:rsid w:val="00861F50"/>
    <w:rsid w:val="00862221"/>
    <w:rsid w:val="008628DE"/>
    <w:rsid w:val="0086483C"/>
    <w:rsid w:val="00866C1B"/>
    <w:rsid w:val="00867383"/>
    <w:rsid w:val="008704FF"/>
    <w:rsid w:val="008729EB"/>
    <w:rsid w:val="00873959"/>
    <w:rsid w:val="00874F6F"/>
    <w:rsid w:val="008755A1"/>
    <w:rsid w:val="00875E3C"/>
    <w:rsid w:val="00876D65"/>
    <w:rsid w:val="00876F8A"/>
    <w:rsid w:val="0088054B"/>
    <w:rsid w:val="00880959"/>
    <w:rsid w:val="00883779"/>
    <w:rsid w:val="00883A3C"/>
    <w:rsid w:val="008866CB"/>
    <w:rsid w:val="0088671E"/>
    <w:rsid w:val="008867DE"/>
    <w:rsid w:val="008900EE"/>
    <w:rsid w:val="0089052A"/>
    <w:rsid w:val="00892F3C"/>
    <w:rsid w:val="00893147"/>
    <w:rsid w:val="00894A34"/>
    <w:rsid w:val="00894C88"/>
    <w:rsid w:val="00894E5A"/>
    <w:rsid w:val="00894FDD"/>
    <w:rsid w:val="00895C89"/>
    <w:rsid w:val="00896489"/>
    <w:rsid w:val="0089773C"/>
    <w:rsid w:val="008A0380"/>
    <w:rsid w:val="008A0925"/>
    <w:rsid w:val="008A1E4F"/>
    <w:rsid w:val="008A2726"/>
    <w:rsid w:val="008A469B"/>
    <w:rsid w:val="008A5249"/>
    <w:rsid w:val="008A6ACF"/>
    <w:rsid w:val="008A7833"/>
    <w:rsid w:val="008A7F7E"/>
    <w:rsid w:val="008B1183"/>
    <w:rsid w:val="008B1A15"/>
    <w:rsid w:val="008B3BDB"/>
    <w:rsid w:val="008B3DFE"/>
    <w:rsid w:val="008B44B4"/>
    <w:rsid w:val="008B4792"/>
    <w:rsid w:val="008B4942"/>
    <w:rsid w:val="008B4F1D"/>
    <w:rsid w:val="008B518D"/>
    <w:rsid w:val="008B5354"/>
    <w:rsid w:val="008B55BE"/>
    <w:rsid w:val="008B5CEA"/>
    <w:rsid w:val="008B60CD"/>
    <w:rsid w:val="008B6F66"/>
    <w:rsid w:val="008C1AFE"/>
    <w:rsid w:val="008C3521"/>
    <w:rsid w:val="008C38DB"/>
    <w:rsid w:val="008C6B34"/>
    <w:rsid w:val="008D03B7"/>
    <w:rsid w:val="008D11F8"/>
    <w:rsid w:val="008D1B8E"/>
    <w:rsid w:val="008D1E22"/>
    <w:rsid w:val="008D2F30"/>
    <w:rsid w:val="008D31EB"/>
    <w:rsid w:val="008D4365"/>
    <w:rsid w:val="008D487F"/>
    <w:rsid w:val="008D4BDB"/>
    <w:rsid w:val="008D4DD9"/>
    <w:rsid w:val="008D6751"/>
    <w:rsid w:val="008E0031"/>
    <w:rsid w:val="008E00D1"/>
    <w:rsid w:val="008E0550"/>
    <w:rsid w:val="008E0DE1"/>
    <w:rsid w:val="008E13F4"/>
    <w:rsid w:val="008E15E0"/>
    <w:rsid w:val="008E1B4F"/>
    <w:rsid w:val="008E370B"/>
    <w:rsid w:val="008E3F80"/>
    <w:rsid w:val="008E4B82"/>
    <w:rsid w:val="008E554E"/>
    <w:rsid w:val="008E5E1E"/>
    <w:rsid w:val="008E621B"/>
    <w:rsid w:val="008E6AF9"/>
    <w:rsid w:val="008E7BCA"/>
    <w:rsid w:val="008F3711"/>
    <w:rsid w:val="008F40C2"/>
    <w:rsid w:val="008F47AC"/>
    <w:rsid w:val="008F6E45"/>
    <w:rsid w:val="00900794"/>
    <w:rsid w:val="00900825"/>
    <w:rsid w:val="00900BE1"/>
    <w:rsid w:val="00900E00"/>
    <w:rsid w:val="00902033"/>
    <w:rsid w:val="0090347A"/>
    <w:rsid w:val="00903620"/>
    <w:rsid w:val="00904A03"/>
    <w:rsid w:val="00904AC7"/>
    <w:rsid w:val="00904CC1"/>
    <w:rsid w:val="009051C1"/>
    <w:rsid w:val="0090538C"/>
    <w:rsid w:val="00906070"/>
    <w:rsid w:val="009063C1"/>
    <w:rsid w:val="00906C3D"/>
    <w:rsid w:val="00906F0C"/>
    <w:rsid w:val="0090713B"/>
    <w:rsid w:val="00907873"/>
    <w:rsid w:val="00910DC2"/>
    <w:rsid w:val="00913D3F"/>
    <w:rsid w:val="00914EA7"/>
    <w:rsid w:val="00915F93"/>
    <w:rsid w:val="009162F9"/>
    <w:rsid w:val="0091679C"/>
    <w:rsid w:val="00920CE9"/>
    <w:rsid w:val="009211C0"/>
    <w:rsid w:val="00922258"/>
    <w:rsid w:val="009224BD"/>
    <w:rsid w:val="00922EDB"/>
    <w:rsid w:val="00923559"/>
    <w:rsid w:val="00924ED7"/>
    <w:rsid w:val="009253FA"/>
    <w:rsid w:val="00926C33"/>
    <w:rsid w:val="00927595"/>
    <w:rsid w:val="0092781D"/>
    <w:rsid w:val="00927962"/>
    <w:rsid w:val="00931B2D"/>
    <w:rsid w:val="009321FA"/>
    <w:rsid w:val="009327CF"/>
    <w:rsid w:val="009331BD"/>
    <w:rsid w:val="009333B5"/>
    <w:rsid w:val="0093428D"/>
    <w:rsid w:val="00937484"/>
    <w:rsid w:val="009377C1"/>
    <w:rsid w:val="00940624"/>
    <w:rsid w:val="0094161A"/>
    <w:rsid w:val="00941E1C"/>
    <w:rsid w:val="0094228B"/>
    <w:rsid w:val="00942973"/>
    <w:rsid w:val="00943455"/>
    <w:rsid w:val="00943679"/>
    <w:rsid w:val="009445E4"/>
    <w:rsid w:val="0094517D"/>
    <w:rsid w:val="00945694"/>
    <w:rsid w:val="00945D83"/>
    <w:rsid w:val="00945F18"/>
    <w:rsid w:val="00946592"/>
    <w:rsid w:val="00950784"/>
    <w:rsid w:val="00951249"/>
    <w:rsid w:val="009512A2"/>
    <w:rsid w:val="009515E0"/>
    <w:rsid w:val="00954C47"/>
    <w:rsid w:val="00954CC1"/>
    <w:rsid w:val="009556FC"/>
    <w:rsid w:val="00955950"/>
    <w:rsid w:val="00955951"/>
    <w:rsid w:val="00955F83"/>
    <w:rsid w:val="00956603"/>
    <w:rsid w:val="00957544"/>
    <w:rsid w:val="00957F29"/>
    <w:rsid w:val="0096098C"/>
    <w:rsid w:val="00961282"/>
    <w:rsid w:val="009614DC"/>
    <w:rsid w:val="009619A1"/>
    <w:rsid w:val="009625AF"/>
    <w:rsid w:val="00964279"/>
    <w:rsid w:val="00964770"/>
    <w:rsid w:val="009659CD"/>
    <w:rsid w:val="0096671B"/>
    <w:rsid w:val="00967D2D"/>
    <w:rsid w:val="00970F4E"/>
    <w:rsid w:val="009710E9"/>
    <w:rsid w:val="00973AA7"/>
    <w:rsid w:val="00974FFD"/>
    <w:rsid w:val="009754ED"/>
    <w:rsid w:val="00975C9E"/>
    <w:rsid w:val="00980F08"/>
    <w:rsid w:val="009810F9"/>
    <w:rsid w:val="00982114"/>
    <w:rsid w:val="0098384B"/>
    <w:rsid w:val="00983A07"/>
    <w:rsid w:val="00983D48"/>
    <w:rsid w:val="00984665"/>
    <w:rsid w:val="009850D1"/>
    <w:rsid w:val="00985220"/>
    <w:rsid w:val="00986BBD"/>
    <w:rsid w:val="009870F3"/>
    <w:rsid w:val="00987362"/>
    <w:rsid w:val="009878E6"/>
    <w:rsid w:val="0098797B"/>
    <w:rsid w:val="009914CC"/>
    <w:rsid w:val="009917D4"/>
    <w:rsid w:val="00992215"/>
    <w:rsid w:val="009923E4"/>
    <w:rsid w:val="00992F2A"/>
    <w:rsid w:val="009934D8"/>
    <w:rsid w:val="00994975"/>
    <w:rsid w:val="00996C52"/>
    <w:rsid w:val="009A088D"/>
    <w:rsid w:val="009A08BA"/>
    <w:rsid w:val="009A0A07"/>
    <w:rsid w:val="009A29C4"/>
    <w:rsid w:val="009A375E"/>
    <w:rsid w:val="009A5668"/>
    <w:rsid w:val="009A71EB"/>
    <w:rsid w:val="009A79F2"/>
    <w:rsid w:val="009B0A12"/>
    <w:rsid w:val="009B0ABD"/>
    <w:rsid w:val="009B0EF7"/>
    <w:rsid w:val="009B132A"/>
    <w:rsid w:val="009B2BAE"/>
    <w:rsid w:val="009B37D8"/>
    <w:rsid w:val="009B4BAB"/>
    <w:rsid w:val="009B6A41"/>
    <w:rsid w:val="009B7A32"/>
    <w:rsid w:val="009C3C3A"/>
    <w:rsid w:val="009C477B"/>
    <w:rsid w:val="009C6872"/>
    <w:rsid w:val="009C7921"/>
    <w:rsid w:val="009C7E4D"/>
    <w:rsid w:val="009D0966"/>
    <w:rsid w:val="009D3C00"/>
    <w:rsid w:val="009D4C12"/>
    <w:rsid w:val="009D5160"/>
    <w:rsid w:val="009D5A0A"/>
    <w:rsid w:val="009D64EA"/>
    <w:rsid w:val="009D6707"/>
    <w:rsid w:val="009D6A86"/>
    <w:rsid w:val="009E03AA"/>
    <w:rsid w:val="009E076B"/>
    <w:rsid w:val="009E0910"/>
    <w:rsid w:val="009E1506"/>
    <w:rsid w:val="009E196B"/>
    <w:rsid w:val="009E1F5B"/>
    <w:rsid w:val="009E238B"/>
    <w:rsid w:val="009E3B4D"/>
    <w:rsid w:val="009F0B1C"/>
    <w:rsid w:val="009F1C6F"/>
    <w:rsid w:val="009F23EE"/>
    <w:rsid w:val="009F3423"/>
    <w:rsid w:val="009F37C4"/>
    <w:rsid w:val="009F410F"/>
    <w:rsid w:val="009F4206"/>
    <w:rsid w:val="009F42B1"/>
    <w:rsid w:val="009F61D5"/>
    <w:rsid w:val="009F66E5"/>
    <w:rsid w:val="009F6D56"/>
    <w:rsid w:val="009F7052"/>
    <w:rsid w:val="009F7A0B"/>
    <w:rsid w:val="009F7E5F"/>
    <w:rsid w:val="00A00525"/>
    <w:rsid w:val="00A012B2"/>
    <w:rsid w:val="00A01BDC"/>
    <w:rsid w:val="00A029A5"/>
    <w:rsid w:val="00A0358C"/>
    <w:rsid w:val="00A04DE7"/>
    <w:rsid w:val="00A0585D"/>
    <w:rsid w:val="00A0618E"/>
    <w:rsid w:val="00A06C88"/>
    <w:rsid w:val="00A06DD1"/>
    <w:rsid w:val="00A07557"/>
    <w:rsid w:val="00A100E0"/>
    <w:rsid w:val="00A1188F"/>
    <w:rsid w:val="00A1335C"/>
    <w:rsid w:val="00A13CA3"/>
    <w:rsid w:val="00A13DDD"/>
    <w:rsid w:val="00A13E5D"/>
    <w:rsid w:val="00A13F19"/>
    <w:rsid w:val="00A14F80"/>
    <w:rsid w:val="00A156D5"/>
    <w:rsid w:val="00A157B3"/>
    <w:rsid w:val="00A17661"/>
    <w:rsid w:val="00A17FB6"/>
    <w:rsid w:val="00A247E0"/>
    <w:rsid w:val="00A26223"/>
    <w:rsid w:val="00A30CA0"/>
    <w:rsid w:val="00A31233"/>
    <w:rsid w:val="00A332EE"/>
    <w:rsid w:val="00A343CC"/>
    <w:rsid w:val="00A35408"/>
    <w:rsid w:val="00A35D06"/>
    <w:rsid w:val="00A3705B"/>
    <w:rsid w:val="00A37858"/>
    <w:rsid w:val="00A40829"/>
    <w:rsid w:val="00A41E56"/>
    <w:rsid w:val="00A4221E"/>
    <w:rsid w:val="00A42DC9"/>
    <w:rsid w:val="00A43564"/>
    <w:rsid w:val="00A436BF"/>
    <w:rsid w:val="00A439CB"/>
    <w:rsid w:val="00A4461F"/>
    <w:rsid w:val="00A44658"/>
    <w:rsid w:val="00A45979"/>
    <w:rsid w:val="00A45A3E"/>
    <w:rsid w:val="00A45D0A"/>
    <w:rsid w:val="00A50615"/>
    <w:rsid w:val="00A50E38"/>
    <w:rsid w:val="00A522B3"/>
    <w:rsid w:val="00A535D4"/>
    <w:rsid w:val="00A544C0"/>
    <w:rsid w:val="00A547F3"/>
    <w:rsid w:val="00A561FC"/>
    <w:rsid w:val="00A56A40"/>
    <w:rsid w:val="00A571C5"/>
    <w:rsid w:val="00A60CD2"/>
    <w:rsid w:val="00A62690"/>
    <w:rsid w:val="00A62A8C"/>
    <w:rsid w:val="00A62FE6"/>
    <w:rsid w:val="00A640E4"/>
    <w:rsid w:val="00A64B93"/>
    <w:rsid w:val="00A65E70"/>
    <w:rsid w:val="00A66780"/>
    <w:rsid w:val="00A675AD"/>
    <w:rsid w:val="00A717E7"/>
    <w:rsid w:val="00A71FB2"/>
    <w:rsid w:val="00A72832"/>
    <w:rsid w:val="00A72B40"/>
    <w:rsid w:val="00A73F46"/>
    <w:rsid w:val="00A76B64"/>
    <w:rsid w:val="00A7766C"/>
    <w:rsid w:val="00A8235D"/>
    <w:rsid w:val="00A864AD"/>
    <w:rsid w:val="00A86554"/>
    <w:rsid w:val="00A867EC"/>
    <w:rsid w:val="00A8768C"/>
    <w:rsid w:val="00A87833"/>
    <w:rsid w:val="00A87AD1"/>
    <w:rsid w:val="00A87E0A"/>
    <w:rsid w:val="00A909C5"/>
    <w:rsid w:val="00A9281C"/>
    <w:rsid w:val="00A93289"/>
    <w:rsid w:val="00A93477"/>
    <w:rsid w:val="00A94378"/>
    <w:rsid w:val="00A9491B"/>
    <w:rsid w:val="00A95107"/>
    <w:rsid w:val="00A955F0"/>
    <w:rsid w:val="00A96117"/>
    <w:rsid w:val="00A9753B"/>
    <w:rsid w:val="00A97A91"/>
    <w:rsid w:val="00AA0269"/>
    <w:rsid w:val="00AA2A9B"/>
    <w:rsid w:val="00AA421C"/>
    <w:rsid w:val="00AA463F"/>
    <w:rsid w:val="00AA5CE4"/>
    <w:rsid w:val="00AA6534"/>
    <w:rsid w:val="00AA7511"/>
    <w:rsid w:val="00AB0CAC"/>
    <w:rsid w:val="00AB15C5"/>
    <w:rsid w:val="00AB1728"/>
    <w:rsid w:val="00AB1956"/>
    <w:rsid w:val="00AB2965"/>
    <w:rsid w:val="00AB2984"/>
    <w:rsid w:val="00AB36C6"/>
    <w:rsid w:val="00AB3C12"/>
    <w:rsid w:val="00AB5860"/>
    <w:rsid w:val="00AB6CA2"/>
    <w:rsid w:val="00AB718D"/>
    <w:rsid w:val="00AC047D"/>
    <w:rsid w:val="00AC11C5"/>
    <w:rsid w:val="00AC18AA"/>
    <w:rsid w:val="00AC457F"/>
    <w:rsid w:val="00AC4CD9"/>
    <w:rsid w:val="00AC585C"/>
    <w:rsid w:val="00AC59CB"/>
    <w:rsid w:val="00AC5E41"/>
    <w:rsid w:val="00AC712D"/>
    <w:rsid w:val="00AC7913"/>
    <w:rsid w:val="00AD035D"/>
    <w:rsid w:val="00AD23E8"/>
    <w:rsid w:val="00AD28E9"/>
    <w:rsid w:val="00AD2DFE"/>
    <w:rsid w:val="00AD2FE1"/>
    <w:rsid w:val="00AD5009"/>
    <w:rsid w:val="00AD54D7"/>
    <w:rsid w:val="00AD5A75"/>
    <w:rsid w:val="00AD6D2D"/>
    <w:rsid w:val="00AE1206"/>
    <w:rsid w:val="00AE4231"/>
    <w:rsid w:val="00AE5041"/>
    <w:rsid w:val="00AF0B9F"/>
    <w:rsid w:val="00AF124A"/>
    <w:rsid w:val="00AF1297"/>
    <w:rsid w:val="00AF277A"/>
    <w:rsid w:val="00AF4091"/>
    <w:rsid w:val="00AF4871"/>
    <w:rsid w:val="00AF56EF"/>
    <w:rsid w:val="00AF7323"/>
    <w:rsid w:val="00AF77F8"/>
    <w:rsid w:val="00AF7D62"/>
    <w:rsid w:val="00B00676"/>
    <w:rsid w:val="00B00B8B"/>
    <w:rsid w:val="00B01B6A"/>
    <w:rsid w:val="00B02A91"/>
    <w:rsid w:val="00B02B01"/>
    <w:rsid w:val="00B0681F"/>
    <w:rsid w:val="00B07B07"/>
    <w:rsid w:val="00B07DE0"/>
    <w:rsid w:val="00B1015B"/>
    <w:rsid w:val="00B12199"/>
    <w:rsid w:val="00B13B00"/>
    <w:rsid w:val="00B20372"/>
    <w:rsid w:val="00B23235"/>
    <w:rsid w:val="00B23779"/>
    <w:rsid w:val="00B23AE0"/>
    <w:rsid w:val="00B23C7F"/>
    <w:rsid w:val="00B2406D"/>
    <w:rsid w:val="00B24C17"/>
    <w:rsid w:val="00B26F6D"/>
    <w:rsid w:val="00B26FC9"/>
    <w:rsid w:val="00B2786E"/>
    <w:rsid w:val="00B27BE8"/>
    <w:rsid w:val="00B30009"/>
    <w:rsid w:val="00B32DC4"/>
    <w:rsid w:val="00B33640"/>
    <w:rsid w:val="00B3593F"/>
    <w:rsid w:val="00B35B22"/>
    <w:rsid w:val="00B411D0"/>
    <w:rsid w:val="00B41D76"/>
    <w:rsid w:val="00B41D7A"/>
    <w:rsid w:val="00B4439D"/>
    <w:rsid w:val="00B458F2"/>
    <w:rsid w:val="00B462C6"/>
    <w:rsid w:val="00B514C2"/>
    <w:rsid w:val="00B52821"/>
    <w:rsid w:val="00B52876"/>
    <w:rsid w:val="00B57B5A"/>
    <w:rsid w:val="00B57EE7"/>
    <w:rsid w:val="00B60403"/>
    <w:rsid w:val="00B6181C"/>
    <w:rsid w:val="00B65A8B"/>
    <w:rsid w:val="00B66F65"/>
    <w:rsid w:val="00B67DBF"/>
    <w:rsid w:val="00B717FC"/>
    <w:rsid w:val="00B721BE"/>
    <w:rsid w:val="00B721EF"/>
    <w:rsid w:val="00B74D58"/>
    <w:rsid w:val="00B7601F"/>
    <w:rsid w:val="00B76EDC"/>
    <w:rsid w:val="00B771AC"/>
    <w:rsid w:val="00B77A56"/>
    <w:rsid w:val="00B8062E"/>
    <w:rsid w:val="00B80AE8"/>
    <w:rsid w:val="00B827DD"/>
    <w:rsid w:val="00B83A02"/>
    <w:rsid w:val="00B83C4E"/>
    <w:rsid w:val="00B84A61"/>
    <w:rsid w:val="00B85359"/>
    <w:rsid w:val="00B85909"/>
    <w:rsid w:val="00B86A9C"/>
    <w:rsid w:val="00B86C4C"/>
    <w:rsid w:val="00B86D38"/>
    <w:rsid w:val="00B873DA"/>
    <w:rsid w:val="00B87B08"/>
    <w:rsid w:val="00B9020F"/>
    <w:rsid w:val="00B90922"/>
    <w:rsid w:val="00B90A42"/>
    <w:rsid w:val="00B92165"/>
    <w:rsid w:val="00B92E22"/>
    <w:rsid w:val="00B9684B"/>
    <w:rsid w:val="00B96E82"/>
    <w:rsid w:val="00BA0BCE"/>
    <w:rsid w:val="00BA0E04"/>
    <w:rsid w:val="00BA1248"/>
    <w:rsid w:val="00BA1F1D"/>
    <w:rsid w:val="00BA3C7A"/>
    <w:rsid w:val="00BA4091"/>
    <w:rsid w:val="00BA785C"/>
    <w:rsid w:val="00BA7930"/>
    <w:rsid w:val="00BB030E"/>
    <w:rsid w:val="00BB663D"/>
    <w:rsid w:val="00BB67CB"/>
    <w:rsid w:val="00BB683C"/>
    <w:rsid w:val="00BB7065"/>
    <w:rsid w:val="00BB767D"/>
    <w:rsid w:val="00BB79D5"/>
    <w:rsid w:val="00BC0BE9"/>
    <w:rsid w:val="00BC2309"/>
    <w:rsid w:val="00BC2D5E"/>
    <w:rsid w:val="00BC3188"/>
    <w:rsid w:val="00BC3C93"/>
    <w:rsid w:val="00BC4BA2"/>
    <w:rsid w:val="00BC558D"/>
    <w:rsid w:val="00BC73B8"/>
    <w:rsid w:val="00BC7860"/>
    <w:rsid w:val="00BD0F96"/>
    <w:rsid w:val="00BD15F1"/>
    <w:rsid w:val="00BD1CA1"/>
    <w:rsid w:val="00BD30A3"/>
    <w:rsid w:val="00BD4AED"/>
    <w:rsid w:val="00BD4B79"/>
    <w:rsid w:val="00BD526D"/>
    <w:rsid w:val="00BD6EC2"/>
    <w:rsid w:val="00BE1761"/>
    <w:rsid w:val="00BE1AD2"/>
    <w:rsid w:val="00BE2B3D"/>
    <w:rsid w:val="00BE31D6"/>
    <w:rsid w:val="00BE5796"/>
    <w:rsid w:val="00BE5FE7"/>
    <w:rsid w:val="00BE7A89"/>
    <w:rsid w:val="00BF0404"/>
    <w:rsid w:val="00BF1C1D"/>
    <w:rsid w:val="00BF25EC"/>
    <w:rsid w:val="00BF50C4"/>
    <w:rsid w:val="00BF5624"/>
    <w:rsid w:val="00BF5A64"/>
    <w:rsid w:val="00BF5FCB"/>
    <w:rsid w:val="00BF648D"/>
    <w:rsid w:val="00BF6C8A"/>
    <w:rsid w:val="00BF7406"/>
    <w:rsid w:val="00BF7B0B"/>
    <w:rsid w:val="00C005CC"/>
    <w:rsid w:val="00C00C31"/>
    <w:rsid w:val="00C00EED"/>
    <w:rsid w:val="00C01630"/>
    <w:rsid w:val="00C01F1C"/>
    <w:rsid w:val="00C023FF"/>
    <w:rsid w:val="00C037A5"/>
    <w:rsid w:val="00C043EE"/>
    <w:rsid w:val="00C05401"/>
    <w:rsid w:val="00C05B27"/>
    <w:rsid w:val="00C07315"/>
    <w:rsid w:val="00C10AE1"/>
    <w:rsid w:val="00C1128D"/>
    <w:rsid w:val="00C11303"/>
    <w:rsid w:val="00C1157E"/>
    <w:rsid w:val="00C11E0C"/>
    <w:rsid w:val="00C1272F"/>
    <w:rsid w:val="00C127B1"/>
    <w:rsid w:val="00C14C37"/>
    <w:rsid w:val="00C15E1F"/>
    <w:rsid w:val="00C15ECE"/>
    <w:rsid w:val="00C1679E"/>
    <w:rsid w:val="00C17037"/>
    <w:rsid w:val="00C178E9"/>
    <w:rsid w:val="00C17E61"/>
    <w:rsid w:val="00C17FC7"/>
    <w:rsid w:val="00C204CB"/>
    <w:rsid w:val="00C20ABD"/>
    <w:rsid w:val="00C21DBC"/>
    <w:rsid w:val="00C247CA"/>
    <w:rsid w:val="00C24972"/>
    <w:rsid w:val="00C25C77"/>
    <w:rsid w:val="00C26567"/>
    <w:rsid w:val="00C3118F"/>
    <w:rsid w:val="00C31C30"/>
    <w:rsid w:val="00C3240D"/>
    <w:rsid w:val="00C32968"/>
    <w:rsid w:val="00C40189"/>
    <w:rsid w:val="00C40BA5"/>
    <w:rsid w:val="00C41154"/>
    <w:rsid w:val="00C4173E"/>
    <w:rsid w:val="00C432D6"/>
    <w:rsid w:val="00C43C74"/>
    <w:rsid w:val="00C44F81"/>
    <w:rsid w:val="00C45BF3"/>
    <w:rsid w:val="00C4681F"/>
    <w:rsid w:val="00C469F4"/>
    <w:rsid w:val="00C46B83"/>
    <w:rsid w:val="00C47980"/>
    <w:rsid w:val="00C47C23"/>
    <w:rsid w:val="00C50B0F"/>
    <w:rsid w:val="00C5199B"/>
    <w:rsid w:val="00C52629"/>
    <w:rsid w:val="00C53503"/>
    <w:rsid w:val="00C540D9"/>
    <w:rsid w:val="00C548A6"/>
    <w:rsid w:val="00C54C78"/>
    <w:rsid w:val="00C560EB"/>
    <w:rsid w:val="00C566A0"/>
    <w:rsid w:val="00C572E0"/>
    <w:rsid w:val="00C60197"/>
    <w:rsid w:val="00C621D7"/>
    <w:rsid w:val="00C62737"/>
    <w:rsid w:val="00C64765"/>
    <w:rsid w:val="00C64D84"/>
    <w:rsid w:val="00C65231"/>
    <w:rsid w:val="00C65C63"/>
    <w:rsid w:val="00C6693C"/>
    <w:rsid w:val="00C67FC0"/>
    <w:rsid w:val="00C70721"/>
    <w:rsid w:val="00C70CC3"/>
    <w:rsid w:val="00C71067"/>
    <w:rsid w:val="00C71A7C"/>
    <w:rsid w:val="00C71E26"/>
    <w:rsid w:val="00C73606"/>
    <w:rsid w:val="00C742BB"/>
    <w:rsid w:val="00C75160"/>
    <w:rsid w:val="00C7541A"/>
    <w:rsid w:val="00C75D87"/>
    <w:rsid w:val="00C77A86"/>
    <w:rsid w:val="00C814A8"/>
    <w:rsid w:val="00C830EC"/>
    <w:rsid w:val="00C849D9"/>
    <w:rsid w:val="00C84B6F"/>
    <w:rsid w:val="00C8601C"/>
    <w:rsid w:val="00C860F8"/>
    <w:rsid w:val="00C86248"/>
    <w:rsid w:val="00C86A45"/>
    <w:rsid w:val="00C87DEF"/>
    <w:rsid w:val="00C91976"/>
    <w:rsid w:val="00C91CC8"/>
    <w:rsid w:val="00C92C3A"/>
    <w:rsid w:val="00C93354"/>
    <w:rsid w:val="00C93F5E"/>
    <w:rsid w:val="00C9401F"/>
    <w:rsid w:val="00C94131"/>
    <w:rsid w:val="00C94812"/>
    <w:rsid w:val="00C958A7"/>
    <w:rsid w:val="00C95F55"/>
    <w:rsid w:val="00C9754D"/>
    <w:rsid w:val="00C97A6A"/>
    <w:rsid w:val="00C97E50"/>
    <w:rsid w:val="00CA20D8"/>
    <w:rsid w:val="00CA4F3E"/>
    <w:rsid w:val="00CA5103"/>
    <w:rsid w:val="00CA515D"/>
    <w:rsid w:val="00CA68E4"/>
    <w:rsid w:val="00CB2345"/>
    <w:rsid w:val="00CB2B33"/>
    <w:rsid w:val="00CB4323"/>
    <w:rsid w:val="00CB49C3"/>
    <w:rsid w:val="00CB597F"/>
    <w:rsid w:val="00CB5BE2"/>
    <w:rsid w:val="00CB6698"/>
    <w:rsid w:val="00CC1291"/>
    <w:rsid w:val="00CC2DBA"/>
    <w:rsid w:val="00CC3B12"/>
    <w:rsid w:val="00CC7556"/>
    <w:rsid w:val="00CC7849"/>
    <w:rsid w:val="00CD071C"/>
    <w:rsid w:val="00CD253B"/>
    <w:rsid w:val="00CD294F"/>
    <w:rsid w:val="00CD2955"/>
    <w:rsid w:val="00CD6195"/>
    <w:rsid w:val="00CD7380"/>
    <w:rsid w:val="00CD75CE"/>
    <w:rsid w:val="00CD7C0B"/>
    <w:rsid w:val="00CD7C61"/>
    <w:rsid w:val="00CD7FCD"/>
    <w:rsid w:val="00CE0DA9"/>
    <w:rsid w:val="00CE2427"/>
    <w:rsid w:val="00CE2CCE"/>
    <w:rsid w:val="00CE3E0A"/>
    <w:rsid w:val="00CE5225"/>
    <w:rsid w:val="00CE59A0"/>
    <w:rsid w:val="00CE5B12"/>
    <w:rsid w:val="00CE75A2"/>
    <w:rsid w:val="00CF01B6"/>
    <w:rsid w:val="00CF1F77"/>
    <w:rsid w:val="00CF2CD0"/>
    <w:rsid w:val="00CF3C46"/>
    <w:rsid w:val="00CF3F14"/>
    <w:rsid w:val="00CF3F61"/>
    <w:rsid w:val="00CF4BD1"/>
    <w:rsid w:val="00CF57C8"/>
    <w:rsid w:val="00CF6729"/>
    <w:rsid w:val="00D00860"/>
    <w:rsid w:val="00D00AEF"/>
    <w:rsid w:val="00D013FF"/>
    <w:rsid w:val="00D02A99"/>
    <w:rsid w:val="00D041C6"/>
    <w:rsid w:val="00D06A2C"/>
    <w:rsid w:val="00D06BDA"/>
    <w:rsid w:val="00D074FB"/>
    <w:rsid w:val="00D11157"/>
    <w:rsid w:val="00D11FB4"/>
    <w:rsid w:val="00D127CA"/>
    <w:rsid w:val="00D1289C"/>
    <w:rsid w:val="00D129B2"/>
    <w:rsid w:val="00D134F5"/>
    <w:rsid w:val="00D15389"/>
    <w:rsid w:val="00D157CC"/>
    <w:rsid w:val="00D16798"/>
    <w:rsid w:val="00D16A6F"/>
    <w:rsid w:val="00D16CD6"/>
    <w:rsid w:val="00D1767E"/>
    <w:rsid w:val="00D201AD"/>
    <w:rsid w:val="00D20BBA"/>
    <w:rsid w:val="00D21ECF"/>
    <w:rsid w:val="00D2490F"/>
    <w:rsid w:val="00D261BE"/>
    <w:rsid w:val="00D27948"/>
    <w:rsid w:val="00D30D1D"/>
    <w:rsid w:val="00D312DA"/>
    <w:rsid w:val="00D327E6"/>
    <w:rsid w:val="00D330F1"/>
    <w:rsid w:val="00D331BC"/>
    <w:rsid w:val="00D354EF"/>
    <w:rsid w:val="00D35512"/>
    <w:rsid w:val="00D358DF"/>
    <w:rsid w:val="00D35CB4"/>
    <w:rsid w:val="00D37A4A"/>
    <w:rsid w:val="00D40CD5"/>
    <w:rsid w:val="00D419E1"/>
    <w:rsid w:val="00D423E8"/>
    <w:rsid w:val="00D43F1D"/>
    <w:rsid w:val="00D452D9"/>
    <w:rsid w:val="00D45B55"/>
    <w:rsid w:val="00D473BC"/>
    <w:rsid w:val="00D47D17"/>
    <w:rsid w:val="00D5094D"/>
    <w:rsid w:val="00D5107D"/>
    <w:rsid w:val="00D52660"/>
    <w:rsid w:val="00D5312E"/>
    <w:rsid w:val="00D533E9"/>
    <w:rsid w:val="00D563C5"/>
    <w:rsid w:val="00D604D3"/>
    <w:rsid w:val="00D607C2"/>
    <w:rsid w:val="00D60955"/>
    <w:rsid w:val="00D620EA"/>
    <w:rsid w:val="00D63AC8"/>
    <w:rsid w:val="00D63E79"/>
    <w:rsid w:val="00D653E0"/>
    <w:rsid w:val="00D700A6"/>
    <w:rsid w:val="00D70479"/>
    <w:rsid w:val="00D70651"/>
    <w:rsid w:val="00D71617"/>
    <w:rsid w:val="00D71939"/>
    <w:rsid w:val="00D723E8"/>
    <w:rsid w:val="00D737B1"/>
    <w:rsid w:val="00D73F1D"/>
    <w:rsid w:val="00D7482A"/>
    <w:rsid w:val="00D75DEE"/>
    <w:rsid w:val="00D761D4"/>
    <w:rsid w:val="00D77F6D"/>
    <w:rsid w:val="00D80ECE"/>
    <w:rsid w:val="00D812D0"/>
    <w:rsid w:val="00D816BB"/>
    <w:rsid w:val="00D81E1A"/>
    <w:rsid w:val="00D82170"/>
    <w:rsid w:val="00D843A8"/>
    <w:rsid w:val="00D86BEF"/>
    <w:rsid w:val="00D900B0"/>
    <w:rsid w:val="00D90986"/>
    <w:rsid w:val="00D9191E"/>
    <w:rsid w:val="00D92FD6"/>
    <w:rsid w:val="00D93283"/>
    <w:rsid w:val="00D93294"/>
    <w:rsid w:val="00D9372D"/>
    <w:rsid w:val="00D95461"/>
    <w:rsid w:val="00D9575C"/>
    <w:rsid w:val="00D958E8"/>
    <w:rsid w:val="00DA2B16"/>
    <w:rsid w:val="00DA2CE8"/>
    <w:rsid w:val="00DA34DA"/>
    <w:rsid w:val="00DA440F"/>
    <w:rsid w:val="00DA47A8"/>
    <w:rsid w:val="00DA5994"/>
    <w:rsid w:val="00DA5A22"/>
    <w:rsid w:val="00DA6B48"/>
    <w:rsid w:val="00DA74E9"/>
    <w:rsid w:val="00DA774A"/>
    <w:rsid w:val="00DB0F5D"/>
    <w:rsid w:val="00DB0FEA"/>
    <w:rsid w:val="00DB1CE3"/>
    <w:rsid w:val="00DB2180"/>
    <w:rsid w:val="00DB25BC"/>
    <w:rsid w:val="00DB338A"/>
    <w:rsid w:val="00DB4017"/>
    <w:rsid w:val="00DB4E04"/>
    <w:rsid w:val="00DB5509"/>
    <w:rsid w:val="00DB5C6B"/>
    <w:rsid w:val="00DB6CF2"/>
    <w:rsid w:val="00DB70A8"/>
    <w:rsid w:val="00DB75B0"/>
    <w:rsid w:val="00DC1A7F"/>
    <w:rsid w:val="00DC27A7"/>
    <w:rsid w:val="00DC2C4B"/>
    <w:rsid w:val="00DC2EC6"/>
    <w:rsid w:val="00DC2F08"/>
    <w:rsid w:val="00DC34FB"/>
    <w:rsid w:val="00DC43A5"/>
    <w:rsid w:val="00DC4CDD"/>
    <w:rsid w:val="00DC5C01"/>
    <w:rsid w:val="00DC6D1D"/>
    <w:rsid w:val="00DC7FEA"/>
    <w:rsid w:val="00DD37B7"/>
    <w:rsid w:val="00DD386A"/>
    <w:rsid w:val="00DD4695"/>
    <w:rsid w:val="00DD6D7F"/>
    <w:rsid w:val="00DD704F"/>
    <w:rsid w:val="00DD79B5"/>
    <w:rsid w:val="00DE0D87"/>
    <w:rsid w:val="00DE0DDF"/>
    <w:rsid w:val="00DE1226"/>
    <w:rsid w:val="00DE134E"/>
    <w:rsid w:val="00DE16F5"/>
    <w:rsid w:val="00DE1F25"/>
    <w:rsid w:val="00DE2936"/>
    <w:rsid w:val="00DE3409"/>
    <w:rsid w:val="00DE4328"/>
    <w:rsid w:val="00DE4C5A"/>
    <w:rsid w:val="00DE6ABF"/>
    <w:rsid w:val="00DF174D"/>
    <w:rsid w:val="00DF23D3"/>
    <w:rsid w:val="00DF2714"/>
    <w:rsid w:val="00DF2DF1"/>
    <w:rsid w:val="00DF46F5"/>
    <w:rsid w:val="00DF4DAF"/>
    <w:rsid w:val="00DF6DF6"/>
    <w:rsid w:val="00DF71A5"/>
    <w:rsid w:val="00E0026A"/>
    <w:rsid w:val="00E02D17"/>
    <w:rsid w:val="00E030EC"/>
    <w:rsid w:val="00E03CD6"/>
    <w:rsid w:val="00E0470D"/>
    <w:rsid w:val="00E04870"/>
    <w:rsid w:val="00E052F1"/>
    <w:rsid w:val="00E05BF3"/>
    <w:rsid w:val="00E06585"/>
    <w:rsid w:val="00E071A7"/>
    <w:rsid w:val="00E07899"/>
    <w:rsid w:val="00E11AD5"/>
    <w:rsid w:val="00E11E94"/>
    <w:rsid w:val="00E12040"/>
    <w:rsid w:val="00E134FF"/>
    <w:rsid w:val="00E1477D"/>
    <w:rsid w:val="00E14CD6"/>
    <w:rsid w:val="00E153A8"/>
    <w:rsid w:val="00E15E45"/>
    <w:rsid w:val="00E16EC7"/>
    <w:rsid w:val="00E17516"/>
    <w:rsid w:val="00E2069F"/>
    <w:rsid w:val="00E21CA8"/>
    <w:rsid w:val="00E22DFC"/>
    <w:rsid w:val="00E22E9B"/>
    <w:rsid w:val="00E231FF"/>
    <w:rsid w:val="00E23C51"/>
    <w:rsid w:val="00E25366"/>
    <w:rsid w:val="00E26167"/>
    <w:rsid w:val="00E26B27"/>
    <w:rsid w:val="00E277BC"/>
    <w:rsid w:val="00E2782B"/>
    <w:rsid w:val="00E313D6"/>
    <w:rsid w:val="00E31A83"/>
    <w:rsid w:val="00E31D4E"/>
    <w:rsid w:val="00E326AB"/>
    <w:rsid w:val="00E32FA2"/>
    <w:rsid w:val="00E33C7B"/>
    <w:rsid w:val="00E35868"/>
    <w:rsid w:val="00E35B7A"/>
    <w:rsid w:val="00E364E5"/>
    <w:rsid w:val="00E36CB5"/>
    <w:rsid w:val="00E378F0"/>
    <w:rsid w:val="00E41414"/>
    <w:rsid w:val="00E42741"/>
    <w:rsid w:val="00E44248"/>
    <w:rsid w:val="00E451E6"/>
    <w:rsid w:val="00E46259"/>
    <w:rsid w:val="00E46604"/>
    <w:rsid w:val="00E51278"/>
    <w:rsid w:val="00E51941"/>
    <w:rsid w:val="00E5344F"/>
    <w:rsid w:val="00E551F0"/>
    <w:rsid w:val="00E555C0"/>
    <w:rsid w:val="00E55CF5"/>
    <w:rsid w:val="00E56553"/>
    <w:rsid w:val="00E5746D"/>
    <w:rsid w:val="00E609B8"/>
    <w:rsid w:val="00E61692"/>
    <w:rsid w:val="00E61BDA"/>
    <w:rsid w:val="00E62188"/>
    <w:rsid w:val="00E62DDA"/>
    <w:rsid w:val="00E6318E"/>
    <w:rsid w:val="00E64373"/>
    <w:rsid w:val="00E6583E"/>
    <w:rsid w:val="00E6794B"/>
    <w:rsid w:val="00E72806"/>
    <w:rsid w:val="00E731B4"/>
    <w:rsid w:val="00E7440B"/>
    <w:rsid w:val="00E765EF"/>
    <w:rsid w:val="00E772B9"/>
    <w:rsid w:val="00E7738B"/>
    <w:rsid w:val="00E7740F"/>
    <w:rsid w:val="00E808E6"/>
    <w:rsid w:val="00E82CD0"/>
    <w:rsid w:val="00E86C50"/>
    <w:rsid w:val="00E86E04"/>
    <w:rsid w:val="00E86FD3"/>
    <w:rsid w:val="00E921B9"/>
    <w:rsid w:val="00E92C8B"/>
    <w:rsid w:val="00E93F9A"/>
    <w:rsid w:val="00E94A70"/>
    <w:rsid w:val="00E953BC"/>
    <w:rsid w:val="00E95C3C"/>
    <w:rsid w:val="00E971B2"/>
    <w:rsid w:val="00E971D8"/>
    <w:rsid w:val="00E97904"/>
    <w:rsid w:val="00E97A5A"/>
    <w:rsid w:val="00EA053D"/>
    <w:rsid w:val="00EA15EB"/>
    <w:rsid w:val="00EA1827"/>
    <w:rsid w:val="00EA2C8A"/>
    <w:rsid w:val="00EA3A0A"/>
    <w:rsid w:val="00EA59DC"/>
    <w:rsid w:val="00EA5A78"/>
    <w:rsid w:val="00EA6556"/>
    <w:rsid w:val="00EA733C"/>
    <w:rsid w:val="00EA7393"/>
    <w:rsid w:val="00EA7A1D"/>
    <w:rsid w:val="00EA7E87"/>
    <w:rsid w:val="00EB0174"/>
    <w:rsid w:val="00EB05F8"/>
    <w:rsid w:val="00EB0876"/>
    <w:rsid w:val="00EB1AF5"/>
    <w:rsid w:val="00EB3142"/>
    <w:rsid w:val="00EB39B0"/>
    <w:rsid w:val="00EB4594"/>
    <w:rsid w:val="00EB74EA"/>
    <w:rsid w:val="00EB78EA"/>
    <w:rsid w:val="00EC014D"/>
    <w:rsid w:val="00EC0A2B"/>
    <w:rsid w:val="00EC0E87"/>
    <w:rsid w:val="00EC2063"/>
    <w:rsid w:val="00EC257C"/>
    <w:rsid w:val="00EC360D"/>
    <w:rsid w:val="00EC36B8"/>
    <w:rsid w:val="00EC3755"/>
    <w:rsid w:val="00EC3B97"/>
    <w:rsid w:val="00EC45CD"/>
    <w:rsid w:val="00EC5912"/>
    <w:rsid w:val="00EC5C4B"/>
    <w:rsid w:val="00EC5D90"/>
    <w:rsid w:val="00EC62EB"/>
    <w:rsid w:val="00EC6443"/>
    <w:rsid w:val="00EC6F8F"/>
    <w:rsid w:val="00EC6FD0"/>
    <w:rsid w:val="00EC7A71"/>
    <w:rsid w:val="00EC7AFE"/>
    <w:rsid w:val="00ED01E7"/>
    <w:rsid w:val="00ED0626"/>
    <w:rsid w:val="00ED0A6B"/>
    <w:rsid w:val="00ED0CE5"/>
    <w:rsid w:val="00ED0D2D"/>
    <w:rsid w:val="00ED1A18"/>
    <w:rsid w:val="00ED2B61"/>
    <w:rsid w:val="00ED36C3"/>
    <w:rsid w:val="00ED36F1"/>
    <w:rsid w:val="00ED50A2"/>
    <w:rsid w:val="00ED588D"/>
    <w:rsid w:val="00ED604E"/>
    <w:rsid w:val="00ED6084"/>
    <w:rsid w:val="00ED78A1"/>
    <w:rsid w:val="00EE0EDB"/>
    <w:rsid w:val="00EE2E61"/>
    <w:rsid w:val="00EE2ECF"/>
    <w:rsid w:val="00EE3B54"/>
    <w:rsid w:val="00EE5FC1"/>
    <w:rsid w:val="00EF1003"/>
    <w:rsid w:val="00EF14AB"/>
    <w:rsid w:val="00EF3508"/>
    <w:rsid w:val="00EF5479"/>
    <w:rsid w:val="00EF6065"/>
    <w:rsid w:val="00EF65D8"/>
    <w:rsid w:val="00EF7DF1"/>
    <w:rsid w:val="00F0080D"/>
    <w:rsid w:val="00F01351"/>
    <w:rsid w:val="00F015A5"/>
    <w:rsid w:val="00F01ABB"/>
    <w:rsid w:val="00F01E37"/>
    <w:rsid w:val="00F0201F"/>
    <w:rsid w:val="00F03FA5"/>
    <w:rsid w:val="00F04A47"/>
    <w:rsid w:val="00F07767"/>
    <w:rsid w:val="00F1029B"/>
    <w:rsid w:val="00F10FDA"/>
    <w:rsid w:val="00F10FE2"/>
    <w:rsid w:val="00F112F9"/>
    <w:rsid w:val="00F11816"/>
    <w:rsid w:val="00F129FB"/>
    <w:rsid w:val="00F13EBE"/>
    <w:rsid w:val="00F1489A"/>
    <w:rsid w:val="00F163F6"/>
    <w:rsid w:val="00F16E86"/>
    <w:rsid w:val="00F1784B"/>
    <w:rsid w:val="00F1789F"/>
    <w:rsid w:val="00F20719"/>
    <w:rsid w:val="00F208FF"/>
    <w:rsid w:val="00F21230"/>
    <w:rsid w:val="00F2164C"/>
    <w:rsid w:val="00F23658"/>
    <w:rsid w:val="00F253B0"/>
    <w:rsid w:val="00F25E46"/>
    <w:rsid w:val="00F26361"/>
    <w:rsid w:val="00F26956"/>
    <w:rsid w:val="00F30BB2"/>
    <w:rsid w:val="00F31BCA"/>
    <w:rsid w:val="00F31C5C"/>
    <w:rsid w:val="00F3749C"/>
    <w:rsid w:val="00F40CE8"/>
    <w:rsid w:val="00F413E0"/>
    <w:rsid w:val="00F43787"/>
    <w:rsid w:val="00F43D73"/>
    <w:rsid w:val="00F44ED5"/>
    <w:rsid w:val="00F453FD"/>
    <w:rsid w:val="00F45818"/>
    <w:rsid w:val="00F46696"/>
    <w:rsid w:val="00F46B36"/>
    <w:rsid w:val="00F52C9D"/>
    <w:rsid w:val="00F53EAC"/>
    <w:rsid w:val="00F5511D"/>
    <w:rsid w:val="00F55ED8"/>
    <w:rsid w:val="00F60EB7"/>
    <w:rsid w:val="00F61A4D"/>
    <w:rsid w:val="00F61D0F"/>
    <w:rsid w:val="00F6217C"/>
    <w:rsid w:val="00F65222"/>
    <w:rsid w:val="00F652F1"/>
    <w:rsid w:val="00F655E5"/>
    <w:rsid w:val="00F65BF8"/>
    <w:rsid w:val="00F65E76"/>
    <w:rsid w:val="00F66624"/>
    <w:rsid w:val="00F66BC5"/>
    <w:rsid w:val="00F67F90"/>
    <w:rsid w:val="00F707DF"/>
    <w:rsid w:val="00F70EC1"/>
    <w:rsid w:val="00F70F67"/>
    <w:rsid w:val="00F71E02"/>
    <w:rsid w:val="00F72343"/>
    <w:rsid w:val="00F73B79"/>
    <w:rsid w:val="00F74F2D"/>
    <w:rsid w:val="00F7586C"/>
    <w:rsid w:val="00F7661C"/>
    <w:rsid w:val="00F77A85"/>
    <w:rsid w:val="00F818FF"/>
    <w:rsid w:val="00F825D9"/>
    <w:rsid w:val="00F82C6F"/>
    <w:rsid w:val="00F833C1"/>
    <w:rsid w:val="00F835DE"/>
    <w:rsid w:val="00F84209"/>
    <w:rsid w:val="00F86170"/>
    <w:rsid w:val="00F90548"/>
    <w:rsid w:val="00F90FDA"/>
    <w:rsid w:val="00F91AEA"/>
    <w:rsid w:val="00F928FE"/>
    <w:rsid w:val="00F94AA4"/>
    <w:rsid w:val="00FA0755"/>
    <w:rsid w:val="00FA4044"/>
    <w:rsid w:val="00FA4FB1"/>
    <w:rsid w:val="00FA528C"/>
    <w:rsid w:val="00FA641A"/>
    <w:rsid w:val="00FA66A7"/>
    <w:rsid w:val="00FA69AB"/>
    <w:rsid w:val="00FA69E6"/>
    <w:rsid w:val="00FA73B6"/>
    <w:rsid w:val="00FA74F3"/>
    <w:rsid w:val="00FB0723"/>
    <w:rsid w:val="00FB16A5"/>
    <w:rsid w:val="00FB25E1"/>
    <w:rsid w:val="00FB2724"/>
    <w:rsid w:val="00FB363C"/>
    <w:rsid w:val="00FB4087"/>
    <w:rsid w:val="00FB45C5"/>
    <w:rsid w:val="00FB4F3E"/>
    <w:rsid w:val="00FB64A9"/>
    <w:rsid w:val="00FB6A2D"/>
    <w:rsid w:val="00FB70C4"/>
    <w:rsid w:val="00FC0E58"/>
    <w:rsid w:val="00FC1603"/>
    <w:rsid w:val="00FC2397"/>
    <w:rsid w:val="00FC3501"/>
    <w:rsid w:val="00FC4E37"/>
    <w:rsid w:val="00FC5F20"/>
    <w:rsid w:val="00FC6137"/>
    <w:rsid w:val="00FC6388"/>
    <w:rsid w:val="00FC6EEE"/>
    <w:rsid w:val="00FC6F00"/>
    <w:rsid w:val="00FD0EB2"/>
    <w:rsid w:val="00FD2968"/>
    <w:rsid w:val="00FD3DA6"/>
    <w:rsid w:val="00FD423D"/>
    <w:rsid w:val="00FD54EF"/>
    <w:rsid w:val="00FD661A"/>
    <w:rsid w:val="00FD6937"/>
    <w:rsid w:val="00FD730D"/>
    <w:rsid w:val="00FE1727"/>
    <w:rsid w:val="00FE3C88"/>
    <w:rsid w:val="00FE4977"/>
    <w:rsid w:val="00FE5DAB"/>
    <w:rsid w:val="00FE73F8"/>
    <w:rsid w:val="00FE7798"/>
    <w:rsid w:val="00FE7907"/>
    <w:rsid w:val="00FE79BF"/>
    <w:rsid w:val="00FF0265"/>
    <w:rsid w:val="00FF0469"/>
    <w:rsid w:val="00FF0ACA"/>
    <w:rsid w:val="00FF1C54"/>
    <w:rsid w:val="00FF4018"/>
    <w:rsid w:val="00FF53DF"/>
    <w:rsid w:val="00FF5976"/>
    <w:rsid w:val="00FF5983"/>
    <w:rsid w:val="00FF6197"/>
    <w:rsid w:val="00FF700B"/>
    <w:rsid w:val="00FF76A7"/>
    <w:rsid w:val="09E7E659"/>
    <w:rsid w:val="41652DE9"/>
    <w:rsid w:val="5EC8939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EF2D43"/>
  <w15:chartTrackingRefBased/>
  <w15:docId w15:val="{749D64A8-4308-4129-9E07-2118045FD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Ttulo1">
    <w:name w:val="heading 1"/>
    <w:basedOn w:val="Normal"/>
    <w:next w:val="Normal"/>
    <w:link w:val="Ttulo1Car"/>
    <w:uiPriority w:val="9"/>
    <w:qFormat/>
    <w:rsid w:val="00E03CD6"/>
    <w:pPr>
      <w:keepNext/>
      <w:keepLines/>
      <w:numPr>
        <w:numId w:val="10"/>
      </w:numPr>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D127CA"/>
    <w:pPr>
      <w:keepNext/>
      <w:keepLines/>
      <w:numPr>
        <w:ilvl w:val="1"/>
        <w:numId w:val="10"/>
      </w:numPr>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0022DB"/>
    <w:pPr>
      <w:keepNext/>
      <w:keepLines/>
      <w:numPr>
        <w:ilvl w:val="2"/>
        <w:numId w:val="10"/>
      </w:numPr>
      <w:spacing w:before="40" w:after="0"/>
      <w:outlineLvl w:val="2"/>
    </w:pPr>
    <w:rPr>
      <w:rFonts w:asciiTheme="majorHAnsi" w:eastAsiaTheme="majorEastAsia" w:hAnsiTheme="majorHAnsi" w:cstheme="majorBidi"/>
      <w:color w:val="1F3763" w:themeColor="accent1" w:themeShade="7F"/>
      <w:sz w:val="24"/>
      <w:szCs w:val="24"/>
    </w:rPr>
  </w:style>
  <w:style w:type="paragraph" w:styleId="Ttulo4">
    <w:name w:val="heading 4"/>
    <w:basedOn w:val="Normal"/>
    <w:next w:val="Normal"/>
    <w:link w:val="Ttulo4Car"/>
    <w:uiPriority w:val="9"/>
    <w:unhideWhenUsed/>
    <w:qFormat/>
    <w:rsid w:val="000022DB"/>
    <w:pPr>
      <w:keepNext/>
      <w:keepLines/>
      <w:numPr>
        <w:ilvl w:val="3"/>
        <w:numId w:val="10"/>
      </w:numPr>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semiHidden/>
    <w:unhideWhenUsed/>
    <w:qFormat/>
    <w:rsid w:val="000022DB"/>
    <w:pPr>
      <w:keepNext/>
      <w:keepLines/>
      <w:numPr>
        <w:ilvl w:val="4"/>
        <w:numId w:val="10"/>
      </w:numPr>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uiPriority w:val="9"/>
    <w:unhideWhenUsed/>
    <w:qFormat/>
    <w:rsid w:val="000022DB"/>
    <w:pPr>
      <w:keepNext/>
      <w:keepLines/>
      <w:numPr>
        <w:ilvl w:val="5"/>
        <w:numId w:val="10"/>
      </w:numPr>
      <w:spacing w:before="40" w:after="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ar"/>
    <w:unhideWhenUsed/>
    <w:qFormat/>
    <w:rsid w:val="000022DB"/>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ar"/>
    <w:uiPriority w:val="9"/>
    <w:semiHidden/>
    <w:unhideWhenUsed/>
    <w:qFormat/>
    <w:rsid w:val="000022DB"/>
    <w:pPr>
      <w:keepNext/>
      <w:keepLines/>
      <w:numPr>
        <w:ilvl w:val="7"/>
        <w:numId w:val="10"/>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0022DB"/>
    <w:pPr>
      <w:keepNext/>
      <w:keepLines/>
      <w:numPr>
        <w:ilvl w:val="8"/>
        <w:numId w:val="10"/>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qFormat/>
    <w:rsid w:val="00045BE3"/>
    <w:pPr>
      <w:ind w:left="720"/>
      <w:contextualSpacing/>
    </w:pPr>
  </w:style>
  <w:style w:type="paragraph" w:customStyle="1" w:styleId="Default">
    <w:name w:val="Default"/>
    <w:rsid w:val="00975C9E"/>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unhideWhenUsed/>
    <w:rsid w:val="000558B4"/>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0558B4"/>
    <w:rPr>
      <w:color w:val="0000FF"/>
      <w:u w:val="single"/>
    </w:rPr>
  </w:style>
  <w:style w:type="character" w:customStyle="1" w:styleId="Ttulo2Car">
    <w:name w:val="Título 2 Car"/>
    <w:basedOn w:val="Fuentedeprrafopredeter"/>
    <w:link w:val="Ttulo2"/>
    <w:uiPriority w:val="9"/>
    <w:rsid w:val="00D127CA"/>
    <w:rPr>
      <w:rFonts w:asciiTheme="majorHAnsi" w:eastAsiaTheme="majorEastAsia" w:hAnsiTheme="majorHAnsi" w:cstheme="majorBidi"/>
      <w:color w:val="2F5496" w:themeColor="accent1" w:themeShade="BF"/>
      <w:sz w:val="26"/>
      <w:szCs w:val="26"/>
    </w:rPr>
  </w:style>
  <w:style w:type="table" w:styleId="Tablaconcuadrcula">
    <w:name w:val="Table Grid"/>
    <w:basedOn w:val="Tablanormal"/>
    <w:uiPriority w:val="59"/>
    <w:rsid w:val="008A27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rsid w:val="00E03CD6"/>
    <w:rPr>
      <w:rFonts w:asciiTheme="majorHAnsi" w:eastAsiaTheme="majorEastAsia" w:hAnsiTheme="majorHAnsi" w:cstheme="majorBidi"/>
      <w:color w:val="2F5496" w:themeColor="accent1" w:themeShade="BF"/>
      <w:sz w:val="32"/>
      <w:szCs w:val="32"/>
    </w:rPr>
  </w:style>
  <w:style w:type="paragraph" w:styleId="Lista">
    <w:name w:val="List"/>
    <w:basedOn w:val="Normal"/>
    <w:unhideWhenUsed/>
    <w:rsid w:val="00E03CD6"/>
    <w:pPr>
      <w:ind w:left="283" w:hanging="283"/>
      <w:contextualSpacing/>
    </w:pPr>
  </w:style>
  <w:style w:type="paragraph" w:styleId="Saludo">
    <w:name w:val="Salutation"/>
    <w:basedOn w:val="Normal"/>
    <w:next w:val="Normal"/>
    <w:link w:val="SaludoCar"/>
    <w:uiPriority w:val="99"/>
    <w:unhideWhenUsed/>
    <w:rsid w:val="00E03CD6"/>
  </w:style>
  <w:style w:type="character" w:customStyle="1" w:styleId="SaludoCar">
    <w:name w:val="Saludo Car"/>
    <w:basedOn w:val="Fuentedeprrafopredeter"/>
    <w:link w:val="Saludo"/>
    <w:uiPriority w:val="99"/>
    <w:rsid w:val="00E03CD6"/>
  </w:style>
  <w:style w:type="paragraph" w:styleId="Textoindependiente">
    <w:name w:val="Body Text"/>
    <w:basedOn w:val="Normal"/>
    <w:link w:val="TextoindependienteCar"/>
    <w:uiPriority w:val="99"/>
    <w:unhideWhenUsed/>
    <w:rsid w:val="00E03CD6"/>
    <w:pPr>
      <w:spacing w:after="120"/>
    </w:pPr>
  </w:style>
  <w:style w:type="character" w:customStyle="1" w:styleId="TextoindependienteCar">
    <w:name w:val="Texto independiente Car"/>
    <w:basedOn w:val="Fuentedeprrafopredeter"/>
    <w:link w:val="Textoindependiente"/>
    <w:uiPriority w:val="99"/>
    <w:qFormat/>
    <w:rsid w:val="00E03CD6"/>
  </w:style>
  <w:style w:type="paragraph" w:styleId="Sangradetextonormal">
    <w:name w:val="Body Text Indent"/>
    <w:basedOn w:val="Normal"/>
    <w:link w:val="SangradetextonormalCar"/>
    <w:uiPriority w:val="99"/>
    <w:unhideWhenUsed/>
    <w:rsid w:val="00E03CD6"/>
    <w:pPr>
      <w:spacing w:after="120"/>
      <w:ind w:left="283"/>
    </w:pPr>
  </w:style>
  <w:style w:type="character" w:customStyle="1" w:styleId="SangradetextonormalCar">
    <w:name w:val="Sangría de texto normal Car"/>
    <w:basedOn w:val="Fuentedeprrafopredeter"/>
    <w:link w:val="Sangradetextonormal"/>
    <w:uiPriority w:val="99"/>
    <w:rsid w:val="00E03CD6"/>
  </w:style>
  <w:style w:type="paragraph" w:customStyle="1" w:styleId="Lneadeasunto">
    <w:name w:val="Línea de asunto"/>
    <w:basedOn w:val="Normal"/>
    <w:rsid w:val="00E03CD6"/>
  </w:style>
  <w:style w:type="character" w:customStyle="1" w:styleId="Mencinsinresolver1">
    <w:name w:val="Mención sin resolver1"/>
    <w:basedOn w:val="Fuentedeprrafopredeter"/>
    <w:uiPriority w:val="99"/>
    <w:semiHidden/>
    <w:unhideWhenUsed/>
    <w:rsid w:val="00E03CD6"/>
    <w:rPr>
      <w:color w:val="605E5C"/>
      <w:shd w:val="clear" w:color="auto" w:fill="E1DFDD"/>
    </w:rPr>
  </w:style>
  <w:style w:type="numbering" w:customStyle="1" w:styleId="Estilo1">
    <w:name w:val="Estilo1"/>
    <w:uiPriority w:val="99"/>
    <w:rsid w:val="004639DC"/>
    <w:pPr>
      <w:numPr>
        <w:numId w:val="2"/>
      </w:numPr>
    </w:pPr>
  </w:style>
  <w:style w:type="character" w:styleId="Textoennegrita">
    <w:name w:val="Strong"/>
    <w:basedOn w:val="Fuentedeprrafopredeter"/>
    <w:uiPriority w:val="22"/>
    <w:qFormat/>
    <w:rsid w:val="00E46604"/>
    <w:rPr>
      <w:b/>
      <w:bCs/>
    </w:rPr>
  </w:style>
  <w:style w:type="paragraph" w:customStyle="1" w:styleId="Pa14">
    <w:name w:val="Pa14"/>
    <w:basedOn w:val="Default"/>
    <w:next w:val="Default"/>
    <w:rsid w:val="00E46604"/>
    <w:pPr>
      <w:spacing w:line="201" w:lineRule="atLeast"/>
    </w:pPr>
    <w:rPr>
      <w:color w:val="auto"/>
    </w:rPr>
  </w:style>
  <w:style w:type="paragraph" w:customStyle="1" w:styleId="Pa6">
    <w:name w:val="Pa6"/>
    <w:basedOn w:val="Default"/>
    <w:next w:val="Default"/>
    <w:uiPriority w:val="99"/>
    <w:rsid w:val="00E46604"/>
    <w:pPr>
      <w:spacing w:line="201" w:lineRule="atLeast"/>
    </w:pPr>
    <w:rPr>
      <w:color w:val="auto"/>
    </w:rPr>
  </w:style>
  <w:style w:type="paragraph" w:styleId="Sinespaciado">
    <w:name w:val="No Spacing"/>
    <w:link w:val="SinespaciadoCar"/>
    <w:uiPriority w:val="1"/>
    <w:qFormat/>
    <w:rsid w:val="00E46604"/>
    <w:pPr>
      <w:spacing w:after="0" w:line="240" w:lineRule="auto"/>
    </w:pPr>
  </w:style>
  <w:style w:type="paragraph" w:customStyle="1" w:styleId="OmniPage2">
    <w:name w:val="OmniPage #2"/>
    <w:basedOn w:val="Normal"/>
    <w:rsid w:val="00E46604"/>
    <w:pPr>
      <w:spacing w:after="0" w:line="260" w:lineRule="exact"/>
    </w:pPr>
    <w:rPr>
      <w:rFonts w:ascii="Times New Roman" w:eastAsia="Times New Roman" w:hAnsi="Times New Roman" w:cs="Times New Roman"/>
      <w:sz w:val="20"/>
      <w:szCs w:val="20"/>
      <w:lang w:val="en-US" w:eastAsia="es-ES"/>
    </w:rPr>
  </w:style>
  <w:style w:type="paragraph" w:customStyle="1" w:styleId="parrafo2">
    <w:name w:val="parrafo_2"/>
    <w:basedOn w:val="Normal"/>
    <w:rsid w:val="00E46604"/>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parrafo">
    <w:name w:val="parrafo"/>
    <w:basedOn w:val="Normal"/>
    <w:rsid w:val="00E46604"/>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nfasis">
    <w:name w:val="Emphasis"/>
    <w:basedOn w:val="Fuentedeprrafopredeter"/>
    <w:qFormat/>
    <w:rsid w:val="00E46604"/>
    <w:rPr>
      <w:i/>
      <w:iCs/>
    </w:rPr>
  </w:style>
  <w:style w:type="paragraph" w:styleId="ndice1">
    <w:name w:val="index 1"/>
    <w:basedOn w:val="Normal"/>
    <w:next w:val="Normal"/>
    <w:autoRedefine/>
    <w:uiPriority w:val="99"/>
    <w:unhideWhenUsed/>
    <w:rsid w:val="00295E77"/>
    <w:pPr>
      <w:spacing w:after="0"/>
      <w:ind w:left="220" w:hanging="220"/>
    </w:pPr>
    <w:rPr>
      <w:rFonts w:cstheme="minorHAnsi"/>
      <w:sz w:val="18"/>
      <w:szCs w:val="18"/>
    </w:rPr>
  </w:style>
  <w:style w:type="paragraph" w:styleId="ndice2">
    <w:name w:val="index 2"/>
    <w:basedOn w:val="Normal"/>
    <w:next w:val="Normal"/>
    <w:autoRedefine/>
    <w:uiPriority w:val="99"/>
    <w:unhideWhenUsed/>
    <w:rsid w:val="00295E77"/>
    <w:pPr>
      <w:spacing w:after="0"/>
      <w:ind w:left="440" w:hanging="220"/>
    </w:pPr>
    <w:rPr>
      <w:rFonts w:cstheme="minorHAnsi"/>
      <w:sz w:val="18"/>
      <w:szCs w:val="18"/>
    </w:rPr>
  </w:style>
  <w:style w:type="paragraph" w:styleId="ndice3">
    <w:name w:val="index 3"/>
    <w:basedOn w:val="Normal"/>
    <w:next w:val="Normal"/>
    <w:autoRedefine/>
    <w:uiPriority w:val="99"/>
    <w:unhideWhenUsed/>
    <w:rsid w:val="00295E77"/>
    <w:pPr>
      <w:spacing w:after="0"/>
      <w:ind w:left="660" w:hanging="220"/>
    </w:pPr>
    <w:rPr>
      <w:rFonts w:cstheme="minorHAnsi"/>
      <w:sz w:val="18"/>
      <w:szCs w:val="18"/>
    </w:rPr>
  </w:style>
  <w:style w:type="paragraph" w:styleId="ndice4">
    <w:name w:val="index 4"/>
    <w:basedOn w:val="Normal"/>
    <w:next w:val="Normal"/>
    <w:autoRedefine/>
    <w:uiPriority w:val="99"/>
    <w:unhideWhenUsed/>
    <w:rsid w:val="00295E77"/>
    <w:pPr>
      <w:spacing w:after="0"/>
      <w:ind w:left="880" w:hanging="220"/>
    </w:pPr>
    <w:rPr>
      <w:rFonts w:cstheme="minorHAnsi"/>
      <w:sz w:val="18"/>
      <w:szCs w:val="18"/>
    </w:rPr>
  </w:style>
  <w:style w:type="paragraph" w:styleId="ndice5">
    <w:name w:val="index 5"/>
    <w:basedOn w:val="Normal"/>
    <w:next w:val="Normal"/>
    <w:autoRedefine/>
    <w:uiPriority w:val="99"/>
    <w:unhideWhenUsed/>
    <w:rsid w:val="00295E77"/>
    <w:pPr>
      <w:spacing w:after="0"/>
      <w:ind w:left="1100" w:hanging="220"/>
    </w:pPr>
    <w:rPr>
      <w:rFonts w:cstheme="minorHAnsi"/>
      <w:sz w:val="18"/>
      <w:szCs w:val="18"/>
    </w:rPr>
  </w:style>
  <w:style w:type="paragraph" w:styleId="ndice6">
    <w:name w:val="index 6"/>
    <w:basedOn w:val="Normal"/>
    <w:next w:val="Normal"/>
    <w:autoRedefine/>
    <w:uiPriority w:val="99"/>
    <w:unhideWhenUsed/>
    <w:rsid w:val="00295E77"/>
    <w:pPr>
      <w:spacing w:after="0"/>
      <w:ind w:left="1320" w:hanging="220"/>
    </w:pPr>
    <w:rPr>
      <w:rFonts w:cstheme="minorHAnsi"/>
      <w:sz w:val="18"/>
      <w:szCs w:val="18"/>
    </w:rPr>
  </w:style>
  <w:style w:type="paragraph" w:styleId="ndice7">
    <w:name w:val="index 7"/>
    <w:basedOn w:val="Normal"/>
    <w:next w:val="Normal"/>
    <w:autoRedefine/>
    <w:uiPriority w:val="99"/>
    <w:unhideWhenUsed/>
    <w:rsid w:val="00295E77"/>
    <w:pPr>
      <w:spacing w:after="0"/>
      <w:ind w:left="1540" w:hanging="220"/>
    </w:pPr>
    <w:rPr>
      <w:rFonts w:cstheme="minorHAnsi"/>
      <w:sz w:val="18"/>
      <w:szCs w:val="18"/>
    </w:rPr>
  </w:style>
  <w:style w:type="paragraph" w:styleId="ndice8">
    <w:name w:val="index 8"/>
    <w:basedOn w:val="Normal"/>
    <w:next w:val="Normal"/>
    <w:autoRedefine/>
    <w:uiPriority w:val="99"/>
    <w:unhideWhenUsed/>
    <w:rsid w:val="00295E77"/>
    <w:pPr>
      <w:spacing w:after="0"/>
      <w:ind w:left="1760" w:hanging="220"/>
    </w:pPr>
    <w:rPr>
      <w:rFonts w:cstheme="minorHAnsi"/>
      <w:sz w:val="18"/>
      <w:szCs w:val="18"/>
    </w:rPr>
  </w:style>
  <w:style w:type="paragraph" w:styleId="ndice9">
    <w:name w:val="index 9"/>
    <w:basedOn w:val="Normal"/>
    <w:next w:val="Normal"/>
    <w:autoRedefine/>
    <w:uiPriority w:val="99"/>
    <w:unhideWhenUsed/>
    <w:rsid w:val="00295E77"/>
    <w:pPr>
      <w:spacing w:after="0"/>
      <w:ind w:left="1980" w:hanging="220"/>
    </w:pPr>
    <w:rPr>
      <w:rFonts w:cstheme="minorHAnsi"/>
      <w:sz w:val="18"/>
      <w:szCs w:val="18"/>
    </w:rPr>
  </w:style>
  <w:style w:type="paragraph" w:styleId="Ttulodendice">
    <w:name w:val="index heading"/>
    <w:basedOn w:val="Normal"/>
    <w:next w:val="ndice1"/>
    <w:uiPriority w:val="99"/>
    <w:unhideWhenUsed/>
    <w:rsid w:val="00295E77"/>
    <w:pPr>
      <w:pBdr>
        <w:top w:val="single" w:sz="12" w:space="0" w:color="auto"/>
      </w:pBdr>
      <w:spacing w:before="360" w:after="240"/>
    </w:pPr>
    <w:rPr>
      <w:rFonts w:cstheme="minorHAnsi"/>
      <w:b/>
      <w:bCs/>
      <w:i/>
      <w:iCs/>
      <w:sz w:val="26"/>
      <w:szCs w:val="26"/>
    </w:rPr>
  </w:style>
  <w:style w:type="paragraph" w:styleId="TtuloTDC">
    <w:name w:val="TOC Heading"/>
    <w:basedOn w:val="Ttulo1"/>
    <w:next w:val="Normal"/>
    <w:uiPriority w:val="39"/>
    <w:unhideWhenUsed/>
    <w:qFormat/>
    <w:rsid w:val="00295E77"/>
    <w:pPr>
      <w:numPr>
        <w:numId w:val="0"/>
      </w:numPr>
      <w:outlineLvl w:val="9"/>
    </w:pPr>
    <w:rPr>
      <w:lang w:eastAsia="es-ES"/>
    </w:rPr>
  </w:style>
  <w:style w:type="paragraph" w:styleId="TDC2">
    <w:name w:val="toc 2"/>
    <w:basedOn w:val="Normal"/>
    <w:next w:val="Normal"/>
    <w:autoRedefine/>
    <w:uiPriority w:val="39"/>
    <w:unhideWhenUsed/>
    <w:rsid w:val="00DC27A7"/>
    <w:pPr>
      <w:tabs>
        <w:tab w:val="left" w:pos="709"/>
        <w:tab w:val="right" w:leader="dot" w:pos="9736"/>
      </w:tabs>
      <w:spacing w:after="0" w:line="240" w:lineRule="auto"/>
      <w:ind w:left="220"/>
    </w:pPr>
    <w:rPr>
      <w:rFonts w:eastAsiaTheme="minorEastAsia" w:cs="Times New Roman"/>
      <w:lang w:eastAsia="es-ES"/>
    </w:rPr>
  </w:style>
  <w:style w:type="paragraph" w:styleId="TDC1">
    <w:name w:val="toc 1"/>
    <w:basedOn w:val="Normal"/>
    <w:next w:val="Normal"/>
    <w:autoRedefine/>
    <w:uiPriority w:val="39"/>
    <w:unhideWhenUsed/>
    <w:rsid w:val="00C3240D"/>
    <w:pPr>
      <w:tabs>
        <w:tab w:val="left" w:pos="284"/>
        <w:tab w:val="right" w:leader="dot" w:pos="9736"/>
      </w:tabs>
      <w:spacing w:before="120" w:after="120" w:line="240" w:lineRule="auto"/>
    </w:pPr>
    <w:rPr>
      <w:rFonts w:eastAsiaTheme="minorEastAsia" w:cs="Times New Roman"/>
      <w:lang w:eastAsia="es-ES"/>
    </w:rPr>
  </w:style>
  <w:style w:type="paragraph" w:styleId="TDC3">
    <w:name w:val="toc 3"/>
    <w:basedOn w:val="Normal"/>
    <w:next w:val="Normal"/>
    <w:autoRedefine/>
    <w:uiPriority w:val="39"/>
    <w:unhideWhenUsed/>
    <w:rsid w:val="00DC27A7"/>
    <w:pPr>
      <w:tabs>
        <w:tab w:val="left" w:pos="993"/>
        <w:tab w:val="right" w:leader="dot" w:pos="9736"/>
      </w:tabs>
      <w:spacing w:after="0" w:line="240" w:lineRule="auto"/>
      <w:ind w:left="440"/>
    </w:pPr>
    <w:rPr>
      <w:rFonts w:eastAsiaTheme="minorEastAsia" w:cs="Times New Roman"/>
      <w:lang w:eastAsia="es-ES"/>
    </w:rPr>
  </w:style>
  <w:style w:type="paragraph" w:styleId="Encabezado">
    <w:name w:val="header"/>
    <w:basedOn w:val="Normal"/>
    <w:link w:val="EncabezadoCar"/>
    <w:unhideWhenUsed/>
    <w:rsid w:val="00A17FB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17FB6"/>
  </w:style>
  <w:style w:type="paragraph" w:styleId="Piedepgina">
    <w:name w:val="footer"/>
    <w:basedOn w:val="Normal"/>
    <w:link w:val="PiedepginaCar"/>
    <w:unhideWhenUsed/>
    <w:rsid w:val="00A17FB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17FB6"/>
  </w:style>
  <w:style w:type="character" w:customStyle="1" w:styleId="SinespaciadoCar">
    <w:name w:val="Sin espaciado Car"/>
    <w:basedOn w:val="Fuentedeprrafopredeter"/>
    <w:link w:val="Sinespaciado"/>
    <w:uiPriority w:val="1"/>
    <w:rsid w:val="00A17FB6"/>
  </w:style>
  <w:style w:type="paragraph" w:styleId="Textodeglobo">
    <w:name w:val="Balloon Text"/>
    <w:basedOn w:val="Normal"/>
    <w:link w:val="TextodegloboCar"/>
    <w:uiPriority w:val="99"/>
    <w:semiHidden/>
    <w:unhideWhenUsed/>
    <w:rsid w:val="001E061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E0614"/>
    <w:rPr>
      <w:rFonts w:ascii="Segoe UI" w:hAnsi="Segoe UI" w:cs="Segoe UI"/>
      <w:sz w:val="18"/>
      <w:szCs w:val="18"/>
    </w:rPr>
  </w:style>
  <w:style w:type="character" w:customStyle="1" w:styleId="Ttulo3Car">
    <w:name w:val="Título 3 Car"/>
    <w:basedOn w:val="Fuentedeprrafopredeter"/>
    <w:link w:val="Ttulo3"/>
    <w:rsid w:val="000022DB"/>
    <w:rPr>
      <w:rFonts w:asciiTheme="majorHAnsi" w:eastAsiaTheme="majorEastAsia" w:hAnsiTheme="majorHAnsi" w:cstheme="majorBidi"/>
      <w:color w:val="1F3763" w:themeColor="accent1" w:themeShade="7F"/>
      <w:sz w:val="24"/>
      <w:szCs w:val="24"/>
    </w:rPr>
  </w:style>
  <w:style w:type="character" w:customStyle="1" w:styleId="Ttulo4Car">
    <w:name w:val="Título 4 Car"/>
    <w:basedOn w:val="Fuentedeprrafopredeter"/>
    <w:link w:val="Ttulo4"/>
    <w:rsid w:val="000022DB"/>
    <w:rPr>
      <w:rFonts w:asciiTheme="majorHAnsi" w:eastAsiaTheme="majorEastAsia" w:hAnsiTheme="majorHAnsi" w:cstheme="majorBidi"/>
      <w:i/>
      <w:iCs/>
      <w:color w:val="2F5496" w:themeColor="accent1" w:themeShade="BF"/>
    </w:rPr>
  </w:style>
  <w:style w:type="character" w:customStyle="1" w:styleId="Ttulo5Car">
    <w:name w:val="Título 5 Car"/>
    <w:basedOn w:val="Fuentedeprrafopredeter"/>
    <w:link w:val="Ttulo5"/>
    <w:uiPriority w:val="9"/>
    <w:semiHidden/>
    <w:rsid w:val="000022DB"/>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rsid w:val="000022DB"/>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0022DB"/>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0022DB"/>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0022DB"/>
    <w:rPr>
      <w:rFonts w:asciiTheme="majorHAnsi" w:eastAsiaTheme="majorEastAsia" w:hAnsiTheme="majorHAnsi" w:cstheme="majorBidi"/>
      <w:i/>
      <w:iCs/>
      <w:color w:val="272727" w:themeColor="text1" w:themeTint="D8"/>
      <w:sz w:val="21"/>
      <w:szCs w:val="21"/>
    </w:rPr>
  </w:style>
  <w:style w:type="character" w:styleId="Refdecomentario">
    <w:name w:val="annotation reference"/>
    <w:basedOn w:val="Fuentedeprrafopredeter"/>
    <w:uiPriority w:val="99"/>
    <w:semiHidden/>
    <w:unhideWhenUsed/>
    <w:rsid w:val="00240870"/>
    <w:rPr>
      <w:sz w:val="16"/>
      <w:szCs w:val="16"/>
    </w:rPr>
  </w:style>
  <w:style w:type="paragraph" w:styleId="Textocomentario">
    <w:name w:val="annotation text"/>
    <w:basedOn w:val="Normal"/>
    <w:link w:val="TextocomentarioCar"/>
    <w:uiPriority w:val="99"/>
    <w:semiHidden/>
    <w:unhideWhenUsed/>
    <w:rsid w:val="0024087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40870"/>
    <w:rPr>
      <w:sz w:val="20"/>
      <w:szCs w:val="20"/>
    </w:rPr>
  </w:style>
  <w:style w:type="paragraph" w:styleId="Asuntodelcomentario">
    <w:name w:val="annotation subject"/>
    <w:basedOn w:val="Textocomentario"/>
    <w:next w:val="Textocomentario"/>
    <w:link w:val="AsuntodelcomentarioCar"/>
    <w:uiPriority w:val="99"/>
    <w:semiHidden/>
    <w:unhideWhenUsed/>
    <w:rsid w:val="00240870"/>
    <w:rPr>
      <w:b/>
      <w:bCs/>
    </w:rPr>
  </w:style>
  <w:style w:type="character" w:customStyle="1" w:styleId="AsuntodelcomentarioCar">
    <w:name w:val="Asunto del comentario Car"/>
    <w:basedOn w:val="TextocomentarioCar"/>
    <w:link w:val="Asuntodelcomentario"/>
    <w:uiPriority w:val="99"/>
    <w:semiHidden/>
    <w:rsid w:val="00240870"/>
    <w:rPr>
      <w:b/>
      <w:bCs/>
      <w:sz w:val="20"/>
      <w:szCs w:val="20"/>
    </w:rPr>
  </w:style>
  <w:style w:type="character" w:customStyle="1" w:styleId="a1">
    <w:name w:val="a1"/>
    <w:basedOn w:val="Fuentedeprrafopredeter"/>
    <w:rsid w:val="007B71D0"/>
    <w:rPr>
      <w:color w:val="008000"/>
    </w:rPr>
  </w:style>
  <w:style w:type="character" w:customStyle="1" w:styleId="apple-converted-space">
    <w:name w:val="apple-converted-space"/>
    <w:rsid w:val="00C127B1"/>
    <w:rPr>
      <w:rFonts w:cs="Times New Roman"/>
    </w:rPr>
  </w:style>
  <w:style w:type="character" w:customStyle="1" w:styleId="resourcedata2">
    <w:name w:val="resourcedata2"/>
    <w:rsid w:val="00C127B1"/>
    <w:rPr>
      <w:rFonts w:cs="Times New Roman"/>
    </w:rPr>
  </w:style>
  <w:style w:type="character" w:customStyle="1" w:styleId="resourcedata3">
    <w:name w:val="resourcedata3"/>
    <w:rsid w:val="00C127B1"/>
    <w:rPr>
      <w:rFonts w:cs="Times New Roman"/>
    </w:rPr>
  </w:style>
  <w:style w:type="character" w:styleId="AcrnimoHTML">
    <w:name w:val="HTML Acronym"/>
    <w:uiPriority w:val="99"/>
    <w:semiHidden/>
    <w:unhideWhenUsed/>
    <w:rsid w:val="00C127B1"/>
  </w:style>
  <w:style w:type="character" w:styleId="CitaHTML">
    <w:name w:val="HTML Cite"/>
    <w:uiPriority w:val="99"/>
    <w:semiHidden/>
    <w:unhideWhenUsed/>
    <w:rsid w:val="00C127B1"/>
    <w:rPr>
      <w:i/>
      <w:iCs/>
    </w:rPr>
  </w:style>
  <w:style w:type="character" w:customStyle="1" w:styleId="st">
    <w:name w:val="st"/>
    <w:rsid w:val="00C127B1"/>
  </w:style>
  <w:style w:type="character" w:customStyle="1" w:styleId="f">
    <w:name w:val="f"/>
    <w:rsid w:val="00C127B1"/>
  </w:style>
  <w:style w:type="character" w:styleId="Hipervnculovisitado">
    <w:name w:val="FollowedHyperlink"/>
    <w:basedOn w:val="Fuentedeprrafopredeter"/>
    <w:uiPriority w:val="99"/>
    <w:semiHidden/>
    <w:unhideWhenUsed/>
    <w:rsid w:val="00C77A86"/>
    <w:rPr>
      <w:color w:val="954F72" w:themeColor="followedHyperlink"/>
      <w:u w:val="single"/>
    </w:rPr>
  </w:style>
  <w:style w:type="paragraph" w:styleId="TDC4">
    <w:name w:val="toc 4"/>
    <w:basedOn w:val="Normal"/>
    <w:next w:val="Normal"/>
    <w:autoRedefine/>
    <w:uiPriority w:val="39"/>
    <w:unhideWhenUsed/>
    <w:rsid w:val="00EA2C8A"/>
    <w:pPr>
      <w:spacing w:after="100"/>
      <w:ind w:left="660"/>
    </w:pPr>
    <w:rPr>
      <w:rFonts w:eastAsiaTheme="minorEastAsia"/>
      <w:lang w:eastAsia="es-ES"/>
    </w:rPr>
  </w:style>
  <w:style w:type="paragraph" w:styleId="TDC5">
    <w:name w:val="toc 5"/>
    <w:basedOn w:val="Normal"/>
    <w:next w:val="Normal"/>
    <w:autoRedefine/>
    <w:uiPriority w:val="39"/>
    <w:unhideWhenUsed/>
    <w:rsid w:val="00EA2C8A"/>
    <w:pPr>
      <w:spacing w:after="100"/>
      <w:ind w:left="880"/>
    </w:pPr>
    <w:rPr>
      <w:rFonts w:eastAsiaTheme="minorEastAsia"/>
      <w:lang w:eastAsia="es-ES"/>
    </w:rPr>
  </w:style>
  <w:style w:type="paragraph" w:styleId="TDC6">
    <w:name w:val="toc 6"/>
    <w:basedOn w:val="Normal"/>
    <w:next w:val="Normal"/>
    <w:autoRedefine/>
    <w:uiPriority w:val="39"/>
    <w:unhideWhenUsed/>
    <w:rsid w:val="00EA2C8A"/>
    <w:pPr>
      <w:spacing w:after="100"/>
      <w:ind w:left="1100"/>
    </w:pPr>
    <w:rPr>
      <w:rFonts w:eastAsiaTheme="minorEastAsia"/>
      <w:lang w:eastAsia="es-ES"/>
    </w:rPr>
  </w:style>
  <w:style w:type="paragraph" w:styleId="TDC7">
    <w:name w:val="toc 7"/>
    <w:basedOn w:val="Normal"/>
    <w:next w:val="Normal"/>
    <w:autoRedefine/>
    <w:uiPriority w:val="39"/>
    <w:unhideWhenUsed/>
    <w:rsid w:val="00EA2C8A"/>
    <w:pPr>
      <w:spacing w:after="100"/>
      <w:ind w:left="1320"/>
    </w:pPr>
    <w:rPr>
      <w:rFonts w:eastAsiaTheme="minorEastAsia"/>
      <w:lang w:eastAsia="es-ES"/>
    </w:rPr>
  </w:style>
  <w:style w:type="paragraph" w:styleId="TDC8">
    <w:name w:val="toc 8"/>
    <w:basedOn w:val="Normal"/>
    <w:next w:val="Normal"/>
    <w:autoRedefine/>
    <w:uiPriority w:val="39"/>
    <w:unhideWhenUsed/>
    <w:rsid w:val="00EA2C8A"/>
    <w:pPr>
      <w:spacing w:after="100"/>
      <w:ind w:left="1540"/>
    </w:pPr>
    <w:rPr>
      <w:rFonts w:eastAsiaTheme="minorEastAsia"/>
      <w:lang w:eastAsia="es-ES"/>
    </w:rPr>
  </w:style>
  <w:style w:type="paragraph" w:styleId="TDC9">
    <w:name w:val="toc 9"/>
    <w:basedOn w:val="Normal"/>
    <w:next w:val="Normal"/>
    <w:autoRedefine/>
    <w:uiPriority w:val="39"/>
    <w:unhideWhenUsed/>
    <w:rsid w:val="00EA2C8A"/>
    <w:pPr>
      <w:spacing w:after="100"/>
      <w:ind w:left="1760"/>
    </w:pPr>
    <w:rPr>
      <w:rFonts w:eastAsiaTheme="minorEastAsia"/>
      <w:lang w:eastAsia="es-ES"/>
    </w:rPr>
  </w:style>
  <w:style w:type="character" w:customStyle="1" w:styleId="ns">
    <w:name w:val="ns"/>
    <w:basedOn w:val="Fuentedeprrafopredeter"/>
    <w:rsid w:val="00D134F5"/>
  </w:style>
  <w:style w:type="table" w:styleId="Tablaconcuadrcula5oscura-nfasis4">
    <w:name w:val="Grid Table 5 Dark Accent 4"/>
    <w:basedOn w:val="Tablanormal"/>
    <w:uiPriority w:val="50"/>
    <w:rsid w:val="00CF3F1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Tablaconcuadrcula5oscura-nfasis6">
    <w:name w:val="Grid Table 5 Dark Accent 6"/>
    <w:basedOn w:val="Tablanormal"/>
    <w:uiPriority w:val="50"/>
    <w:rsid w:val="00CF3F1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Tablaconcuadrcula5oscura-nfasis2">
    <w:name w:val="Grid Table 5 Dark Accent 2"/>
    <w:basedOn w:val="Tablanormal"/>
    <w:uiPriority w:val="50"/>
    <w:rsid w:val="00CF3F1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aconcuadrcula5oscura-nfasis5">
    <w:name w:val="Grid Table 5 Dark Accent 5"/>
    <w:basedOn w:val="Tablanormal"/>
    <w:uiPriority w:val="50"/>
    <w:rsid w:val="00506FB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character" w:customStyle="1" w:styleId="mpj7bzys">
    <w:name w:val="mpj7bzys"/>
    <w:basedOn w:val="Fuentedeprrafopredeter"/>
    <w:rsid w:val="006E23DB"/>
  </w:style>
  <w:style w:type="character" w:styleId="Textodelmarcadordeposicin">
    <w:name w:val="Placeholder Text"/>
    <w:basedOn w:val="Fuentedeprrafopredeter"/>
    <w:uiPriority w:val="99"/>
    <w:semiHidden/>
    <w:rsid w:val="00982114"/>
    <w:rPr>
      <w:color w:val="808080"/>
    </w:rPr>
  </w:style>
  <w:style w:type="paragraph" w:customStyle="1" w:styleId="Pa31">
    <w:name w:val="Pa31"/>
    <w:basedOn w:val="Default"/>
    <w:next w:val="Default"/>
    <w:uiPriority w:val="99"/>
    <w:rsid w:val="001665C1"/>
    <w:pPr>
      <w:spacing w:line="181" w:lineRule="atLeast"/>
    </w:pPr>
    <w:rPr>
      <w:color w:val="auto"/>
    </w:rPr>
  </w:style>
  <w:style w:type="character" w:customStyle="1" w:styleId="A10">
    <w:name w:val="A1"/>
    <w:uiPriority w:val="99"/>
    <w:rsid w:val="00AB0CAC"/>
    <w:rPr>
      <w:color w:val="000000"/>
      <w:sz w:val="20"/>
      <w:szCs w:val="20"/>
    </w:rPr>
  </w:style>
  <w:style w:type="table" w:styleId="Tablaconcuadrcula4-nfasis5">
    <w:name w:val="Grid Table 4 Accent 5"/>
    <w:basedOn w:val="Tablanormal"/>
    <w:uiPriority w:val="49"/>
    <w:rsid w:val="004F50F2"/>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Pa17">
    <w:name w:val="Pa17"/>
    <w:basedOn w:val="Default"/>
    <w:next w:val="Default"/>
    <w:uiPriority w:val="99"/>
    <w:rsid w:val="00240DF6"/>
    <w:pPr>
      <w:spacing w:line="221" w:lineRule="atLeast"/>
    </w:pPr>
    <w:rPr>
      <w:color w:val="auto"/>
    </w:rPr>
  </w:style>
  <w:style w:type="paragraph" w:customStyle="1" w:styleId="Pa16">
    <w:name w:val="Pa16"/>
    <w:basedOn w:val="Normal"/>
    <w:next w:val="Normal"/>
    <w:uiPriority w:val="99"/>
    <w:rsid w:val="00F45818"/>
    <w:pPr>
      <w:autoSpaceDE w:val="0"/>
      <w:autoSpaceDN w:val="0"/>
      <w:spacing w:after="0" w:line="221" w:lineRule="atLeast"/>
    </w:pPr>
    <w:rPr>
      <w:rFonts w:ascii="Arial" w:eastAsia="Calibri" w:hAnsi="Arial" w:cs="Arial"/>
      <w:sz w:val="24"/>
      <w:szCs w:val="24"/>
    </w:rPr>
  </w:style>
  <w:style w:type="paragraph" w:customStyle="1" w:styleId="Pa21">
    <w:name w:val="Pa21"/>
    <w:basedOn w:val="Default"/>
    <w:next w:val="Default"/>
    <w:uiPriority w:val="99"/>
    <w:rsid w:val="001979ED"/>
    <w:pPr>
      <w:spacing w:line="241" w:lineRule="atLeast"/>
    </w:pPr>
    <w:rPr>
      <w:color w:val="auto"/>
    </w:rPr>
  </w:style>
  <w:style w:type="character" w:customStyle="1" w:styleId="A6">
    <w:name w:val="A6"/>
    <w:uiPriority w:val="99"/>
    <w:rsid w:val="001979ED"/>
    <w:rPr>
      <w:color w:val="000000"/>
      <w:sz w:val="20"/>
      <w:szCs w:val="20"/>
    </w:rPr>
  </w:style>
  <w:style w:type="paragraph" w:customStyle="1" w:styleId="Normal1">
    <w:name w:val="Normal1"/>
    <w:rsid w:val="005C41BD"/>
    <w:pPr>
      <w:spacing w:after="0" w:line="240" w:lineRule="auto"/>
      <w:ind w:firstLine="720"/>
      <w:jc w:val="both"/>
    </w:pPr>
    <w:rPr>
      <w:rFonts w:ascii="Arial" w:eastAsia="Arial" w:hAnsi="Arial" w:cs="Arial"/>
      <w:lang w:eastAsia="es-ES"/>
    </w:rPr>
  </w:style>
  <w:style w:type="paragraph" w:customStyle="1" w:styleId="Pa11">
    <w:name w:val="Pa11"/>
    <w:basedOn w:val="Default"/>
    <w:next w:val="Default"/>
    <w:uiPriority w:val="99"/>
    <w:rsid w:val="0029024F"/>
    <w:pPr>
      <w:spacing w:line="201" w:lineRule="atLeast"/>
    </w:pPr>
    <w:rPr>
      <w:color w:val="auto"/>
    </w:rPr>
  </w:style>
  <w:style w:type="paragraph" w:customStyle="1" w:styleId="Pa10">
    <w:name w:val="Pa10"/>
    <w:basedOn w:val="Normal"/>
    <w:next w:val="Normal"/>
    <w:uiPriority w:val="99"/>
    <w:rsid w:val="00570C18"/>
    <w:pPr>
      <w:suppressAutoHyphens/>
      <w:autoSpaceDE w:val="0"/>
      <w:autoSpaceDN w:val="0"/>
      <w:spacing w:after="0" w:line="201" w:lineRule="atLeast"/>
    </w:pPr>
    <w:rPr>
      <w:rFonts w:ascii="Arial" w:eastAsia="Calibri" w:hAnsi="Arial" w:cs="Arial"/>
      <w:sz w:val="24"/>
      <w:szCs w:val="24"/>
    </w:rPr>
  </w:style>
  <w:style w:type="paragraph" w:customStyle="1" w:styleId="Pa22">
    <w:name w:val="Pa22"/>
    <w:basedOn w:val="Default"/>
    <w:next w:val="Default"/>
    <w:uiPriority w:val="99"/>
    <w:rsid w:val="001469C9"/>
    <w:pPr>
      <w:spacing w:line="241" w:lineRule="atLeast"/>
    </w:pPr>
    <w:rPr>
      <w:color w:val="auto"/>
    </w:rPr>
  </w:style>
  <w:style w:type="paragraph" w:customStyle="1" w:styleId="Pa18">
    <w:name w:val="Pa18"/>
    <w:basedOn w:val="Default"/>
    <w:next w:val="Default"/>
    <w:uiPriority w:val="99"/>
    <w:rsid w:val="001469C9"/>
    <w:pPr>
      <w:spacing w:line="241" w:lineRule="atLeast"/>
    </w:pPr>
    <w:rPr>
      <w:color w:val="auto"/>
    </w:rPr>
  </w:style>
  <w:style w:type="paragraph" w:customStyle="1" w:styleId="Pa13">
    <w:name w:val="Pa13"/>
    <w:basedOn w:val="Default"/>
    <w:next w:val="Default"/>
    <w:uiPriority w:val="99"/>
    <w:rsid w:val="00684FF2"/>
    <w:pPr>
      <w:spacing w:line="201" w:lineRule="atLeast"/>
    </w:pPr>
    <w:rPr>
      <w:color w:val="auto"/>
    </w:rPr>
  </w:style>
  <w:style w:type="paragraph" w:customStyle="1" w:styleId="Normal2">
    <w:name w:val="Normal2"/>
    <w:basedOn w:val="Normal"/>
    <w:rsid w:val="00DA2B1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Normal3">
    <w:name w:val="Normal3"/>
    <w:basedOn w:val="Normal"/>
    <w:rsid w:val="00E6583E"/>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Standard">
    <w:name w:val="Standard"/>
    <w:rsid w:val="009914CC"/>
    <w:pPr>
      <w:suppressAutoHyphens/>
      <w:autoSpaceDN w:val="0"/>
      <w:spacing w:after="0" w:line="240" w:lineRule="auto"/>
      <w:textAlignment w:val="baseline"/>
    </w:pPr>
    <w:rPr>
      <w:rFonts w:ascii="Liberation Serif" w:eastAsia="Noto Sans CJK SC" w:hAnsi="Liberation Serif" w:cs="Lohit Devanagari"/>
      <w:kern w:val="3"/>
      <w:sz w:val="24"/>
      <w:szCs w:val="24"/>
      <w:lang w:eastAsia="zh-CN" w:bidi="hi-IN"/>
    </w:rPr>
  </w:style>
  <w:style w:type="paragraph" w:customStyle="1" w:styleId="Textbody">
    <w:name w:val="Text body"/>
    <w:basedOn w:val="Standard"/>
    <w:rsid w:val="0067163D"/>
    <w:pPr>
      <w:spacing w:after="120"/>
    </w:pPr>
  </w:style>
  <w:style w:type="paragraph" w:styleId="Descripcin">
    <w:name w:val="caption"/>
    <w:basedOn w:val="Standard"/>
    <w:rsid w:val="0067163D"/>
    <w:pPr>
      <w:suppressLineNumbers/>
      <w:spacing w:before="120" w:after="120"/>
    </w:pPr>
    <w:rPr>
      <w:rFonts w:ascii="Arial" w:eastAsia="Arial" w:hAnsi="Arial" w:cs="Lohit Hindi"/>
      <w:i/>
      <w:iCs/>
    </w:rPr>
  </w:style>
  <w:style w:type="paragraph" w:customStyle="1" w:styleId="Index">
    <w:name w:val="Index"/>
    <w:basedOn w:val="Standard"/>
    <w:rsid w:val="0067163D"/>
    <w:pPr>
      <w:suppressLineNumbers/>
    </w:pPr>
    <w:rPr>
      <w:rFonts w:ascii="Arial" w:eastAsia="Arial" w:hAnsi="Arial" w:cs="Lohit Hindi"/>
    </w:rPr>
  </w:style>
  <w:style w:type="paragraph" w:customStyle="1" w:styleId="Textbodyindent">
    <w:name w:val="Text body indent"/>
    <w:basedOn w:val="Standard"/>
    <w:rsid w:val="0067163D"/>
    <w:pPr>
      <w:ind w:left="705"/>
      <w:jc w:val="both"/>
    </w:pPr>
    <w:rPr>
      <w:rFonts w:ascii="Arial" w:eastAsia="Arial" w:hAnsi="Arial" w:cs="Arial"/>
      <w:sz w:val="20"/>
      <w:szCs w:val="20"/>
    </w:rPr>
  </w:style>
  <w:style w:type="paragraph" w:customStyle="1" w:styleId="TableContents">
    <w:name w:val="Table Contents"/>
    <w:basedOn w:val="Standard"/>
    <w:rsid w:val="0067163D"/>
    <w:pPr>
      <w:suppressLineNumbers/>
    </w:pPr>
  </w:style>
  <w:style w:type="paragraph" w:customStyle="1" w:styleId="Heading">
    <w:name w:val="Heading"/>
    <w:basedOn w:val="Standard"/>
    <w:next w:val="Textbody"/>
    <w:rsid w:val="0067163D"/>
    <w:pPr>
      <w:keepNext/>
      <w:spacing w:before="240" w:after="120"/>
    </w:pPr>
    <w:rPr>
      <w:rFonts w:ascii="Liberation Sans" w:eastAsia="DejaVu Sans" w:hAnsi="Liberation Sans" w:cs="DejaVu Sans"/>
      <w:sz w:val="28"/>
      <w:szCs w:val="28"/>
    </w:rPr>
  </w:style>
  <w:style w:type="paragraph" w:customStyle="1" w:styleId="TableHeading">
    <w:name w:val="Table Heading"/>
    <w:basedOn w:val="TableContents"/>
    <w:rsid w:val="0067163D"/>
    <w:pPr>
      <w:jc w:val="center"/>
    </w:pPr>
    <w:rPr>
      <w:b/>
      <w:bCs/>
    </w:rPr>
  </w:style>
  <w:style w:type="paragraph" w:customStyle="1" w:styleId="Pa7">
    <w:name w:val="Pa7"/>
    <w:basedOn w:val="Default"/>
    <w:next w:val="Default"/>
    <w:rsid w:val="0067163D"/>
    <w:pPr>
      <w:suppressAutoHyphens/>
      <w:adjustRightInd/>
      <w:spacing w:line="141" w:lineRule="atLeast"/>
      <w:textAlignment w:val="baseline"/>
    </w:pPr>
    <w:rPr>
      <w:rFonts w:eastAsia="Times New Roman" w:cs="Times New Roman"/>
      <w:kern w:val="3"/>
      <w:sz w:val="20"/>
      <w:lang w:eastAsia="zh-CN"/>
    </w:rPr>
  </w:style>
  <w:style w:type="character" w:customStyle="1" w:styleId="ListLabel1">
    <w:name w:val="ListLabel 1"/>
    <w:rsid w:val="0067163D"/>
    <w:rPr>
      <w:rFonts w:eastAsia="Times New Roman" w:cs="Times New Roman"/>
      <w:b/>
    </w:rPr>
  </w:style>
  <w:style w:type="character" w:customStyle="1" w:styleId="ListLabel2">
    <w:name w:val="ListLabel 2"/>
    <w:rsid w:val="0067163D"/>
    <w:rPr>
      <w:rFonts w:cs="Courier New"/>
    </w:rPr>
  </w:style>
  <w:style w:type="character" w:customStyle="1" w:styleId="ListLabel3">
    <w:name w:val="ListLabel 3"/>
    <w:rsid w:val="0067163D"/>
    <w:rPr>
      <w:b/>
    </w:rPr>
  </w:style>
  <w:style w:type="character" w:customStyle="1" w:styleId="ListLabel4">
    <w:name w:val="ListLabel 4"/>
    <w:rsid w:val="0067163D"/>
    <w:rPr>
      <w:color w:val="333399"/>
    </w:rPr>
  </w:style>
  <w:style w:type="character" w:customStyle="1" w:styleId="ListLabel5">
    <w:name w:val="ListLabel 5"/>
    <w:rsid w:val="0067163D"/>
    <w:rPr>
      <w:b/>
      <w:color w:val="244061"/>
    </w:rPr>
  </w:style>
  <w:style w:type="character" w:customStyle="1" w:styleId="WW8Num17z0">
    <w:name w:val="WW8Num17z0"/>
    <w:rsid w:val="0067163D"/>
    <w:rPr>
      <w:rFonts w:ascii="Symbol, 'Wingdings 3'" w:eastAsia="Symbol, 'Wingdings 3'" w:hAnsi="Symbol, 'Wingdings 3'" w:cs="Symbol, 'Wingdings 3'"/>
    </w:rPr>
  </w:style>
  <w:style w:type="character" w:customStyle="1" w:styleId="WW8Num17z1">
    <w:name w:val="WW8Num17z1"/>
    <w:rsid w:val="0067163D"/>
    <w:rPr>
      <w:rFonts w:ascii="Courier New" w:eastAsia="Courier New" w:hAnsi="Courier New" w:cs="Courier New"/>
    </w:rPr>
  </w:style>
  <w:style w:type="character" w:customStyle="1" w:styleId="WW8Num17z2">
    <w:name w:val="WW8Num17z2"/>
    <w:rsid w:val="0067163D"/>
    <w:rPr>
      <w:rFonts w:ascii="Wingdings" w:eastAsia="Wingdings" w:hAnsi="Wingdings" w:cs="Wingdings"/>
    </w:rPr>
  </w:style>
  <w:style w:type="character" w:customStyle="1" w:styleId="WW8Num5z0">
    <w:name w:val="WW8Num5z0"/>
    <w:rsid w:val="0067163D"/>
    <w:rPr>
      <w:rFonts w:ascii="Symbol, 'Wingdings 3'" w:eastAsia="Symbol, 'Wingdings 3'" w:hAnsi="Symbol, 'Wingdings 3'" w:cs="Symbol, 'Wingdings 3'"/>
    </w:rPr>
  </w:style>
  <w:style w:type="character" w:customStyle="1" w:styleId="BulletSymbols">
    <w:name w:val="Bullet Symbols"/>
    <w:rsid w:val="0067163D"/>
    <w:rPr>
      <w:rFonts w:ascii="OpenSymbol" w:eastAsia="OpenSymbol" w:hAnsi="OpenSymbol" w:cs="OpenSymbol"/>
    </w:rPr>
  </w:style>
  <w:style w:type="character" w:customStyle="1" w:styleId="NumberingSymbols">
    <w:name w:val="Numbering Symbols"/>
    <w:rsid w:val="0067163D"/>
  </w:style>
  <w:style w:type="character" w:customStyle="1" w:styleId="Internetlink">
    <w:name w:val="Internet link"/>
    <w:rsid w:val="0067163D"/>
    <w:rPr>
      <w:color w:val="000080"/>
      <w:u w:val="single"/>
    </w:rPr>
  </w:style>
  <w:style w:type="character" w:customStyle="1" w:styleId="Zeichenformat">
    <w:name w:val="Zeichenformat"/>
    <w:rsid w:val="0067163D"/>
  </w:style>
  <w:style w:type="character" w:customStyle="1" w:styleId="Citation">
    <w:name w:val="Citation"/>
    <w:rsid w:val="0067163D"/>
    <w:rPr>
      <w:i/>
      <w:iCs/>
    </w:rPr>
  </w:style>
  <w:style w:type="character" w:customStyle="1" w:styleId="WW8Num28z3">
    <w:name w:val="WW8Num28z3"/>
    <w:rsid w:val="0067163D"/>
    <w:rPr>
      <w:rFonts w:ascii="Symbol, 'Wingdings 3'" w:eastAsia="Symbol, 'Wingdings 3'" w:hAnsi="Symbol, 'Wingdings 3'" w:cs="Symbol, 'Wingdings 3'"/>
    </w:rPr>
  </w:style>
  <w:style w:type="character" w:customStyle="1" w:styleId="WW8Num28z2">
    <w:name w:val="WW8Num28z2"/>
    <w:rsid w:val="0067163D"/>
    <w:rPr>
      <w:rFonts w:ascii="Wingdings" w:eastAsia="Wingdings" w:hAnsi="Wingdings" w:cs="Wingdings"/>
    </w:rPr>
  </w:style>
  <w:style w:type="character" w:customStyle="1" w:styleId="WW8Num28z1">
    <w:name w:val="WW8Num28z1"/>
    <w:rsid w:val="0067163D"/>
    <w:rPr>
      <w:rFonts w:ascii="Courier New" w:eastAsia="Courier New" w:hAnsi="Courier New" w:cs="Courier New"/>
    </w:rPr>
  </w:style>
  <w:style w:type="character" w:customStyle="1" w:styleId="WW8Num28z0">
    <w:name w:val="WW8Num28z0"/>
    <w:rsid w:val="0067163D"/>
    <w:rPr>
      <w:rFonts w:ascii="Times New Roman" w:eastAsia="Times New Roman" w:hAnsi="Times New Roman" w:cs="Times New Roman"/>
    </w:rPr>
  </w:style>
  <w:style w:type="character" w:customStyle="1" w:styleId="WW8Num16z3">
    <w:name w:val="WW8Num16z3"/>
    <w:rsid w:val="0067163D"/>
    <w:rPr>
      <w:rFonts w:ascii="Symbol, 'Wingdings 3'" w:eastAsia="Symbol, 'Wingdings 3'" w:hAnsi="Symbol, 'Wingdings 3'" w:cs="Symbol, 'Wingdings 3'"/>
    </w:rPr>
  </w:style>
  <w:style w:type="character" w:customStyle="1" w:styleId="WW8Num16z2">
    <w:name w:val="WW8Num16z2"/>
    <w:rsid w:val="0067163D"/>
    <w:rPr>
      <w:rFonts w:ascii="Wingdings" w:eastAsia="Wingdings" w:hAnsi="Wingdings" w:cs="Wingdings"/>
    </w:rPr>
  </w:style>
  <w:style w:type="character" w:customStyle="1" w:styleId="WW8Num16z1">
    <w:name w:val="WW8Num16z1"/>
    <w:rsid w:val="0067163D"/>
    <w:rPr>
      <w:rFonts w:ascii="Courier New" w:eastAsia="Courier New" w:hAnsi="Courier New" w:cs="Courier New"/>
    </w:rPr>
  </w:style>
  <w:style w:type="character" w:customStyle="1" w:styleId="WW8Num16z0">
    <w:name w:val="WW8Num16z0"/>
    <w:rsid w:val="0067163D"/>
    <w:rPr>
      <w:rFonts w:ascii="Times New Roman" w:eastAsia="Times New Roman" w:hAnsi="Times New Roman" w:cs="Times New Roman"/>
    </w:rPr>
  </w:style>
  <w:style w:type="character" w:customStyle="1" w:styleId="WW8Num14z4">
    <w:name w:val="WW8Num14z4"/>
    <w:rsid w:val="0067163D"/>
    <w:rPr>
      <w:rFonts w:ascii="Courier New" w:eastAsia="Courier New" w:hAnsi="Courier New" w:cs="Courier New"/>
    </w:rPr>
  </w:style>
  <w:style w:type="character" w:customStyle="1" w:styleId="WW8Num14z2">
    <w:name w:val="WW8Num14z2"/>
    <w:rsid w:val="0067163D"/>
    <w:rPr>
      <w:rFonts w:ascii="Wingdings" w:eastAsia="Wingdings" w:hAnsi="Wingdings" w:cs="Wingdings"/>
    </w:rPr>
  </w:style>
  <w:style w:type="character" w:customStyle="1" w:styleId="WW8Num14z1">
    <w:name w:val="WW8Num14z1"/>
    <w:rsid w:val="0067163D"/>
    <w:rPr>
      <w:rFonts w:ascii="Symbol, 'Wingdings 3'" w:eastAsia="Symbol, 'Wingdings 3'" w:hAnsi="Symbol, 'Wingdings 3'" w:cs="Symbol, 'Wingdings 3'"/>
    </w:rPr>
  </w:style>
  <w:style w:type="character" w:customStyle="1" w:styleId="WW8Num14z0">
    <w:name w:val="WW8Num14z0"/>
    <w:rsid w:val="0067163D"/>
    <w:rPr>
      <w:rFonts w:ascii="Times New Roman" w:eastAsia="Times New Roman" w:hAnsi="Times New Roman" w:cs="Times New Roman"/>
    </w:rPr>
  </w:style>
  <w:style w:type="numbering" w:customStyle="1" w:styleId="WWNum1">
    <w:name w:val="WWNum1"/>
    <w:basedOn w:val="Sinlista"/>
    <w:rsid w:val="0067163D"/>
    <w:pPr>
      <w:numPr>
        <w:numId w:val="27"/>
      </w:numPr>
    </w:pPr>
  </w:style>
  <w:style w:type="numbering" w:customStyle="1" w:styleId="WWNum2">
    <w:name w:val="WWNum2"/>
    <w:basedOn w:val="Sinlista"/>
    <w:rsid w:val="0067163D"/>
    <w:pPr>
      <w:numPr>
        <w:numId w:val="28"/>
      </w:numPr>
    </w:pPr>
  </w:style>
  <w:style w:type="numbering" w:customStyle="1" w:styleId="WWNum3">
    <w:name w:val="WWNum3"/>
    <w:basedOn w:val="Sinlista"/>
    <w:rsid w:val="0067163D"/>
    <w:pPr>
      <w:numPr>
        <w:numId w:val="29"/>
      </w:numPr>
    </w:pPr>
  </w:style>
  <w:style w:type="numbering" w:customStyle="1" w:styleId="WWNum4">
    <w:name w:val="WWNum4"/>
    <w:basedOn w:val="Sinlista"/>
    <w:rsid w:val="0067163D"/>
    <w:pPr>
      <w:numPr>
        <w:numId w:val="30"/>
      </w:numPr>
    </w:pPr>
  </w:style>
  <w:style w:type="numbering" w:customStyle="1" w:styleId="WWNum5">
    <w:name w:val="WWNum5"/>
    <w:basedOn w:val="Sinlista"/>
    <w:rsid w:val="0067163D"/>
    <w:pPr>
      <w:numPr>
        <w:numId w:val="31"/>
      </w:numPr>
    </w:pPr>
  </w:style>
  <w:style w:type="numbering" w:customStyle="1" w:styleId="WWNum6">
    <w:name w:val="WWNum6"/>
    <w:basedOn w:val="Sinlista"/>
    <w:rsid w:val="0067163D"/>
    <w:pPr>
      <w:numPr>
        <w:numId w:val="32"/>
      </w:numPr>
    </w:pPr>
  </w:style>
  <w:style w:type="numbering" w:customStyle="1" w:styleId="WWNum7">
    <w:name w:val="WWNum7"/>
    <w:basedOn w:val="Sinlista"/>
    <w:rsid w:val="0067163D"/>
    <w:pPr>
      <w:numPr>
        <w:numId w:val="33"/>
      </w:numPr>
    </w:pPr>
  </w:style>
  <w:style w:type="numbering" w:customStyle="1" w:styleId="WWNum8">
    <w:name w:val="WWNum8"/>
    <w:basedOn w:val="Sinlista"/>
    <w:rsid w:val="0067163D"/>
    <w:pPr>
      <w:numPr>
        <w:numId w:val="34"/>
      </w:numPr>
    </w:pPr>
  </w:style>
  <w:style w:type="numbering" w:customStyle="1" w:styleId="WW8Num17">
    <w:name w:val="WW8Num17"/>
    <w:basedOn w:val="Sinlista"/>
    <w:rsid w:val="0067163D"/>
    <w:pPr>
      <w:numPr>
        <w:numId w:val="35"/>
      </w:numPr>
    </w:pPr>
  </w:style>
  <w:style w:type="numbering" w:customStyle="1" w:styleId="WW8Num5">
    <w:name w:val="WW8Num5"/>
    <w:basedOn w:val="Sinlista"/>
    <w:rsid w:val="0067163D"/>
    <w:pPr>
      <w:numPr>
        <w:numId w:val="36"/>
      </w:numPr>
    </w:pPr>
  </w:style>
  <w:style w:type="numbering" w:customStyle="1" w:styleId="WW8Num14">
    <w:name w:val="WW8Num14"/>
    <w:basedOn w:val="Sinlista"/>
    <w:rsid w:val="0067163D"/>
    <w:pPr>
      <w:numPr>
        <w:numId w:val="37"/>
      </w:numPr>
    </w:pPr>
  </w:style>
  <w:style w:type="numbering" w:customStyle="1" w:styleId="WW8Num16">
    <w:name w:val="WW8Num16"/>
    <w:basedOn w:val="Sinlista"/>
    <w:rsid w:val="0067163D"/>
    <w:pPr>
      <w:numPr>
        <w:numId w:val="38"/>
      </w:numPr>
    </w:pPr>
  </w:style>
  <w:style w:type="numbering" w:customStyle="1" w:styleId="WW8Num28">
    <w:name w:val="WW8Num28"/>
    <w:basedOn w:val="Sinlista"/>
    <w:rsid w:val="0067163D"/>
    <w:pPr>
      <w:numPr>
        <w:numId w:val="39"/>
      </w:numPr>
    </w:pPr>
  </w:style>
  <w:style w:type="numbering" w:customStyle="1" w:styleId="WW8Num7">
    <w:name w:val="WW8Num7"/>
    <w:basedOn w:val="Sinlista"/>
    <w:rsid w:val="0067163D"/>
    <w:pPr>
      <w:numPr>
        <w:numId w:val="40"/>
      </w:numPr>
    </w:pPr>
  </w:style>
  <w:style w:type="numbering" w:customStyle="1" w:styleId="WW8Num4">
    <w:name w:val="WW8Num4"/>
    <w:basedOn w:val="Sinlista"/>
    <w:rsid w:val="0067163D"/>
    <w:pPr>
      <w:numPr>
        <w:numId w:val="41"/>
      </w:numPr>
    </w:pPr>
  </w:style>
  <w:style w:type="numbering" w:customStyle="1" w:styleId="WW8Num13">
    <w:name w:val="WW8Num13"/>
    <w:basedOn w:val="Sinlista"/>
    <w:rsid w:val="0067163D"/>
    <w:pPr>
      <w:numPr>
        <w:numId w:val="42"/>
      </w:numPr>
    </w:pPr>
  </w:style>
  <w:style w:type="paragraph" w:customStyle="1" w:styleId="Pa4">
    <w:name w:val="Pa4"/>
    <w:basedOn w:val="Default"/>
    <w:next w:val="Default"/>
    <w:uiPriority w:val="99"/>
    <w:rsid w:val="006A65F1"/>
    <w:pPr>
      <w:spacing w:line="221" w:lineRule="atLeast"/>
    </w:pPr>
    <w:rPr>
      <w:color w:val="auto"/>
    </w:rPr>
  </w:style>
  <w:style w:type="table" w:customStyle="1" w:styleId="Tablaconcuadrcula1">
    <w:name w:val="Tabla con cuadrícula1"/>
    <w:basedOn w:val="Tablanormal"/>
    <w:next w:val="Tablaconcuadrcula"/>
    <w:uiPriority w:val="59"/>
    <w:rsid w:val="00F208FF"/>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21">
    <w:name w:val="TOC 21"/>
    <w:basedOn w:val="Normal"/>
    <w:rsid w:val="0048222C"/>
    <w:pPr>
      <w:widowControl w:val="0"/>
      <w:suppressAutoHyphens/>
      <w:spacing w:before="100" w:after="0" w:line="240" w:lineRule="auto"/>
      <w:ind w:left="794" w:hanging="328"/>
    </w:pPr>
    <w:rPr>
      <w:rFonts w:ascii="Calibri" w:eastAsia="Calibri" w:hAnsi="Calibri" w:cs="Times New Roman"/>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864725">
      <w:bodyDiv w:val="1"/>
      <w:marLeft w:val="0"/>
      <w:marRight w:val="0"/>
      <w:marTop w:val="0"/>
      <w:marBottom w:val="0"/>
      <w:divBdr>
        <w:top w:val="none" w:sz="0" w:space="0" w:color="auto"/>
        <w:left w:val="none" w:sz="0" w:space="0" w:color="auto"/>
        <w:bottom w:val="none" w:sz="0" w:space="0" w:color="auto"/>
        <w:right w:val="none" w:sz="0" w:space="0" w:color="auto"/>
      </w:divBdr>
    </w:div>
    <w:div w:id="33969278">
      <w:bodyDiv w:val="1"/>
      <w:marLeft w:val="0"/>
      <w:marRight w:val="0"/>
      <w:marTop w:val="0"/>
      <w:marBottom w:val="0"/>
      <w:divBdr>
        <w:top w:val="none" w:sz="0" w:space="0" w:color="auto"/>
        <w:left w:val="none" w:sz="0" w:space="0" w:color="auto"/>
        <w:bottom w:val="none" w:sz="0" w:space="0" w:color="auto"/>
        <w:right w:val="none" w:sz="0" w:space="0" w:color="auto"/>
      </w:divBdr>
    </w:div>
    <w:div w:id="88892319">
      <w:bodyDiv w:val="1"/>
      <w:marLeft w:val="0"/>
      <w:marRight w:val="0"/>
      <w:marTop w:val="0"/>
      <w:marBottom w:val="0"/>
      <w:divBdr>
        <w:top w:val="none" w:sz="0" w:space="0" w:color="auto"/>
        <w:left w:val="none" w:sz="0" w:space="0" w:color="auto"/>
        <w:bottom w:val="none" w:sz="0" w:space="0" w:color="auto"/>
        <w:right w:val="none" w:sz="0" w:space="0" w:color="auto"/>
      </w:divBdr>
    </w:div>
    <w:div w:id="150490152">
      <w:bodyDiv w:val="1"/>
      <w:marLeft w:val="0"/>
      <w:marRight w:val="0"/>
      <w:marTop w:val="0"/>
      <w:marBottom w:val="0"/>
      <w:divBdr>
        <w:top w:val="none" w:sz="0" w:space="0" w:color="auto"/>
        <w:left w:val="none" w:sz="0" w:space="0" w:color="auto"/>
        <w:bottom w:val="none" w:sz="0" w:space="0" w:color="auto"/>
        <w:right w:val="none" w:sz="0" w:space="0" w:color="auto"/>
      </w:divBdr>
    </w:div>
    <w:div w:id="160239780">
      <w:bodyDiv w:val="1"/>
      <w:marLeft w:val="0"/>
      <w:marRight w:val="0"/>
      <w:marTop w:val="0"/>
      <w:marBottom w:val="0"/>
      <w:divBdr>
        <w:top w:val="none" w:sz="0" w:space="0" w:color="auto"/>
        <w:left w:val="none" w:sz="0" w:space="0" w:color="auto"/>
        <w:bottom w:val="none" w:sz="0" w:space="0" w:color="auto"/>
        <w:right w:val="none" w:sz="0" w:space="0" w:color="auto"/>
      </w:divBdr>
      <w:divsChild>
        <w:div w:id="1617982726">
          <w:marLeft w:val="547"/>
          <w:marRight w:val="0"/>
          <w:marTop w:val="0"/>
          <w:marBottom w:val="0"/>
          <w:divBdr>
            <w:top w:val="none" w:sz="0" w:space="0" w:color="auto"/>
            <w:left w:val="none" w:sz="0" w:space="0" w:color="auto"/>
            <w:bottom w:val="none" w:sz="0" w:space="0" w:color="auto"/>
            <w:right w:val="none" w:sz="0" w:space="0" w:color="auto"/>
          </w:divBdr>
        </w:div>
      </w:divsChild>
    </w:div>
    <w:div w:id="218711155">
      <w:bodyDiv w:val="1"/>
      <w:marLeft w:val="0"/>
      <w:marRight w:val="0"/>
      <w:marTop w:val="0"/>
      <w:marBottom w:val="0"/>
      <w:divBdr>
        <w:top w:val="none" w:sz="0" w:space="0" w:color="auto"/>
        <w:left w:val="none" w:sz="0" w:space="0" w:color="auto"/>
        <w:bottom w:val="none" w:sz="0" w:space="0" w:color="auto"/>
        <w:right w:val="none" w:sz="0" w:space="0" w:color="auto"/>
      </w:divBdr>
    </w:div>
    <w:div w:id="251552240">
      <w:bodyDiv w:val="1"/>
      <w:marLeft w:val="0"/>
      <w:marRight w:val="0"/>
      <w:marTop w:val="0"/>
      <w:marBottom w:val="0"/>
      <w:divBdr>
        <w:top w:val="none" w:sz="0" w:space="0" w:color="auto"/>
        <w:left w:val="none" w:sz="0" w:space="0" w:color="auto"/>
        <w:bottom w:val="none" w:sz="0" w:space="0" w:color="auto"/>
        <w:right w:val="none" w:sz="0" w:space="0" w:color="auto"/>
      </w:divBdr>
    </w:div>
    <w:div w:id="275987189">
      <w:bodyDiv w:val="1"/>
      <w:marLeft w:val="0"/>
      <w:marRight w:val="0"/>
      <w:marTop w:val="0"/>
      <w:marBottom w:val="0"/>
      <w:divBdr>
        <w:top w:val="none" w:sz="0" w:space="0" w:color="auto"/>
        <w:left w:val="none" w:sz="0" w:space="0" w:color="auto"/>
        <w:bottom w:val="none" w:sz="0" w:space="0" w:color="auto"/>
        <w:right w:val="none" w:sz="0" w:space="0" w:color="auto"/>
      </w:divBdr>
    </w:div>
    <w:div w:id="290521958">
      <w:bodyDiv w:val="1"/>
      <w:marLeft w:val="0"/>
      <w:marRight w:val="0"/>
      <w:marTop w:val="0"/>
      <w:marBottom w:val="0"/>
      <w:divBdr>
        <w:top w:val="none" w:sz="0" w:space="0" w:color="auto"/>
        <w:left w:val="none" w:sz="0" w:space="0" w:color="auto"/>
        <w:bottom w:val="none" w:sz="0" w:space="0" w:color="auto"/>
        <w:right w:val="none" w:sz="0" w:space="0" w:color="auto"/>
      </w:divBdr>
    </w:div>
    <w:div w:id="320812843">
      <w:bodyDiv w:val="1"/>
      <w:marLeft w:val="0"/>
      <w:marRight w:val="0"/>
      <w:marTop w:val="0"/>
      <w:marBottom w:val="0"/>
      <w:divBdr>
        <w:top w:val="none" w:sz="0" w:space="0" w:color="auto"/>
        <w:left w:val="none" w:sz="0" w:space="0" w:color="auto"/>
        <w:bottom w:val="none" w:sz="0" w:space="0" w:color="auto"/>
        <w:right w:val="none" w:sz="0" w:space="0" w:color="auto"/>
      </w:divBdr>
    </w:div>
    <w:div w:id="345668460">
      <w:bodyDiv w:val="1"/>
      <w:marLeft w:val="0"/>
      <w:marRight w:val="0"/>
      <w:marTop w:val="0"/>
      <w:marBottom w:val="0"/>
      <w:divBdr>
        <w:top w:val="none" w:sz="0" w:space="0" w:color="auto"/>
        <w:left w:val="none" w:sz="0" w:space="0" w:color="auto"/>
        <w:bottom w:val="none" w:sz="0" w:space="0" w:color="auto"/>
        <w:right w:val="none" w:sz="0" w:space="0" w:color="auto"/>
      </w:divBdr>
    </w:div>
    <w:div w:id="354578431">
      <w:bodyDiv w:val="1"/>
      <w:marLeft w:val="0"/>
      <w:marRight w:val="0"/>
      <w:marTop w:val="0"/>
      <w:marBottom w:val="0"/>
      <w:divBdr>
        <w:top w:val="none" w:sz="0" w:space="0" w:color="auto"/>
        <w:left w:val="none" w:sz="0" w:space="0" w:color="auto"/>
        <w:bottom w:val="none" w:sz="0" w:space="0" w:color="auto"/>
        <w:right w:val="none" w:sz="0" w:space="0" w:color="auto"/>
      </w:divBdr>
    </w:div>
    <w:div w:id="379983639">
      <w:bodyDiv w:val="1"/>
      <w:marLeft w:val="0"/>
      <w:marRight w:val="0"/>
      <w:marTop w:val="0"/>
      <w:marBottom w:val="0"/>
      <w:divBdr>
        <w:top w:val="none" w:sz="0" w:space="0" w:color="auto"/>
        <w:left w:val="none" w:sz="0" w:space="0" w:color="auto"/>
        <w:bottom w:val="none" w:sz="0" w:space="0" w:color="auto"/>
        <w:right w:val="none" w:sz="0" w:space="0" w:color="auto"/>
      </w:divBdr>
    </w:div>
    <w:div w:id="381639292">
      <w:bodyDiv w:val="1"/>
      <w:marLeft w:val="0"/>
      <w:marRight w:val="0"/>
      <w:marTop w:val="0"/>
      <w:marBottom w:val="0"/>
      <w:divBdr>
        <w:top w:val="none" w:sz="0" w:space="0" w:color="auto"/>
        <w:left w:val="none" w:sz="0" w:space="0" w:color="auto"/>
        <w:bottom w:val="none" w:sz="0" w:space="0" w:color="auto"/>
        <w:right w:val="none" w:sz="0" w:space="0" w:color="auto"/>
      </w:divBdr>
      <w:divsChild>
        <w:div w:id="899444823">
          <w:marLeft w:val="547"/>
          <w:marRight w:val="0"/>
          <w:marTop w:val="0"/>
          <w:marBottom w:val="0"/>
          <w:divBdr>
            <w:top w:val="none" w:sz="0" w:space="0" w:color="auto"/>
            <w:left w:val="none" w:sz="0" w:space="0" w:color="auto"/>
            <w:bottom w:val="none" w:sz="0" w:space="0" w:color="auto"/>
            <w:right w:val="none" w:sz="0" w:space="0" w:color="auto"/>
          </w:divBdr>
        </w:div>
        <w:div w:id="2139957465">
          <w:marLeft w:val="547"/>
          <w:marRight w:val="0"/>
          <w:marTop w:val="0"/>
          <w:marBottom w:val="0"/>
          <w:divBdr>
            <w:top w:val="none" w:sz="0" w:space="0" w:color="auto"/>
            <w:left w:val="none" w:sz="0" w:space="0" w:color="auto"/>
            <w:bottom w:val="none" w:sz="0" w:space="0" w:color="auto"/>
            <w:right w:val="none" w:sz="0" w:space="0" w:color="auto"/>
          </w:divBdr>
        </w:div>
      </w:divsChild>
    </w:div>
    <w:div w:id="412630214">
      <w:bodyDiv w:val="1"/>
      <w:marLeft w:val="0"/>
      <w:marRight w:val="0"/>
      <w:marTop w:val="0"/>
      <w:marBottom w:val="0"/>
      <w:divBdr>
        <w:top w:val="none" w:sz="0" w:space="0" w:color="auto"/>
        <w:left w:val="none" w:sz="0" w:space="0" w:color="auto"/>
        <w:bottom w:val="none" w:sz="0" w:space="0" w:color="auto"/>
        <w:right w:val="none" w:sz="0" w:space="0" w:color="auto"/>
      </w:divBdr>
    </w:div>
    <w:div w:id="426849603">
      <w:bodyDiv w:val="1"/>
      <w:marLeft w:val="0"/>
      <w:marRight w:val="0"/>
      <w:marTop w:val="0"/>
      <w:marBottom w:val="0"/>
      <w:divBdr>
        <w:top w:val="none" w:sz="0" w:space="0" w:color="auto"/>
        <w:left w:val="none" w:sz="0" w:space="0" w:color="auto"/>
        <w:bottom w:val="none" w:sz="0" w:space="0" w:color="auto"/>
        <w:right w:val="none" w:sz="0" w:space="0" w:color="auto"/>
      </w:divBdr>
    </w:div>
    <w:div w:id="430587405">
      <w:bodyDiv w:val="1"/>
      <w:marLeft w:val="0"/>
      <w:marRight w:val="0"/>
      <w:marTop w:val="0"/>
      <w:marBottom w:val="0"/>
      <w:divBdr>
        <w:top w:val="none" w:sz="0" w:space="0" w:color="auto"/>
        <w:left w:val="none" w:sz="0" w:space="0" w:color="auto"/>
        <w:bottom w:val="none" w:sz="0" w:space="0" w:color="auto"/>
        <w:right w:val="none" w:sz="0" w:space="0" w:color="auto"/>
      </w:divBdr>
    </w:div>
    <w:div w:id="545795478">
      <w:bodyDiv w:val="1"/>
      <w:marLeft w:val="0"/>
      <w:marRight w:val="0"/>
      <w:marTop w:val="0"/>
      <w:marBottom w:val="0"/>
      <w:divBdr>
        <w:top w:val="none" w:sz="0" w:space="0" w:color="auto"/>
        <w:left w:val="none" w:sz="0" w:space="0" w:color="auto"/>
        <w:bottom w:val="none" w:sz="0" w:space="0" w:color="auto"/>
        <w:right w:val="none" w:sz="0" w:space="0" w:color="auto"/>
      </w:divBdr>
    </w:div>
    <w:div w:id="556480741">
      <w:bodyDiv w:val="1"/>
      <w:marLeft w:val="0"/>
      <w:marRight w:val="0"/>
      <w:marTop w:val="0"/>
      <w:marBottom w:val="0"/>
      <w:divBdr>
        <w:top w:val="none" w:sz="0" w:space="0" w:color="auto"/>
        <w:left w:val="none" w:sz="0" w:space="0" w:color="auto"/>
        <w:bottom w:val="none" w:sz="0" w:space="0" w:color="auto"/>
        <w:right w:val="none" w:sz="0" w:space="0" w:color="auto"/>
      </w:divBdr>
    </w:div>
    <w:div w:id="578487490">
      <w:bodyDiv w:val="1"/>
      <w:marLeft w:val="0"/>
      <w:marRight w:val="0"/>
      <w:marTop w:val="0"/>
      <w:marBottom w:val="0"/>
      <w:divBdr>
        <w:top w:val="none" w:sz="0" w:space="0" w:color="auto"/>
        <w:left w:val="none" w:sz="0" w:space="0" w:color="auto"/>
        <w:bottom w:val="none" w:sz="0" w:space="0" w:color="auto"/>
        <w:right w:val="none" w:sz="0" w:space="0" w:color="auto"/>
      </w:divBdr>
    </w:div>
    <w:div w:id="603224226">
      <w:bodyDiv w:val="1"/>
      <w:marLeft w:val="0"/>
      <w:marRight w:val="0"/>
      <w:marTop w:val="0"/>
      <w:marBottom w:val="0"/>
      <w:divBdr>
        <w:top w:val="none" w:sz="0" w:space="0" w:color="auto"/>
        <w:left w:val="none" w:sz="0" w:space="0" w:color="auto"/>
        <w:bottom w:val="none" w:sz="0" w:space="0" w:color="auto"/>
        <w:right w:val="none" w:sz="0" w:space="0" w:color="auto"/>
      </w:divBdr>
      <w:divsChild>
        <w:div w:id="1321734590">
          <w:marLeft w:val="547"/>
          <w:marRight w:val="0"/>
          <w:marTop w:val="0"/>
          <w:marBottom w:val="0"/>
          <w:divBdr>
            <w:top w:val="none" w:sz="0" w:space="0" w:color="auto"/>
            <w:left w:val="none" w:sz="0" w:space="0" w:color="auto"/>
            <w:bottom w:val="none" w:sz="0" w:space="0" w:color="auto"/>
            <w:right w:val="none" w:sz="0" w:space="0" w:color="auto"/>
          </w:divBdr>
        </w:div>
      </w:divsChild>
    </w:div>
    <w:div w:id="656157251">
      <w:bodyDiv w:val="1"/>
      <w:marLeft w:val="0"/>
      <w:marRight w:val="0"/>
      <w:marTop w:val="0"/>
      <w:marBottom w:val="0"/>
      <w:divBdr>
        <w:top w:val="none" w:sz="0" w:space="0" w:color="auto"/>
        <w:left w:val="none" w:sz="0" w:space="0" w:color="auto"/>
        <w:bottom w:val="none" w:sz="0" w:space="0" w:color="auto"/>
        <w:right w:val="none" w:sz="0" w:space="0" w:color="auto"/>
      </w:divBdr>
    </w:div>
    <w:div w:id="659694681">
      <w:bodyDiv w:val="1"/>
      <w:marLeft w:val="0"/>
      <w:marRight w:val="0"/>
      <w:marTop w:val="0"/>
      <w:marBottom w:val="0"/>
      <w:divBdr>
        <w:top w:val="none" w:sz="0" w:space="0" w:color="auto"/>
        <w:left w:val="none" w:sz="0" w:space="0" w:color="auto"/>
        <w:bottom w:val="none" w:sz="0" w:space="0" w:color="auto"/>
        <w:right w:val="none" w:sz="0" w:space="0" w:color="auto"/>
      </w:divBdr>
    </w:div>
    <w:div w:id="687564767">
      <w:bodyDiv w:val="1"/>
      <w:marLeft w:val="0"/>
      <w:marRight w:val="0"/>
      <w:marTop w:val="0"/>
      <w:marBottom w:val="0"/>
      <w:divBdr>
        <w:top w:val="none" w:sz="0" w:space="0" w:color="auto"/>
        <w:left w:val="none" w:sz="0" w:space="0" w:color="auto"/>
        <w:bottom w:val="none" w:sz="0" w:space="0" w:color="auto"/>
        <w:right w:val="none" w:sz="0" w:space="0" w:color="auto"/>
      </w:divBdr>
      <w:divsChild>
        <w:div w:id="925915565">
          <w:marLeft w:val="547"/>
          <w:marRight w:val="0"/>
          <w:marTop w:val="0"/>
          <w:marBottom w:val="0"/>
          <w:divBdr>
            <w:top w:val="none" w:sz="0" w:space="0" w:color="auto"/>
            <w:left w:val="none" w:sz="0" w:space="0" w:color="auto"/>
            <w:bottom w:val="none" w:sz="0" w:space="0" w:color="auto"/>
            <w:right w:val="none" w:sz="0" w:space="0" w:color="auto"/>
          </w:divBdr>
        </w:div>
        <w:div w:id="1095831340">
          <w:marLeft w:val="547"/>
          <w:marRight w:val="0"/>
          <w:marTop w:val="0"/>
          <w:marBottom w:val="0"/>
          <w:divBdr>
            <w:top w:val="none" w:sz="0" w:space="0" w:color="auto"/>
            <w:left w:val="none" w:sz="0" w:space="0" w:color="auto"/>
            <w:bottom w:val="none" w:sz="0" w:space="0" w:color="auto"/>
            <w:right w:val="none" w:sz="0" w:space="0" w:color="auto"/>
          </w:divBdr>
        </w:div>
      </w:divsChild>
    </w:div>
    <w:div w:id="694186315">
      <w:bodyDiv w:val="1"/>
      <w:marLeft w:val="0"/>
      <w:marRight w:val="0"/>
      <w:marTop w:val="0"/>
      <w:marBottom w:val="0"/>
      <w:divBdr>
        <w:top w:val="none" w:sz="0" w:space="0" w:color="auto"/>
        <w:left w:val="none" w:sz="0" w:space="0" w:color="auto"/>
        <w:bottom w:val="none" w:sz="0" w:space="0" w:color="auto"/>
        <w:right w:val="none" w:sz="0" w:space="0" w:color="auto"/>
      </w:divBdr>
    </w:div>
    <w:div w:id="761803182">
      <w:bodyDiv w:val="1"/>
      <w:marLeft w:val="0"/>
      <w:marRight w:val="0"/>
      <w:marTop w:val="0"/>
      <w:marBottom w:val="0"/>
      <w:divBdr>
        <w:top w:val="none" w:sz="0" w:space="0" w:color="auto"/>
        <w:left w:val="none" w:sz="0" w:space="0" w:color="auto"/>
        <w:bottom w:val="none" w:sz="0" w:space="0" w:color="auto"/>
        <w:right w:val="none" w:sz="0" w:space="0" w:color="auto"/>
      </w:divBdr>
    </w:div>
    <w:div w:id="766968121">
      <w:bodyDiv w:val="1"/>
      <w:marLeft w:val="0"/>
      <w:marRight w:val="0"/>
      <w:marTop w:val="0"/>
      <w:marBottom w:val="0"/>
      <w:divBdr>
        <w:top w:val="none" w:sz="0" w:space="0" w:color="auto"/>
        <w:left w:val="none" w:sz="0" w:space="0" w:color="auto"/>
        <w:bottom w:val="none" w:sz="0" w:space="0" w:color="auto"/>
        <w:right w:val="none" w:sz="0" w:space="0" w:color="auto"/>
      </w:divBdr>
      <w:divsChild>
        <w:div w:id="950161478">
          <w:marLeft w:val="547"/>
          <w:marRight w:val="0"/>
          <w:marTop w:val="0"/>
          <w:marBottom w:val="0"/>
          <w:divBdr>
            <w:top w:val="none" w:sz="0" w:space="0" w:color="auto"/>
            <w:left w:val="none" w:sz="0" w:space="0" w:color="auto"/>
            <w:bottom w:val="none" w:sz="0" w:space="0" w:color="auto"/>
            <w:right w:val="none" w:sz="0" w:space="0" w:color="auto"/>
          </w:divBdr>
        </w:div>
        <w:div w:id="2024159849">
          <w:marLeft w:val="547"/>
          <w:marRight w:val="0"/>
          <w:marTop w:val="0"/>
          <w:marBottom w:val="0"/>
          <w:divBdr>
            <w:top w:val="none" w:sz="0" w:space="0" w:color="auto"/>
            <w:left w:val="none" w:sz="0" w:space="0" w:color="auto"/>
            <w:bottom w:val="none" w:sz="0" w:space="0" w:color="auto"/>
            <w:right w:val="none" w:sz="0" w:space="0" w:color="auto"/>
          </w:divBdr>
        </w:div>
      </w:divsChild>
    </w:div>
    <w:div w:id="771122847">
      <w:bodyDiv w:val="1"/>
      <w:marLeft w:val="0"/>
      <w:marRight w:val="0"/>
      <w:marTop w:val="0"/>
      <w:marBottom w:val="0"/>
      <w:divBdr>
        <w:top w:val="none" w:sz="0" w:space="0" w:color="auto"/>
        <w:left w:val="none" w:sz="0" w:space="0" w:color="auto"/>
        <w:bottom w:val="none" w:sz="0" w:space="0" w:color="auto"/>
        <w:right w:val="none" w:sz="0" w:space="0" w:color="auto"/>
      </w:divBdr>
    </w:div>
    <w:div w:id="900753677">
      <w:bodyDiv w:val="1"/>
      <w:marLeft w:val="0"/>
      <w:marRight w:val="0"/>
      <w:marTop w:val="0"/>
      <w:marBottom w:val="0"/>
      <w:divBdr>
        <w:top w:val="none" w:sz="0" w:space="0" w:color="auto"/>
        <w:left w:val="none" w:sz="0" w:space="0" w:color="auto"/>
        <w:bottom w:val="none" w:sz="0" w:space="0" w:color="auto"/>
        <w:right w:val="none" w:sz="0" w:space="0" w:color="auto"/>
      </w:divBdr>
    </w:div>
    <w:div w:id="907034644">
      <w:bodyDiv w:val="1"/>
      <w:marLeft w:val="0"/>
      <w:marRight w:val="0"/>
      <w:marTop w:val="0"/>
      <w:marBottom w:val="0"/>
      <w:divBdr>
        <w:top w:val="none" w:sz="0" w:space="0" w:color="auto"/>
        <w:left w:val="none" w:sz="0" w:space="0" w:color="auto"/>
        <w:bottom w:val="none" w:sz="0" w:space="0" w:color="auto"/>
        <w:right w:val="none" w:sz="0" w:space="0" w:color="auto"/>
      </w:divBdr>
      <w:divsChild>
        <w:div w:id="1299650993">
          <w:marLeft w:val="547"/>
          <w:marRight w:val="0"/>
          <w:marTop w:val="0"/>
          <w:marBottom w:val="0"/>
          <w:divBdr>
            <w:top w:val="none" w:sz="0" w:space="0" w:color="auto"/>
            <w:left w:val="none" w:sz="0" w:space="0" w:color="auto"/>
            <w:bottom w:val="none" w:sz="0" w:space="0" w:color="auto"/>
            <w:right w:val="none" w:sz="0" w:space="0" w:color="auto"/>
          </w:divBdr>
        </w:div>
      </w:divsChild>
    </w:div>
    <w:div w:id="922298701">
      <w:bodyDiv w:val="1"/>
      <w:marLeft w:val="0"/>
      <w:marRight w:val="0"/>
      <w:marTop w:val="0"/>
      <w:marBottom w:val="0"/>
      <w:divBdr>
        <w:top w:val="none" w:sz="0" w:space="0" w:color="auto"/>
        <w:left w:val="none" w:sz="0" w:space="0" w:color="auto"/>
        <w:bottom w:val="none" w:sz="0" w:space="0" w:color="auto"/>
        <w:right w:val="none" w:sz="0" w:space="0" w:color="auto"/>
      </w:divBdr>
    </w:div>
    <w:div w:id="958994675">
      <w:bodyDiv w:val="1"/>
      <w:marLeft w:val="0"/>
      <w:marRight w:val="0"/>
      <w:marTop w:val="0"/>
      <w:marBottom w:val="0"/>
      <w:divBdr>
        <w:top w:val="none" w:sz="0" w:space="0" w:color="auto"/>
        <w:left w:val="none" w:sz="0" w:space="0" w:color="auto"/>
        <w:bottom w:val="none" w:sz="0" w:space="0" w:color="auto"/>
        <w:right w:val="none" w:sz="0" w:space="0" w:color="auto"/>
      </w:divBdr>
    </w:div>
    <w:div w:id="1088231565">
      <w:bodyDiv w:val="1"/>
      <w:marLeft w:val="0"/>
      <w:marRight w:val="0"/>
      <w:marTop w:val="0"/>
      <w:marBottom w:val="0"/>
      <w:divBdr>
        <w:top w:val="none" w:sz="0" w:space="0" w:color="auto"/>
        <w:left w:val="none" w:sz="0" w:space="0" w:color="auto"/>
        <w:bottom w:val="none" w:sz="0" w:space="0" w:color="auto"/>
        <w:right w:val="none" w:sz="0" w:space="0" w:color="auto"/>
      </w:divBdr>
      <w:divsChild>
        <w:div w:id="1884633827">
          <w:marLeft w:val="547"/>
          <w:marRight w:val="0"/>
          <w:marTop w:val="0"/>
          <w:marBottom w:val="0"/>
          <w:divBdr>
            <w:top w:val="none" w:sz="0" w:space="0" w:color="auto"/>
            <w:left w:val="none" w:sz="0" w:space="0" w:color="auto"/>
            <w:bottom w:val="none" w:sz="0" w:space="0" w:color="auto"/>
            <w:right w:val="none" w:sz="0" w:space="0" w:color="auto"/>
          </w:divBdr>
        </w:div>
      </w:divsChild>
    </w:div>
    <w:div w:id="1134716879">
      <w:bodyDiv w:val="1"/>
      <w:marLeft w:val="0"/>
      <w:marRight w:val="0"/>
      <w:marTop w:val="0"/>
      <w:marBottom w:val="0"/>
      <w:divBdr>
        <w:top w:val="none" w:sz="0" w:space="0" w:color="auto"/>
        <w:left w:val="none" w:sz="0" w:space="0" w:color="auto"/>
        <w:bottom w:val="none" w:sz="0" w:space="0" w:color="auto"/>
        <w:right w:val="none" w:sz="0" w:space="0" w:color="auto"/>
      </w:divBdr>
    </w:div>
    <w:div w:id="1151409020">
      <w:bodyDiv w:val="1"/>
      <w:marLeft w:val="0"/>
      <w:marRight w:val="0"/>
      <w:marTop w:val="0"/>
      <w:marBottom w:val="0"/>
      <w:divBdr>
        <w:top w:val="none" w:sz="0" w:space="0" w:color="auto"/>
        <w:left w:val="none" w:sz="0" w:space="0" w:color="auto"/>
        <w:bottom w:val="none" w:sz="0" w:space="0" w:color="auto"/>
        <w:right w:val="none" w:sz="0" w:space="0" w:color="auto"/>
      </w:divBdr>
      <w:divsChild>
        <w:div w:id="487325916">
          <w:marLeft w:val="547"/>
          <w:marRight w:val="0"/>
          <w:marTop w:val="0"/>
          <w:marBottom w:val="0"/>
          <w:divBdr>
            <w:top w:val="none" w:sz="0" w:space="0" w:color="auto"/>
            <w:left w:val="none" w:sz="0" w:space="0" w:color="auto"/>
            <w:bottom w:val="none" w:sz="0" w:space="0" w:color="auto"/>
            <w:right w:val="none" w:sz="0" w:space="0" w:color="auto"/>
          </w:divBdr>
        </w:div>
        <w:div w:id="1413311564">
          <w:marLeft w:val="547"/>
          <w:marRight w:val="0"/>
          <w:marTop w:val="0"/>
          <w:marBottom w:val="0"/>
          <w:divBdr>
            <w:top w:val="none" w:sz="0" w:space="0" w:color="auto"/>
            <w:left w:val="none" w:sz="0" w:space="0" w:color="auto"/>
            <w:bottom w:val="none" w:sz="0" w:space="0" w:color="auto"/>
            <w:right w:val="none" w:sz="0" w:space="0" w:color="auto"/>
          </w:divBdr>
        </w:div>
      </w:divsChild>
    </w:div>
    <w:div w:id="1171873860">
      <w:bodyDiv w:val="1"/>
      <w:marLeft w:val="0"/>
      <w:marRight w:val="0"/>
      <w:marTop w:val="0"/>
      <w:marBottom w:val="0"/>
      <w:divBdr>
        <w:top w:val="none" w:sz="0" w:space="0" w:color="auto"/>
        <w:left w:val="none" w:sz="0" w:space="0" w:color="auto"/>
        <w:bottom w:val="none" w:sz="0" w:space="0" w:color="auto"/>
        <w:right w:val="none" w:sz="0" w:space="0" w:color="auto"/>
      </w:divBdr>
    </w:div>
    <w:div w:id="1181048336">
      <w:bodyDiv w:val="1"/>
      <w:marLeft w:val="0"/>
      <w:marRight w:val="0"/>
      <w:marTop w:val="0"/>
      <w:marBottom w:val="0"/>
      <w:divBdr>
        <w:top w:val="none" w:sz="0" w:space="0" w:color="auto"/>
        <w:left w:val="none" w:sz="0" w:space="0" w:color="auto"/>
        <w:bottom w:val="none" w:sz="0" w:space="0" w:color="auto"/>
        <w:right w:val="none" w:sz="0" w:space="0" w:color="auto"/>
      </w:divBdr>
      <w:divsChild>
        <w:div w:id="1816677029">
          <w:marLeft w:val="547"/>
          <w:marRight w:val="0"/>
          <w:marTop w:val="0"/>
          <w:marBottom w:val="0"/>
          <w:divBdr>
            <w:top w:val="none" w:sz="0" w:space="0" w:color="auto"/>
            <w:left w:val="none" w:sz="0" w:space="0" w:color="auto"/>
            <w:bottom w:val="none" w:sz="0" w:space="0" w:color="auto"/>
            <w:right w:val="none" w:sz="0" w:space="0" w:color="auto"/>
          </w:divBdr>
        </w:div>
      </w:divsChild>
    </w:div>
    <w:div w:id="1189179655">
      <w:bodyDiv w:val="1"/>
      <w:marLeft w:val="0"/>
      <w:marRight w:val="0"/>
      <w:marTop w:val="0"/>
      <w:marBottom w:val="0"/>
      <w:divBdr>
        <w:top w:val="none" w:sz="0" w:space="0" w:color="auto"/>
        <w:left w:val="none" w:sz="0" w:space="0" w:color="auto"/>
        <w:bottom w:val="none" w:sz="0" w:space="0" w:color="auto"/>
        <w:right w:val="none" w:sz="0" w:space="0" w:color="auto"/>
      </w:divBdr>
    </w:div>
    <w:div w:id="1196312285">
      <w:bodyDiv w:val="1"/>
      <w:marLeft w:val="0"/>
      <w:marRight w:val="0"/>
      <w:marTop w:val="0"/>
      <w:marBottom w:val="0"/>
      <w:divBdr>
        <w:top w:val="none" w:sz="0" w:space="0" w:color="auto"/>
        <w:left w:val="none" w:sz="0" w:space="0" w:color="auto"/>
        <w:bottom w:val="none" w:sz="0" w:space="0" w:color="auto"/>
        <w:right w:val="none" w:sz="0" w:space="0" w:color="auto"/>
      </w:divBdr>
    </w:div>
    <w:div w:id="1208027335">
      <w:bodyDiv w:val="1"/>
      <w:marLeft w:val="0"/>
      <w:marRight w:val="0"/>
      <w:marTop w:val="0"/>
      <w:marBottom w:val="0"/>
      <w:divBdr>
        <w:top w:val="none" w:sz="0" w:space="0" w:color="auto"/>
        <w:left w:val="none" w:sz="0" w:space="0" w:color="auto"/>
        <w:bottom w:val="none" w:sz="0" w:space="0" w:color="auto"/>
        <w:right w:val="none" w:sz="0" w:space="0" w:color="auto"/>
      </w:divBdr>
    </w:div>
    <w:div w:id="1215506192">
      <w:bodyDiv w:val="1"/>
      <w:marLeft w:val="0"/>
      <w:marRight w:val="0"/>
      <w:marTop w:val="0"/>
      <w:marBottom w:val="0"/>
      <w:divBdr>
        <w:top w:val="none" w:sz="0" w:space="0" w:color="auto"/>
        <w:left w:val="none" w:sz="0" w:space="0" w:color="auto"/>
        <w:bottom w:val="none" w:sz="0" w:space="0" w:color="auto"/>
        <w:right w:val="none" w:sz="0" w:space="0" w:color="auto"/>
      </w:divBdr>
    </w:div>
    <w:div w:id="1369256189">
      <w:bodyDiv w:val="1"/>
      <w:marLeft w:val="0"/>
      <w:marRight w:val="0"/>
      <w:marTop w:val="0"/>
      <w:marBottom w:val="0"/>
      <w:divBdr>
        <w:top w:val="none" w:sz="0" w:space="0" w:color="auto"/>
        <w:left w:val="none" w:sz="0" w:space="0" w:color="auto"/>
        <w:bottom w:val="none" w:sz="0" w:space="0" w:color="auto"/>
        <w:right w:val="none" w:sz="0" w:space="0" w:color="auto"/>
      </w:divBdr>
    </w:div>
    <w:div w:id="1374311530">
      <w:bodyDiv w:val="1"/>
      <w:marLeft w:val="0"/>
      <w:marRight w:val="0"/>
      <w:marTop w:val="0"/>
      <w:marBottom w:val="0"/>
      <w:divBdr>
        <w:top w:val="none" w:sz="0" w:space="0" w:color="auto"/>
        <w:left w:val="none" w:sz="0" w:space="0" w:color="auto"/>
        <w:bottom w:val="none" w:sz="0" w:space="0" w:color="auto"/>
        <w:right w:val="none" w:sz="0" w:space="0" w:color="auto"/>
      </w:divBdr>
    </w:div>
    <w:div w:id="1422487947">
      <w:bodyDiv w:val="1"/>
      <w:marLeft w:val="0"/>
      <w:marRight w:val="0"/>
      <w:marTop w:val="0"/>
      <w:marBottom w:val="0"/>
      <w:divBdr>
        <w:top w:val="none" w:sz="0" w:space="0" w:color="auto"/>
        <w:left w:val="none" w:sz="0" w:space="0" w:color="auto"/>
        <w:bottom w:val="none" w:sz="0" w:space="0" w:color="auto"/>
        <w:right w:val="none" w:sz="0" w:space="0" w:color="auto"/>
      </w:divBdr>
    </w:div>
    <w:div w:id="1427729521">
      <w:bodyDiv w:val="1"/>
      <w:marLeft w:val="0"/>
      <w:marRight w:val="0"/>
      <w:marTop w:val="0"/>
      <w:marBottom w:val="0"/>
      <w:divBdr>
        <w:top w:val="none" w:sz="0" w:space="0" w:color="auto"/>
        <w:left w:val="none" w:sz="0" w:space="0" w:color="auto"/>
        <w:bottom w:val="none" w:sz="0" w:space="0" w:color="auto"/>
        <w:right w:val="none" w:sz="0" w:space="0" w:color="auto"/>
      </w:divBdr>
    </w:div>
    <w:div w:id="1440098275">
      <w:bodyDiv w:val="1"/>
      <w:marLeft w:val="0"/>
      <w:marRight w:val="0"/>
      <w:marTop w:val="0"/>
      <w:marBottom w:val="0"/>
      <w:divBdr>
        <w:top w:val="none" w:sz="0" w:space="0" w:color="auto"/>
        <w:left w:val="none" w:sz="0" w:space="0" w:color="auto"/>
        <w:bottom w:val="none" w:sz="0" w:space="0" w:color="auto"/>
        <w:right w:val="none" w:sz="0" w:space="0" w:color="auto"/>
      </w:divBdr>
    </w:div>
    <w:div w:id="1629118325">
      <w:bodyDiv w:val="1"/>
      <w:marLeft w:val="0"/>
      <w:marRight w:val="0"/>
      <w:marTop w:val="0"/>
      <w:marBottom w:val="0"/>
      <w:divBdr>
        <w:top w:val="none" w:sz="0" w:space="0" w:color="auto"/>
        <w:left w:val="none" w:sz="0" w:space="0" w:color="auto"/>
        <w:bottom w:val="none" w:sz="0" w:space="0" w:color="auto"/>
        <w:right w:val="none" w:sz="0" w:space="0" w:color="auto"/>
      </w:divBdr>
    </w:div>
    <w:div w:id="1644122189">
      <w:bodyDiv w:val="1"/>
      <w:marLeft w:val="0"/>
      <w:marRight w:val="0"/>
      <w:marTop w:val="0"/>
      <w:marBottom w:val="0"/>
      <w:divBdr>
        <w:top w:val="none" w:sz="0" w:space="0" w:color="auto"/>
        <w:left w:val="none" w:sz="0" w:space="0" w:color="auto"/>
        <w:bottom w:val="none" w:sz="0" w:space="0" w:color="auto"/>
        <w:right w:val="none" w:sz="0" w:space="0" w:color="auto"/>
      </w:divBdr>
    </w:div>
    <w:div w:id="1648127763">
      <w:bodyDiv w:val="1"/>
      <w:marLeft w:val="0"/>
      <w:marRight w:val="0"/>
      <w:marTop w:val="0"/>
      <w:marBottom w:val="0"/>
      <w:divBdr>
        <w:top w:val="none" w:sz="0" w:space="0" w:color="auto"/>
        <w:left w:val="none" w:sz="0" w:space="0" w:color="auto"/>
        <w:bottom w:val="none" w:sz="0" w:space="0" w:color="auto"/>
        <w:right w:val="none" w:sz="0" w:space="0" w:color="auto"/>
      </w:divBdr>
    </w:div>
    <w:div w:id="1738434367">
      <w:bodyDiv w:val="1"/>
      <w:marLeft w:val="0"/>
      <w:marRight w:val="0"/>
      <w:marTop w:val="0"/>
      <w:marBottom w:val="0"/>
      <w:divBdr>
        <w:top w:val="none" w:sz="0" w:space="0" w:color="auto"/>
        <w:left w:val="none" w:sz="0" w:space="0" w:color="auto"/>
        <w:bottom w:val="none" w:sz="0" w:space="0" w:color="auto"/>
        <w:right w:val="none" w:sz="0" w:space="0" w:color="auto"/>
      </w:divBdr>
    </w:div>
    <w:div w:id="1787187913">
      <w:bodyDiv w:val="1"/>
      <w:marLeft w:val="0"/>
      <w:marRight w:val="0"/>
      <w:marTop w:val="0"/>
      <w:marBottom w:val="0"/>
      <w:divBdr>
        <w:top w:val="none" w:sz="0" w:space="0" w:color="auto"/>
        <w:left w:val="none" w:sz="0" w:space="0" w:color="auto"/>
        <w:bottom w:val="none" w:sz="0" w:space="0" w:color="auto"/>
        <w:right w:val="none" w:sz="0" w:space="0" w:color="auto"/>
      </w:divBdr>
    </w:div>
    <w:div w:id="1841041112">
      <w:bodyDiv w:val="1"/>
      <w:marLeft w:val="0"/>
      <w:marRight w:val="0"/>
      <w:marTop w:val="0"/>
      <w:marBottom w:val="0"/>
      <w:divBdr>
        <w:top w:val="none" w:sz="0" w:space="0" w:color="auto"/>
        <w:left w:val="none" w:sz="0" w:space="0" w:color="auto"/>
        <w:bottom w:val="none" w:sz="0" w:space="0" w:color="auto"/>
        <w:right w:val="none" w:sz="0" w:space="0" w:color="auto"/>
      </w:divBdr>
    </w:div>
    <w:div w:id="1861774995">
      <w:bodyDiv w:val="1"/>
      <w:marLeft w:val="0"/>
      <w:marRight w:val="0"/>
      <w:marTop w:val="0"/>
      <w:marBottom w:val="0"/>
      <w:divBdr>
        <w:top w:val="none" w:sz="0" w:space="0" w:color="auto"/>
        <w:left w:val="none" w:sz="0" w:space="0" w:color="auto"/>
        <w:bottom w:val="none" w:sz="0" w:space="0" w:color="auto"/>
        <w:right w:val="none" w:sz="0" w:space="0" w:color="auto"/>
      </w:divBdr>
    </w:div>
    <w:div w:id="1881162526">
      <w:bodyDiv w:val="1"/>
      <w:marLeft w:val="0"/>
      <w:marRight w:val="0"/>
      <w:marTop w:val="0"/>
      <w:marBottom w:val="0"/>
      <w:divBdr>
        <w:top w:val="none" w:sz="0" w:space="0" w:color="auto"/>
        <w:left w:val="none" w:sz="0" w:space="0" w:color="auto"/>
        <w:bottom w:val="none" w:sz="0" w:space="0" w:color="auto"/>
        <w:right w:val="none" w:sz="0" w:space="0" w:color="auto"/>
      </w:divBdr>
    </w:div>
    <w:div w:id="1964723591">
      <w:bodyDiv w:val="1"/>
      <w:marLeft w:val="0"/>
      <w:marRight w:val="0"/>
      <w:marTop w:val="0"/>
      <w:marBottom w:val="0"/>
      <w:divBdr>
        <w:top w:val="none" w:sz="0" w:space="0" w:color="auto"/>
        <w:left w:val="none" w:sz="0" w:space="0" w:color="auto"/>
        <w:bottom w:val="none" w:sz="0" w:space="0" w:color="auto"/>
        <w:right w:val="none" w:sz="0" w:space="0" w:color="auto"/>
      </w:divBdr>
    </w:div>
    <w:div w:id="2002125190">
      <w:bodyDiv w:val="1"/>
      <w:marLeft w:val="0"/>
      <w:marRight w:val="0"/>
      <w:marTop w:val="0"/>
      <w:marBottom w:val="0"/>
      <w:divBdr>
        <w:top w:val="none" w:sz="0" w:space="0" w:color="auto"/>
        <w:left w:val="none" w:sz="0" w:space="0" w:color="auto"/>
        <w:bottom w:val="none" w:sz="0" w:space="0" w:color="auto"/>
        <w:right w:val="none" w:sz="0" w:space="0" w:color="auto"/>
      </w:divBdr>
    </w:div>
    <w:div w:id="2003508485">
      <w:bodyDiv w:val="1"/>
      <w:marLeft w:val="0"/>
      <w:marRight w:val="0"/>
      <w:marTop w:val="0"/>
      <w:marBottom w:val="0"/>
      <w:divBdr>
        <w:top w:val="none" w:sz="0" w:space="0" w:color="auto"/>
        <w:left w:val="none" w:sz="0" w:space="0" w:color="auto"/>
        <w:bottom w:val="none" w:sz="0" w:space="0" w:color="auto"/>
        <w:right w:val="none" w:sz="0" w:space="0" w:color="auto"/>
      </w:divBdr>
    </w:div>
    <w:div w:id="2075543782">
      <w:bodyDiv w:val="1"/>
      <w:marLeft w:val="0"/>
      <w:marRight w:val="0"/>
      <w:marTop w:val="0"/>
      <w:marBottom w:val="0"/>
      <w:divBdr>
        <w:top w:val="none" w:sz="0" w:space="0" w:color="auto"/>
        <w:left w:val="none" w:sz="0" w:space="0" w:color="auto"/>
        <w:bottom w:val="none" w:sz="0" w:space="0" w:color="auto"/>
        <w:right w:val="none" w:sz="0" w:space="0" w:color="auto"/>
      </w:divBdr>
      <w:divsChild>
        <w:div w:id="516315112">
          <w:marLeft w:val="0"/>
          <w:marRight w:val="0"/>
          <w:marTop w:val="0"/>
          <w:marBottom w:val="0"/>
          <w:divBdr>
            <w:top w:val="none" w:sz="0" w:space="0" w:color="auto"/>
            <w:left w:val="none" w:sz="0" w:space="0" w:color="auto"/>
            <w:bottom w:val="none" w:sz="0" w:space="0" w:color="auto"/>
            <w:right w:val="none" w:sz="0" w:space="0" w:color="auto"/>
          </w:divBdr>
        </w:div>
      </w:divsChild>
    </w:div>
    <w:div w:id="2097703545">
      <w:bodyDiv w:val="1"/>
      <w:marLeft w:val="0"/>
      <w:marRight w:val="0"/>
      <w:marTop w:val="0"/>
      <w:marBottom w:val="0"/>
      <w:divBdr>
        <w:top w:val="none" w:sz="0" w:space="0" w:color="auto"/>
        <w:left w:val="none" w:sz="0" w:space="0" w:color="auto"/>
        <w:bottom w:val="none" w:sz="0" w:space="0" w:color="auto"/>
        <w:right w:val="none" w:sz="0" w:space="0" w:color="auto"/>
      </w:divBdr>
    </w:div>
    <w:div w:id="2106268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diagramQuickStyle" Target="diagrams/quickStyle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diagramLayout" Target="diagrams/layout1.xml"/><Relationship Id="rId2" Type="http://schemas.openxmlformats.org/officeDocument/2006/relationships/customXml" Target="../customXml/item2.xml"/><Relationship Id="rId16" Type="http://schemas.openxmlformats.org/officeDocument/2006/relationships/diagramData" Target="diagrams/data1.xml"/><Relationship Id="rId20" Type="http://schemas.microsoft.com/office/2007/relationships/diagramDrawing" Target="diagrams/drawing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3.png"/><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diagramColors" Target="diagrams/colors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8CC080A-77D4-4F1D-A700-02C097DA01E5}" type="doc">
      <dgm:prSet loTypeId="urn:microsoft.com/office/officeart/2005/8/layout/hProcess9" loCatId="process" qsTypeId="urn:microsoft.com/office/officeart/2005/8/quickstyle/simple2" qsCatId="simple" csTypeId="urn:microsoft.com/office/officeart/2005/8/colors/colorful1" csCatId="colorful" phldr="1"/>
      <dgm:spPr/>
      <dgm:t>
        <a:bodyPr/>
        <a:lstStyle/>
        <a:p>
          <a:endParaRPr lang="es-ES"/>
        </a:p>
      </dgm:t>
    </dgm:pt>
    <dgm:pt modelId="{D6C89462-D5AF-44E3-8867-835384E31745}">
      <dgm:prSet phldrT="[Texto]" custT="1"/>
      <dgm:spPr/>
      <dgm:t>
        <a:bodyPr anchor="t" anchorCtr="0"/>
        <a:lstStyle/>
        <a:p>
          <a:pPr algn="just"/>
          <a:r>
            <a:rPr lang="es-ES" sz="900" b="1">
              <a:solidFill>
                <a:sysClr val="windowText" lastClr="000000"/>
              </a:solidFill>
              <a:latin typeface="Arial" panose="020B0604020202020204" pitchFamily="34" charset="0"/>
              <a:cs typeface="Arial" panose="020B0604020202020204" pitchFamily="34" charset="0"/>
            </a:rPr>
            <a:t>Información:</a:t>
          </a:r>
          <a:r>
            <a:rPr lang="es-ES" sz="900">
              <a:solidFill>
                <a:sysClr val="windowText" lastClr="000000"/>
              </a:solidFill>
              <a:latin typeface="Arial" panose="020B0604020202020204" pitchFamily="34" charset="0"/>
              <a:cs typeface="Arial" panose="020B0604020202020204" pitchFamily="34" charset="0"/>
            </a:rPr>
            <a:t> Se informará al alumnado del plan de recuperación a lo largo del curso.</a:t>
          </a:r>
        </a:p>
      </dgm:t>
    </dgm:pt>
    <dgm:pt modelId="{D21863C8-296C-4C14-83B8-352C060FC672}" type="parTrans" cxnId="{4D3D12A6-872E-4506-B2A1-96A46A22B087}">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1817AA67-6F8B-40D3-A6EE-F1B42D06A9CC}" type="sibTrans" cxnId="{4D3D12A6-872E-4506-B2A1-96A46A22B087}">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D89F9E26-13E5-482E-B38D-E80C59379612}">
      <dgm:prSet phldrT="[Texto]" custT="1"/>
      <dgm:spPr/>
      <dgm:t>
        <a:bodyPr anchor="t" anchorCtr="0"/>
        <a:lstStyle/>
        <a:p>
          <a:pPr algn="just"/>
          <a:r>
            <a:rPr lang="es-ES" sz="900" b="1">
              <a:solidFill>
                <a:sysClr val="windowText" lastClr="000000"/>
              </a:solidFill>
              <a:latin typeface="Arial" panose="020B0604020202020204" pitchFamily="34" charset="0"/>
              <a:cs typeface="Arial" panose="020B0604020202020204" pitchFamily="34" charset="0"/>
            </a:rPr>
            <a:t>Tareas: </a:t>
          </a:r>
          <a:r>
            <a:rPr lang="es-ES" sz="900">
              <a:solidFill>
                <a:sysClr val="windowText" lastClr="000000"/>
              </a:solidFill>
              <a:latin typeface="Arial" panose="020B0604020202020204" pitchFamily="34" charset="0"/>
              <a:cs typeface="Arial" panose="020B0604020202020204" pitchFamily="34" charset="0"/>
            </a:rPr>
            <a:t>Se entregará al alumnado el cuaderno de tareas (trimestral o anual).</a:t>
          </a:r>
        </a:p>
      </dgm:t>
    </dgm:pt>
    <dgm:pt modelId="{83280858-3DF2-42BF-8246-536B5B05ABB0}" type="parTrans" cxnId="{78A1330E-71D3-4DD5-8508-DF94632926BA}">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E9D2D90D-DAB6-41E8-83EC-92B0728BCC28}" type="sibTrans" cxnId="{78A1330E-71D3-4DD5-8508-DF94632926BA}">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149516EA-9CC8-4047-A32D-E6E8556CB597}">
      <dgm:prSet phldrT="[Texto]" custT="1"/>
      <dgm:spPr/>
      <dgm:t>
        <a:bodyPr anchor="t" anchorCtr="0"/>
        <a:lstStyle/>
        <a:p>
          <a:pPr algn="just"/>
          <a:r>
            <a:rPr lang="es-ES" sz="900" b="1">
              <a:solidFill>
                <a:sysClr val="windowText" lastClr="000000"/>
              </a:solidFill>
              <a:latin typeface="Arial" panose="020B0604020202020204" pitchFamily="34" charset="0"/>
              <a:cs typeface="Arial" panose="020B0604020202020204" pitchFamily="34" charset="0"/>
            </a:rPr>
            <a:t>Tutorias: </a:t>
          </a:r>
          <a:r>
            <a:rPr lang="es-ES" sz="900">
              <a:solidFill>
                <a:sysClr val="windowText" lastClr="000000"/>
              </a:solidFill>
              <a:latin typeface="Arial" panose="020B0604020202020204" pitchFamily="34" charset="0"/>
              <a:cs typeface="Arial" panose="020B0604020202020204" pitchFamily="34" charset="0"/>
            </a:rPr>
            <a:t>Se informará sobre el horario de atención al alumnado.</a:t>
          </a:r>
        </a:p>
      </dgm:t>
    </dgm:pt>
    <dgm:pt modelId="{DDD6D85E-F70C-44D7-B064-D6BC8094A289}" type="parTrans" cxnId="{51A1B042-F0D9-4E27-A4D1-B8519EE1CD9D}">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EFF1D78C-4EDE-498A-BEB8-8236818DC53D}" type="sibTrans" cxnId="{51A1B042-F0D9-4E27-A4D1-B8519EE1CD9D}">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0FD57CBC-C875-471B-8CE5-BD132B12EC93}">
      <dgm:prSet phldrT="[Texto]" custT="1"/>
      <dgm:spPr/>
      <dgm:t>
        <a:bodyPr anchor="t" anchorCtr="0"/>
        <a:lstStyle/>
        <a:p>
          <a:pPr algn="just"/>
          <a:r>
            <a:rPr lang="es-ES" sz="900" b="1">
              <a:solidFill>
                <a:sysClr val="windowText" lastClr="000000"/>
              </a:solidFill>
              <a:latin typeface="Arial" panose="020B0604020202020204" pitchFamily="34" charset="0"/>
              <a:cs typeface="Arial" panose="020B0604020202020204" pitchFamily="34" charset="0"/>
            </a:rPr>
            <a:t>Calendario: </a:t>
          </a:r>
          <a:r>
            <a:rPr lang="es-ES" sz="900">
              <a:solidFill>
                <a:sysClr val="windowText" lastClr="000000"/>
              </a:solidFill>
              <a:latin typeface="Arial" panose="020B0604020202020204" pitchFamily="34" charset="0"/>
              <a:cs typeface="Arial" panose="020B0604020202020204" pitchFamily="34" charset="0"/>
            </a:rPr>
            <a:t>Se informará sobre el calendario de entrega de tareas y realización de pruebas de evaluación.</a:t>
          </a:r>
        </a:p>
      </dgm:t>
    </dgm:pt>
    <dgm:pt modelId="{E908B53B-9E49-432D-B864-8F1926BC158E}" type="parTrans" cxnId="{981817EC-4009-48DE-A072-58C38C2A076C}">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2D5201F5-0C1A-4A94-844D-08FDBF4ACBB5}" type="sibTrans" cxnId="{981817EC-4009-48DE-A072-58C38C2A076C}">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19595699-F810-41A4-9981-1998814D73CA}">
      <dgm:prSet phldrT="[Texto]" custT="1"/>
      <dgm:spPr/>
      <dgm:t>
        <a:bodyPr anchor="t" anchorCtr="0"/>
        <a:lstStyle/>
        <a:p>
          <a:pPr algn="just"/>
          <a:r>
            <a:rPr lang="es-ES" sz="900" b="1">
              <a:solidFill>
                <a:sysClr val="windowText" lastClr="000000"/>
              </a:solidFill>
              <a:latin typeface="Arial" panose="020B0604020202020204" pitchFamily="34" charset="0"/>
              <a:cs typeface="Arial" panose="020B0604020202020204" pitchFamily="34" charset="0"/>
            </a:rPr>
            <a:t>Evaluación: </a:t>
          </a:r>
          <a:r>
            <a:rPr lang="es-ES" sz="900">
              <a:solidFill>
                <a:sysClr val="windowText" lastClr="000000"/>
              </a:solidFill>
              <a:latin typeface="Arial" panose="020B0604020202020204" pitchFamily="34" charset="0"/>
              <a:cs typeface="Arial" panose="020B0604020202020204" pitchFamily="34" charset="0"/>
            </a:rPr>
            <a:t>Fase final (trimestral y anual)</a:t>
          </a:r>
        </a:p>
      </dgm:t>
    </dgm:pt>
    <dgm:pt modelId="{98BC0072-EAA5-40D4-94BC-13A7F42177A6}" type="parTrans" cxnId="{5F4A2F1A-1AB4-4E0B-B5F5-EE1985DBCBDE}">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D4190028-B267-4908-9410-4EC5DEBC3F68}" type="sibTrans" cxnId="{5F4A2F1A-1AB4-4E0B-B5F5-EE1985DBCBDE}">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50095A5A-B4F8-4B56-ABEC-D0BE84294D65}" type="pres">
      <dgm:prSet presAssocID="{B8CC080A-77D4-4F1D-A700-02C097DA01E5}" presName="CompostProcess" presStyleCnt="0">
        <dgm:presLayoutVars>
          <dgm:dir/>
          <dgm:resizeHandles val="exact"/>
        </dgm:presLayoutVars>
      </dgm:prSet>
      <dgm:spPr/>
    </dgm:pt>
    <dgm:pt modelId="{00D9DF81-4C22-4B1A-9CBD-FEC01CB594FC}" type="pres">
      <dgm:prSet presAssocID="{B8CC080A-77D4-4F1D-A700-02C097DA01E5}" presName="arrow" presStyleLbl="bgShp" presStyleIdx="0" presStyleCnt="1" custScaleX="90899" custScaleY="100000" custLinFactNeighborX="5086" custLinFactNeighborY="6946"/>
      <dgm:spPr/>
    </dgm:pt>
    <dgm:pt modelId="{E776780F-B839-4753-9356-77A872A8FBE5}" type="pres">
      <dgm:prSet presAssocID="{B8CC080A-77D4-4F1D-A700-02C097DA01E5}" presName="linearProcess" presStyleCnt="0"/>
      <dgm:spPr/>
    </dgm:pt>
    <dgm:pt modelId="{40195ED1-A664-4C53-BDD6-3220A5F959C7}" type="pres">
      <dgm:prSet presAssocID="{D6C89462-D5AF-44E3-8867-835384E31745}" presName="textNode" presStyleLbl="node1" presStyleIdx="0" presStyleCnt="5" custScaleX="126354" custScaleY="200699">
        <dgm:presLayoutVars>
          <dgm:bulletEnabled val="1"/>
        </dgm:presLayoutVars>
      </dgm:prSet>
      <dgm:spPr/>
    </dgm:pt>
    <dgm:pt modelId="{333DF384-250C-4570-A831-F855B2B25851}" type="pres">
      <dgm:prSet presAssocID="{1817AA67-6F8B-40D3-A6EE-F1B42D06A9CC}" presName="sibTrans" presStyleCnt="0"/>
      <dgm:spPr/>
    </dgm:pt>
    <dgm:pt modelId="{A7D46A4D-92AB-4E25-979A-1A3C9B2AD4DF}" type="pres">
      <dgm:prSet presAssocID="{D89F9E26-13E5-482E-B38D-E80C59379612}" presName="textNode" presStyleLbl="node1" presStyleIdx="1" presStyleCnt="5" custScaleX="94040" custScaleY="194539">
        <dgm:presLayoutVars>
          <dgm:bulletEnabled val="1"/>
        </dgm:presLayoutVars>
      </dgm:prSet>
      <dgm:spPr/>
    </dgm:pt>
    <dgm:pt modelId="{06967C27-CFBF-43E5-896A-236D5795A035}" type="pres">
      <dgm:prSet presAssocID="{E9D2D90D-DAB6-41E8-83EC-92B0728BCC28}" presName="sibTrans" presStyleCnt="0"/>
      <dgm:spPr/>
    </dgm:pt>
    <dgm:pt modelId="{68822280-BFE7-4BCA-A072-7F2A4E2A0414}" type="pres">
      <dgm:prSet presAssocID="{149516EA-9CC8-4047-A32D-E6E8556CB597}" presName="textNode" presStyleLbl="node1" presStyleIdx="2" presStyleCnt="5" custScaleX="99261" custScaleY="196378">
        <dgm:presLayoutVars>
          <dgm:bulletEnabled val="1"/>
        </dgm:presLayoutVars>
      </dgm:prSet>
      <dgm:spPr/>
    </dgm:pt>
    <dgm:pt modelId="{4A29E6A0-B8E9-4D10-BF15-92814B4BF766}" type="pres">
      <dgm:prSet presAssocID="{EFF1D78C-4EDE-498A-BEB8-8236818DC53D}" presName="sibTrans" presStyleCnt="0"/>
      <dgm:spPr/>
    </dgm:pt>
    <dgm:pt modelId="{ACAC4105-013A-4718-8852-660AC224BFCD}" type="pres">
      <dgm:prSet presAssocID="{0FD57CBC-C875-471B-8CE5-BD132B12EC93}" presName="textNode" presStyleLbl="node1" presStyleIdx="3" presStyleCnt="5" custScaleX="112553" custScaleY="190735">
        <dgm:presLayoutVars>
          <dgm:bulletEnabled val="1"/>
        </dgm:presLayoutVars>
      </dgm:prSet>
      <dgm:spPr/>
    </dgm:pt>
    <dgm:pt modelId="{FF686D37-B000-4B4F-82A2-1F33E858A440}" type="pres">
      <dgm:prSet presAssocID="{2D5201F5-0C1A-4A94-844D-08FDBF4ACBB5}" presName="sibTrans" presStyleCnt="0"/>
      <dgm:spPr/>
    </dgm:pt>
    <dgm:pt modelId="{C1481910-2E15-4885-AE83-EDBAA623E9C7}" type="pres">
      <dgm:prSet presAssocID="{19595699-F810-41A4-9981-1998814D73CA}" presName="textNode" presStyleLbl="node1" presStyleIdx="4" presStyleCnt="5" custScaleX="115102" custScaleY="194319">
        <dgm:presLayoutVars>
          <dgm:bulletEnabled val="1"/>
        </dgm:presLayoutVars>
      </dgm:prSet>
      <dgm:spPr/>
    </dgm:pt>
  </dgm:ptLst>
  <dgm:cxnLst>
    <dgm:cxn modelId="{EBC10F02-469E-4A9B-A87D-B1E61496148D}" type="presOf" srcId="{19595699-F810-41A4-9981-1998814D73CA}" destId="{C1481910-2E15-4885-AE83-EDBAA623E9C7}" srcOrd="0" destOrd="0" presId="urn:microsoft.com/office/officeart/2005/8/layout/hProcess9"/>
    <dgm:cxn modelId="{DEC7C60B-D222-4E48-BF74-91C5F133187D}" type="presOf" srcId="{D6C89462-D5AF-44E3-8867-835384E31745}" destId="{40195ED1-A664-4C53-BDD6-3220A5F959C7}" srcOrd="0" destOrd="0" presId="urn:microsoft.com/office/officeart/2005/8/layout/hProcess9"/>
    <dgm:cxn modelId="{417EE70C-0BA5-485B-AFA2-66882F21455B}" type="presOf" srcId="{149516EA-9CC8-4047-A32D-E6E8556CB597}" destId="{68822280-BFE7-4BCA-A072-7F2A4E2A0414}" srcOrd="0" destOrd="0" presId="urn:microsoft.com/office/officeart/2005/8/layout/hProcess9"/>
    <dgm:cxn modelId="{78A1330E-71D3-4DD5-8508-DF94632926BA}" srcId="{B8CC080A-77D4-4F1D-A700-02C097DA01E5}" destId="{D89F9E26-13E5-482E-B38D-E80C59379612}" srcOrd="1" destOrd="0" parTransId="{83280858-3DF2-42BF-8246-536B5B05ABB0}" sibTransId="{E9D2D90D-DAB6-41E8-83EC-92B0728BCC28}"/>
    <dgm:cxn modelId="{5F4A2F1A-1AB4-4E0B-B5F5-EE1985DBCBDE}" srcId="{B8CC080A-77D4-4F1D-A700-02C097DA01E5}" destId="{19595699-F810-41A4-9981-1998814D73CA}" srcOrd="4" destOrd="0" parTransId="{98BC0072-EAA5-40D4-94BC-13A7F42177A6}" sibTransId="{D4190028-B267-4908-9410-4EC5DEBC3F68}"/>
    <dgm:cxn modelId="{2DB38938-84F8-48F6-A1BB-335BE403C299}" type="presOf" srcId="{0FD57CBC-C875-471B-8CE5-BD132B12EC93}" destId="{ACAC4105-013A-4718-8852-660AC224BFCD}" srcOrd="0" destOrd="0" presId="urn:microsoft.com/office/officeart/2005/8/layout/hProcess9"/>
    <dgm:cxn modelId="{E8D66540-1ACF-4BF7-8541-0A2CA0C3987A}" type="presOf" srcId="{B8CC080A-77D4-4F1D-A700-02C097DA01E5}" destId="{50095A5A-B4F8-4B56-ABEC-D0BE84294D65}" srcOrd="0" destOrd="0" presId="urn:microsoft.com/office/officeart/2005/8/layout/hProcess9"/>
    <dgm:cxn modelId="{51A1B042-F0D9-4E27-A4D1-B8519EE1CD9D}" srcId="{B8CC080A-77D4-4F1D-A700-02C097DA01E5}" destId="{149516EA-9CC8-4047-A32D-E6E8556CB597}" srcOrd="2" destOrd="0" parTransId="{DDD6D85E-F70C-44D7-B064-D6BC8094A289}" sibTransId="{EFF1D78C-4EDE-498A-BEB8-8236818DC53D}"/>
    <dgm:cxn modelId="{EA2C4D70-4F1B-47C6-8106-AE029D0B7ABB}" type="presOf" srcId="{D89F9E26-13E5-482E-B38D-E80C59379612}" destId="{A7D46A4D-92AB-4E25-979A-1A3C9B2AD4DF}" srcOrd="0" destOrd="0" presId="urn:microsoft.com/office/officeart/2005/8/layout/hProcess9"/>
    <dgm:cxn modelId="{4D3D12A6-872E-4506-B2A1-96A46A22B087}" srcId="{B8CC080A-77D4-4F1D-A700-02C097DA01E5}" destId="{D6C89462-D5AF-44E3-8867-835384E31745}" srcOrd="0" destOrd="0" parTransId="{D21863C8-296C-4C14-83B8-352C060FC672}" sibTransId="{1817AA67-6F8B-40D3-A6EE-F1B42D06A9CC}"/>
    <dgm:cxn modelId="{981817EC-4009-48DE-A072-58C38C2A076C}" srcId="{B8CC080A-77D4-4F1D-A700-02C097DA01E5}" destId="{0FD57CBC-C875-471B-8CE5-BD132B12EC93}" srcOrd="3" destOrd="0" parTransId="{E908B53B-9E49-432D-B864-8F1926BC158E}" sibTransId="{2D5201F5-0C1A-4A94-844D-08FDBF4ACBB5}"/>
    <dgm:cxn modelId="{6D8FAFA3-C9DD-4281-B9DE-C2955BC974F7}" type="presParOf" srcId="{50095A5A-B4F8-4B56-ABEC-D0BE84294D65}" destId="{00D9DF81-4C22-4B1A-9CBD-FEC01CB594FC}" srcOrd="0" destOrd="0" presId="urn:microsoft.com/office/officeart/2005/8/layout/hProcess9"/>
    <dgm:cxn modelId="{0D5033FC-AE26-4051-905C-C927D9A94E1B}" type="presParOf" srcId="{50095A5A-B4F8-4B56-ABEC-D0BE84294D65}" destId="{E776780F-B839-4753-9356-77A872A8FBE5}" srcOrd="1" destOrd="0" presId="urn:microsoft.com/office/officeart/2005/8/layout/hProcess9"/>
    <dgm:cxn modelId="{8AC183D7-FE7C-4896-B00A-B01285ACD94C}" type="presParOf" srcId="{E776780F-B839-4753-9356-77A872A8FBE5}" destId="{40195ED1-A664-4C53-BDD6-3220A5F959C7}" srcOrd="0" destOrd="0" presId="urn:microsoft.com/office/officeart/2005/8/layout/hProcess9"/>
    <dgm:cxn modelId="{1B655E5C-F5A7-407A-9CE6-4DE305D80AC3}" type="presParOf" srcId="{E776780F-B839-4753-9356-77A872A8FBE5}" destId="{333DF384-250C-4570-A831-F855B2B25851}" srcOrd="1" destOrd="0" presId="urn:microsoft.com/office/officeart/2005/8/layout/hProcess9"/>
    <dgm:cxn modelId="{08852658-0E11-40BC-BCA9-40EF6A84AE32}" type="presParOf" srcId="{E776780F-B839-4753-9356-77A872A8FBE5}" destId="{A7D46A4D-92AB-4E25-979A-1A3C9B2AD4DF}" srcOrd="2" destOrd="0" presId="urn:microsoft.com/office/officeart/2005/8/layout/hProcess9"/>
    <dgm:cxn modelId="{DE4A781B-5F55-493B-A4E4-B7B414EAA3D0}" type="presParOf" srcId="{E776780F-B839-4753-9356-77A872A8FBE5}" destId="{06967C27-CFBF-43E5-896A-236D5795A035}" srcOrd="3" destOrd="0" presId="urn:microsoft.com/office/officeart/2005/8/layout/hProcess9"/>
    <dgm:cxn modelId="{6EE1EF42-6FD0-4C41-BF4A-C057089278B8}" type="presParOf" srcId="{E776780F-B839-4753-9356-77A872A8FBE5}" destId="{68822280-BFE7-4BCA-A072-7F2A4E2A0414}" srcOrd="4" destOrd="0" presId="urn:microsoft.com/office/officeart/2005/8/layout/hProcess9"/>
    <dgm:cxn modelId="{0FD57B48-D98B-4B27-9F4E-A09C6BF7BB18}" type="presParOf" srcId="{E776780F-B839-4753-9356-77A872A8FBE5}" destId="{4A29E6A0-B8E9-4D10-BF15-92814B4BF766}" srcOrd="5" destOrd="0" presId="urn:microsoft.com/office/officeart/2005/8/layout/hProcess9"/>
    <dgm:cxn modelId="{2E0381EA-F6E3-4FEB-B745-9D512627BD16}" type="presParOf" srcId="{E776780F-B839-4753-9356-77A872A8FBE5}" destId="{ACAC4105-013A-4718-8852-660AC224BFCD}" srcOrd="6" destOrd="0" presId="urn:microsoft.com/office/officeart/2005/8/layout/hProcess9"/>
    <dgm:cxn modelId="{2327B6CB-248C-4FAB-BAAC-A06742C8B5F5}" type="presParOf" srcId="{E776780F-B839-4753-9356-77A872A8FBE5}" destId="{FF686D37-B000-4B4F-82A2-1F33E858A440}" srcOrd="7" destOrd="0" presId="urn:microsoft.com/office/officeart/2005/8/layout/hProcess9"/>
    <dgm:cxn modelId="{01848E5B-20A4-4446-9B5B-96EFAA7BA440}" type="presParOf" srcId="{E776780F-B839-4753-9356-77A872A8FBE5}" destId="{C1481910-2E15-4885-AE83-EDBAA623E9C7}" srcOrd="8" destOrd="0" presId="urn:microsoft.com/office/officeart/2005/8/layout/hProcess9"/>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0D9DF81-4C22-4B1A-9CBD-FEC01CB594FC}">
      <dsp:nvSpPr>
        <dsp:cNvPr id="0" name=""/>
        <dsp:cNvSpPr/>
      </dsp:nvSpPr>
      <dsp:spPr>
        <a:xfrm>
          <a:off x="806306" y="0"/>
          <a:ext cx="3789006" cy="1409700"/>
        </a:xfrm>
        <a:prstGeom prst="rightArrow">
          <a:avLst/>
        </a:prstGeom>
        <a:solidFill>
          <a:schemeClr val="accent2">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40195ED1-A664-4C53-BDD6-3220A5F959C7}">
      <dsp:nvSpPr>
        <dsp:cNvPr id="0" name=""/>
        <dsp:cNvSpPr/>
      </dsp:nvSpPr>
      <dsp:spPr>
        <a:xfrm>
          <a:off x="2012" y="138999"/>
          <a:ext cx="1124764" cy="1131701"/>
        </a:xfrm>
        <a:prstGeom prst="roundRect">
          <a:avLst/>
        </a:prstGeom>
        <a:solidFill>
          <a:schemeClr val="accent2">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marL="0" lvl="0" indent="0" algn="just" defTabSz="400050">
            <a:lnSpc>
              <a:spcPct val="90000"/>
            </a:lnSpc>
            <a:spcBef>
              <a:spcPct val="0"/>
            </a:spcBef>
            <a:spcAft>
              <a:spcPct val="35000"/>
            </a:spcAft>
            <a:buNone/>
          </a:pPr>
          <a:r>
            <a:rPr lang="es-ES" sz="900" b="1" kern="1200">
              <a:solidFill>
                <a:sysClr val="windowText" lastClr="000000"/>
              </a:solidFill>
              <a:latin typeface="Arial" panose="020B0604020202020204" pitchFamily="34" charset="0"/>
              <a:cs typeface="Arial" panose="020B0604020202020204" pitchFamily="34" charset="0"/>
            </a:rPr>
            <a:t>Información:</a:t>
          </a:r>
          <a:r>
            <a:rPr lang="es-ES" sz="900" kern="1200">
              <a:solidFill>
                <a:sysClr val="windowText" lastClr="000000"/>
              </a:solidFill>
              <a:latin typeface="Arial" panose="020B0604020202020204" pitchFamily="34" charset="0"/>
              <a:cs typeface="Arial" panose="020B0604020202020204" pitchFamily="34" charset="0"/>
            </a:rPr>
            <a:t> Se informará al alumnado del plan de recuperación a lo largo del curso.</a:t>
          </a:r>
        </a:p>
      </dsp:txBody>
      <dsp:txXfrm>
        <a:off x="56918" y="193905"/>
        <a:ext cx="1014952" cy="1021889"/>
      </dsp:txXfrm>
    </dsp:sp>
    <dsp:sp modelId="{A7D46A4D-92AB-4E25-979A-1A3C9B2AD4DF}">
      <dsp:nvSpPr>
        <dsp:cNvPr id="0" name=""/>
        <dsp:cNvSpPr/>
      </dsp:nvSpPr>
      <dsp:spPr>
        <a:xfrm>
          <a:off x="1256514" y="156366"/>
          <a:ext cx="837115" cy="1096966"/>
        </a:xfrm>
        <a:prstGeom prst="roundRect">
          <a:avLst/>
        </a:prstGeom>
        <a:solidFill>
          <a:schemeClr val="accent3">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marL="0" lvl="0" indent="0" algn="just" defTabSz="400050">
            <a:lnSpc>
              <a:spcPct val="90000"/>
            </a:lnSpc>
            <a:spcBef>
              <a:spcPct val="0"/>
            </a:spcBef>
            <a:spcAft>
              <a:spcPct val="35000"/>
            </a:spcAft>
            <a:buNone/>
          </a:pPr>
          <a:r>
            <a:rPr lang="es-ES" sz="900" b="1" kern="1200">
              <a:solidFill>
                <a:sysClr val="windowText" lastClr="000000"/>
              </a:solidFill>
              <a:latin typeface="Arial" panose="020B0604020202020204" pitchFamily="34" charset="0"/>
              <a:cs typeface="Arial" panose="020B0604020202020204" pitchFamily="34" charset="0"/>
            </a:rPr>
            <a:t>Tareas: </a:t>
          </a:r>
          <a:r>
            <a:rPr lang="es-ES" sz="900" kern="1200">
              <a:solidFill>
                <a:sysClr val="windowText" lastClr="000000"/>
              </a:solidFill>
              <a:latin typeface="Arial" panose="020B0604020202020204" pitchFamily="34" charset="0"/>
              <a:cs typeface="Arial" panose="020B0604020202020204" pitchFamily="34" charset="0"/>
            </a:rPr>
            <a:t>Se entregará al alumnado el cuaderno de tareas (trimestral o anual).</a:t>
          </a:r>
        </a:p>
      </dsp:txBody>
      <dsp:txXfrm>
        <a:off x="1297379" y="197231"/>
        <a:ext cx="755385" cy="1015236"/>
      </dsp:txXfrm>
    </dsp:sp>
    <dsp:sp modelId="{68822280-BFE7-4BCA-A072-7F2A4E2A0414}">
      <dsp:nvSpPr>
        <dsp:cNvPr id="0" name=""/>
        <dsp:cNvSpPr/>
      </dsp:nvSpPr>
      <dsp:spPr>
        <a:xfrm>
          <a:off x="2223366" y="151181"/>
          <a:ext cx="883591" cy="1107336"/>
        </a:xfrm>
        <a:prstGeom prst="roundRect">
          <a:avLst/>
        </a:prstGeom>
        <a:solidFill>
          <a:schemeClr val="accent4">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marL="0" lvl="0" indent="0" algn="just" defTabSz="400050">
            <a:lnSpc>
              <a:spcPct val="90000"/>
            </a:lnSpc>
            <a:spcBef>
              <a:spcPct val="0"/>
            </a:spcBef>
            <a:spcAft>
              <a:spcPct val="35000"/>
            </a:spcAft>
            <a:buNone/>
          </a:pPr>
          <a:r>
            <a:rPr lang="es-ES" sz="900" b="1" kern="1200">
              <a:solidFill>
                <a:sysClr val="windowText" lastClr="000000"/>
              </a:solidFill>
              <a:latin typeface="Arial" panose="020B0604020202020204" pitchFamily="34" charset="0"/>
              <a:cs typeface="Arial" panose="020B0604020202020204" pitchFamily="34" charset="0"/>
            </a:rPr>
            <a:t>Tutorias: </a:t>
          </a:r>
          <a:r>
            <a:rPr lang="es-ES" sz="900" kern="1200">
              <a:solidFill>
                <a:sysClr val="windowText" lastClr="000000"/>
              </a:solidFill>
              <a:latin typeface="Arial" panose="020B0604020202020204" pitchFamily="34" charset="0"/>
              <a:cs typeface="Arial" panose="020B0604020202020204" pitchFamily="34" charset="0"/>
            </a:rPr>
            <a:t>Se informará sobre el horario de atención al alumnado.</a:t>
          </a:r>
        </a:p>
      </dsp:txBody>
      <dsp:txXfrm>
        <a:off x="2266499" y="194314"/>
        <a:ext cx="797325" cy="1021070"/>
      </dsp:txXfrm>
    </dsp:sp>
    <dsp:sp modelId="{ACAC4105-013A-4718-8852-660AC224BFCD}">
      <dsp:nvSpPr>
        <dsp:cNvPr id="0" name=""/>
        <dsp:cNvSpPr/>
      </dsp:nvSpPr>
      <dsp:spPr>
        <a:xfrm>
          <a:off x="3236695" y="167091"/>
          <a:ext cx="1001912" cy="1075516"/>
        </a:xfrm>
        <a:prstGeom prst="roundRect">
          <a:avLst/>
        </a:prstGeom>
        <a:solidFill>
          <a:schemeClr val="accent5">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marL="0" lvl="0" indent="0" algn="just" defTabSz="400050">
            <a:lnSpc>
              <a:spcPct val="90000"/>
            </a:lnSpc>
            <a:spcBef>
              <a:spcPct val="0"/>
            </a:spcBef>
            <a:spcAft>
              <a:spcPct val="35000"/>
            </a:spcAft>
            <a:buNone/>
          </a:pPr>
          <a:r>
            <a:rPr lang="es-ES" sz="900" b="1" kern="1200">
              <a:solidFill>
                <a:sysClr val="windowText" lastClr="000000"/>
              </a:solidFill>
              <a:latin typeface="Arial" panose="020B0604020202020204" pitchFamily="34" charset="0"/>
              <a:cs typeface="Arial" panose="020B0604020202020204" pitchFamily="34" charset="0"/>
            </a:rPr>
            <a:t>Calendario: </a:t>
          </a:r>
          <a:r>
            <a:rPr lang="es-ES" sz="900" kern="1200">
              <a:solidFill>
                <a:sysClr val="windowText" lastClr="000000"/>
              </a:solidFill>
              <a:latin typeface="Arial" panose="020B0604020202020204" pitchFamily="34" charset="0"/>
              <a:cs typeface="Arial" panose="020B0604020202020204" pitchFamily="34" charset="0"/>
            </a:rPr>
            <a:t>Se informará sobre el calendario de entrega de tareas y realización de pruebas de evaluación.</a:t>
          </a:r>
        </a:p>
      </dsp:txBody>
      <dsp:txXfrm>
        <a:off x="3285604" y="216000"/>
        <a:ext cx="904094" cy="977698"/>
      </dsp:txXfrm>
    </dsp:sp>
    <dsp:sp modelId="{C1481910-2E15-4885-AE83-EDBAA623E9C7}">
      <dsp:nvSpPr>
        <dsp:cNvPr id="0" name=""/>
        <dsp:cNvSpPr/>
      </dsp:nvSpPr>
      <dsp:spPr>
        <a:xfrm>
          <a:off x="4368344" y="156987"/>
          <a:ext cx="1024602" cy="1095725"/>
        </a:xfrm>
        <a:prstGeom prst="roundRect">
          <a:avLst/>
        </a:prstGeom>
        <a:solidFill>
          <a:schemeClr val="accent6">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marL="0" lvl="0" indent="0" algn="just" defTabSz="400050">
            <a:lnSpc>
              <a:spcPct val="90000"/>
            </a:lnSpc>
            <a:spcBef>
              <a:spcPct val="0"/>
            </a:spcBef>
            <a:spcAft>
              <a:spcPct val="35000"/>
            </a:spcAft>
            <a:buNone/>
          </a:pPr>
          <a:r>
            <a:rPr lang="es-ES" sz="900" b="1" kern="1200">
              <a:solidFill>
                <a:sysClr val="windowText" lastClr="000000"/>
              </a:solidFill>
              <a:latin typeface="Arial" panose="020B0604020202020204" pitchFamily="34" charset="0"/>
              <a:cs typeface="Arial" panose="020B0604020202020204" pitchFamily="34" charset="0"/>
            </a:rPr>
            <a:t>Evaluación: </a:t>
          </a:r>
          <a:r>
            <a:rPr lang="es-ES" sz="900" kern="1200">
              <a:solidFill>
                <a:sysClr val="windowText" lastClr="000000"/>
              </a:solidFill>
              <a:latin typeface="Arial" panose="020B0604020202020204" pitchFamily="34" charset="0"/>
              <a:cs typeface="Arial" panose="020B0604020202020204" pitchFamily="34" charset="0"/>
            </a:rPr>
            <a:t>Fase final (trimestral y anual)</a:t>
          </a:r>
        </a:p>
      </dsp:txBody>
      <dsp:txXfrm>
        <a:off x="4418361" y="207004"/>
        <a:ext cx="924568" cy="995691"/>
      </dsp:txXfrm>
    </dsp:sp>
  </dsp:spTree>
</dsp:drawing>
</file>

<file path=word/diagrams/layout1.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6F4BDA325C9DF54FA88C7CD3549039B2" ma:contentTypeVersion="3" ma:contentTypeDescription="Crear nuevo documento." ma:contentTypeScope="" ma:versionID="0e8186fed10eadecb50aea722fe08222">
  <xsd:schema xmlns:xsd="http://www.w3.org/2001/XMLSchema" xmlns:xs="http://www.w3.org/2001/XMLSchema" xmlns:p="http://schemas.microsoft.com/office/2006/metadata/properties" xmlns:ns2="0190abd6-1fe6-4976-8f61-5cfc57cab4e8" targetNamespace="http://schemas.microsoft.com/office/2006/metadata/properties" ma:root="true" ma:fieldsID="1f51b0990a2b715164e6122bcf30be1b" ns2:_="">
    <xsd:import namespace="0190abd6-1fe6-4976-8f61-5cfc57cab4e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90abd6-1fe6-4976-8f61-5cfc57cab4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2FAE5D1-7B51-4304-AE90-11C66CA25CD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00B9C85-5CEE-4B18-9FE8-655323A7F030}">
  <ds:schemaRefs>
    <ds:schemaRef ds:uri="http://schemas.openxmlformats.org/officeDocument/2006/bibliography"/>
  </ds:schemaRefs>
</ds:datastoreItem>
</file>

<file path=customXml/itemProps4.xml><?xml version="1.0" encoding="utf-8"?>
<ds:datastoreItem xmlns:ds="http://schemas.openxmlformats.org/officeDocument/2006/customXml" ds:itemID="{5C062EF0-4646-4F61-BA39-938512FE30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90abd6-1fe6-4976-8f61-5cfc57cab4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36861BD-1EEB-4809-A751-005C426D6BB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6182</Words>
  <Characters>34001</Characters>
  <Application>Microsoft Office Word</Application>
  <DocSecurity>0</DocSecurity>
  <Lines>283</Lines>
  <Paragraphs>80</Paragraphs>
  <ScaleCrop>false</ScaleCrop>
  <Company/>
  <LinksUpToDate>false</LinksUpToDate>
  <CharactersWithSpaces>40103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PROGRAMACIÓN DEL MÓDULO PROFESIONAL                      INFRAESTRUCTURAS Y DESARROLLO DEL MANTENIMIENTO PROGRAMACIÓN DEL MÓDULO PROFESIONAL                      INFRAESTRUCTURAS Y DESARROLLO DEL MANTENIMIENTO ELECTRÓNICO</dc:title>
  <dc:subject/>
  <dc:creator>Fernando Plaza Plaza.</dc:creator>
  <cp:keywords/>
  <dc:description/>
  <cp:lastModifiedBy>JESUS FELIPE PEREZ CABALLERO</cp:lastModifiedBy>
  <cp:revision>4</cp:revision>
  <cp:lastPrinted>2025-10-20T21:49:00Z</cp:lastPrinted>
  <dcterms:created xsi:type="dcterms:W3CDTF">2025-10-20T21:49:00Z</dcterms:created>
  <dcterms:modified xsi:type="dcterms:W3CDTF">2025-10-20T21:50:00Z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0x0101006F4BDA325C9DF54FA88C7CD3549039B2</vt:lpwstr>
  </property>
</Properties>
</file>